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DC38E" w14:textId="77777777" w:rsidR="000F0DFB" w:rsidRDefault="000F0DFB" w:rsidP="000F0DFB">
      <w:pPr>
        <w:jc w:val="center"/>
        <w:rPr>
          <w:sz w:val="28"/>
          <w:szCs w:val="28"/>
          <w:lang w:eastAsia="ru-RU"/>
        </w:rPr>
      </w:pPr>
    </w:p>
    <w:p w14:paraId="705A982B" w14:textId="77777777" w:rsidR="007C1B9A" w:rsidRDefault="007C1B9A" w:rsidP="000F0DFB">
      <w:pPr>
        <w:jc w:val="center"/>
        <w:rPr>
          <w:sz w:val="28"/>
          <w:szCs w:val="28"/>
          <w:lang w:eastAsia="ru-RU"/>
        </w:rPr>
      </w:pPr>
    </w:p>
    <w:p w14:paraId="5E8CADB8" w14:textId="77777777" w:rsidR="007C1B9A" w:rsidRDefault="007C1B9A" w:rsidP="000F0DFB">
      <w:pPr>
        <w:jc w:val="center"/>
        <w:rPr>
          <w:sz w:val="28"/>
          <w:szCs w:val="28"/>
          <w:lang w:eastAsia="ru-RU"/>
        </w:rPr>
      </w:pPr>
    </w:p>
    <w:p w14:paraId="55F14EAC" w14:textId="77777777" w:rsidR="007C1B9A" w:rsidRDefault="007C1B9A" w:rsidP="000F0DFB">
      <w:pPr>
        <w:jc w:val="center"/>
        <w:rPr>
          <w:sz w:val="28"/>
          <w:szCs w:val="28"/>
          <w:lang w:eastAsia="ru-RU"/>
        </w:rPr>
      </w:pPr>
    </w:p>
    <w:p w14:paraId="25640CBB" w14:textId="77777777" w:rsidR="007C1B9A" w:rsidRDefault="007C1B9A" w:rsidP="000F0DFB">
      <w:pPr>
        <w:jc w:val="center"/>
        <w:rPr>
          <w:sz w:val="28"/>
          <w:szCs w:val="28"/>
          <w:lang w:eastAsia="ru-RU"/>
        </w:rPr>
      </w:pPr>
    </w:p>
    <w:p w14:paraId="0A491929" w14:textId="77777777" w:rsidR="007C1B9A" w:rsidRDefault="007C1B9A" w:rsidP="000F0DFB">
      <w:pPr>
        <w:jc w:val="center"/>
        <w:rPr>
          <w:sz w:val="28"/>
          <w:szCs w:val="28"/>
          <w:lang w:eastAsia="ru-RU"/>
        </w:rPr>
      </w:pPr>
    </w:p>
    <w:p w14:paraId="3156E85A" w14:textId="77777777" w:rsidR="007C1B9A" w:rsidRDefault="007C1B9A" w:rsidP="000F0DFB">
      <w:pPr>
        <w:jc w:val="center"/>
        <w:rPr>
          <w:sz w:val="28"/>
          <w:szCs w:val="28"/>
          <w:lang w:eastAsia="ru-RU"/>
        </w:rPr>
      </w:pPr>
    </w:p>
    <w:p w14:paraId="6E1C8FD9" w14:textId="77777777" w:rsidR="007C1B9A" w:rsidRDefault="007C1B9A" w:rsidP="000F0DFB">
      <w:pPr>
        <w:jc w:val="center"/>
        <w:rPr>
          <w:sz w:val="28"/>
          <w:szCs w:val="28"/>
          <w:lang w:eastAsia="ru-RU"/>
        </w:rPr>
      </w:pPr>
    </w:p>
    <w:p w14:paraId="58C758CA" w14:textId="77777777" w:rsidR="007C1B9A" w:rsidRDefault="007C1B9A" w:rsidP="000F0DFB">
      <w:pPr>
        <w:jc w:val="center"/>
        <w:rPr>
          <w:sz w:val="28"/>
          <w:szCs w:val="28"/>
          <w:lang w:eastAsia="ru-RU"/>
        </w:rPr>
      </w:pPr>
    </w:p>
    <w:p w14:paraId="72A61904" w14:textId="77777777" w:rsidR="007C1B9A" w:rsidRDefault="007C1B9A" w:rsidP="000F0DFB">
      <w:pPr>
        <w:jc w:val="center"/>
        <w:rPr>
          <w:sz w:val="28"/>
          <w:szCs w:val="28"/>
          <w:lang w:eastAsia="ru-RU"/>
        </w:rPr>
      </w:pPr>
    </w:p>
    <w:p w14:paraId="014AC9E8" w14:textId="77777777" w:rsidR="005A555C" w:rsidRDefault="005A555C" w:rsidP="000F0DFB">
      <w:pPr>
        <w:jc w:val="center"/>
        <w:rPr>
          <w:sz w:val="28"/>
          <w:szCs w:val="28"/>
          <w:lang w:eastAsia="ru-RU"/>
        </w:rPr>
      </w:pPr>
    </w:p>
    <w:p w14:paraId="691AB446" w14:textId="77777777" w:rsidR="007C1B9A" w:rsidRDefault="007C1B9A" w:rsidP="000F0DFB">
      <w:pPr>
        <w:jc w:val="center"/>
        <w:rPr>
          <w:sz w:val="28"/>
          <w:szCs w:val="28"/>
          <w:lang w:eastAsia="ru-RU"/>
        </w:rPr>
      </w:pPr>
    </w:p>
    <w:p w14:paraId="42739E2A" w14:textId="77777777" w:rsidR="007C1B9A" w:rsidRDefault="007C1B9A" w:rsidP="000F0DFB">
      <w:pPr>
        <w:jc w:val="center"/>
        <w:rPr>
          <w:sz w:val="28"/>
          <w:szCs w:val="28"/>
          <w:lang w:eastAsia="ru-RU"/>
        </w:rPr>
      </w:pPr>
    </w:p>
    <w:p w14:paraId="3183002E" w14:textId="77777777" w:rsidR="007C1B9A" w:rsidRPr="00F42225" w:rsidRDefault="007C1B9A" w:rsidP="000F0DFB">
      <w:pPr>
        <w:jc w:val="center"/>
        <w:rPr>
          <w:sz w:val="28"/>
          <w:szCs w:val="28"/>
          <w:lang w:eastAsia="ru-RU"/>
        </w:rPr>
      </w:pPr>
    </w:p>
    <w:p w14:paraId="0BAF1EE3" w14:textId="77777777" w:rsidR="007C1B9A" w:rsidRDefault="007C1B9A" w:rsidP="005550F1">
      <w:pPr>
        <w:spacing w:line="288" w:lineRule="auto"/>
        <w:jc w:val="center"/>
        <w:rPr>
          <w:b/>
          <w:smallCaps/>
          <w:sz w:val="26"/>
          <w:szCs w:val="28"/>
          <w:lang w:eastAsia="ru-RU"/>
        </w:rPr>
      </w:pPr>
      <w:r w:rsidRPr="007C1B9A">
        <w:rPr>
          <w:b/>
          <w:smallCaps/>
          <w:sz w:val="26"/>
          <w:szCs w:val="28"/>
          <w:lang w:eastAsia="ru-RU"/>
        </w:rPr>
        <w:t>ПРОГРАММА РАЗВИТИЯ ДВИГАТЕЛЕЙ ДЛЯ МАЛОЙ И РЕГИОНАЛЬНОЙ АВИАЦИИ И БЕСПИЛОТНЫХ АВИАЦИОННЫХ СИСТЕМ</w:t>
      </w:r>
    </w:p>
    <w:p w14:paraId="6B995D54" w14:textId="5840A12A" w:rsidR="000F0DFB" w:rsidRPr="00F42225" w:rsidRDefault="007C1B9A" w:rsidP="005550F1">
      <w:pPr>
        <w:spacing w:line="288" w:lineRule="auto"/>
        <w:jc w:val="center"/>
        <w:rPr>
          <w:b/>
          <w:smallCaps/>
          <w:sz w:val="26"/>
          <w:szCs w:val="28"/>
          <w:lang w:eastAsia="ru-RU"/>
        </w:rPr>
      </w:pPr>
      <w:r w:rsidRPr="007C1B9A">
        <w:rPr>
          <w:b/>
          <w:smallCaps/>
          <w:sz w:val="26"/>
          <w:szCs w:val="28"/>
          <w:lang w:eastAsia="ru-RU"/>
        </w:rPr>
        <w:t>В РОССИЙСКОЙ ФЕДЕРАЦИИ</w:t>
      </w:r>
    </w:p>
    <w:p w14:paraId="5E344DBD" w14:textId="77777777" w:rsidR="007C1B9A" w:rsidRPr="007C1B9A" w:rsidRDefault="007C1B9A" w:rsidP="007C1B9A">
      <w:pPr>
        <w:suppressAutoHyphens/>
        <w:spacing w:line="360" w:lineRule="auto"/>
        <w:jc w:val="both"/>
        <w:rPr>
          <w:rFonts w:cs="Times New Roman"/>
          <w:sz w:val="26"/>
          <w:szCs w:val="26"/>
          <w:lang w:eastAsia="ar-SA"/>
        </w:rPr>
      </w:pPr>
      <w:r w:rsidRPr="007C1B9A">
        <w:rPr>
          <w:rFonts w:cs="Times New Roman"/>
          <w:sz w:val="26"/>
          <w:szCs w:val="26"/>
          <w:lang w:eastAsia="ar-SA"/>
        </w:rPr>
        <w:t>_______________________________________________________________________</w:t>
      </w:r>
    </w:p>
    <w:p w14:paraId="759E47E3" w14:textId="77777777" w:rsidR="000F0DFB" w:rsidRPr="00F42225" w:rsidRDefault="000F0DFB" w:rsidP="005A555C">
      <w:pPr>
        <w:spacing w:after="120"/>
        <w:jc w:val="center"/>
        <w:rPr>
          <w:sz w:val="28"/>
          <w:szCs w:val="28"/>
          <w:lang w:eastAsia="ru-RU"/>
        </w:rPr>
      </w:pPr>
    </w:p>
    <w:p w14:paraId="5438D0B7" w14:textId="44F555AA" w:rsidR="000F0DFB" w:rsidRPr="007C1B9A" w:rsidRDefault="007C1B9A" w:rsidP="005A555C">
      <w:pPr>
        <w:widowControl w:val="0"/>
        <w:tabs>
          <w:tab w:val="left" w:pos="360"/>
          <w:tab w:val="left" w:pos="567"/>
          <w:tab w:val="left" w:pos="1080"/>
          <w:tab w:val="left" w:pos="1276"/>
        </w:tabs>
        <w:autoSpaceDE w:val="0"/>
        <w:autoSpaceDN w:val="0"/>
        <w:adjustRightInd w:val="0"/>
        <w:spacing w:after="120"/>
        <w:ind w:left="567" w:right="567"/>
        <w:jc w:val="center"/>
        <w:rPr>
          <w:sz w:val="26"/>
          <w:szCs w:val="26"/>
        </w:rPr>
      </w:pPr>
      <w:r w:rsidRPr="007C1B9A">
        <w:rPr>
          <w:sz w:val="26"/>
          <w:szCs w:val="26"/>
        </w:rPr>
        <w:t>Ответственный исполнитель: Ассоциация организаций по содействию авиационному развитию «Технологическая платформа «Авиационная мобильность и авиационные технологии»</w:t>
      </w:r>
    </w:p>
    <w:p w14:paraId="22ABE30F" w14:textId="77777777" w:rsidR="000F0DFB" w:rsidRPr="007C1B9A" w:rsidRDefault="000F0DFB" w:rsidP="005A555C">
      <w:pPr>
        <w:spacing w:after="120"/>
        <w:jc w:val="center"/>
        <w:rPr>
          <w:bCs/>
          <w:sz w:val="26"/>
          <w:szCs w:val="26"/>
        </w:rPr>
      </w:pPr>
    </w:p>
    <w:p w14:paraId="3732837A" w14:textId="0E0843BE" w:rsidR="000F0DFB" w:rsidRPr="007C1B9A" w:rsidRDefault="007C1B9A" w:rsidP="005A555C">
      <w:pPr>
        <w:spacing w:after="120"/>
        <w:jc w:val="center"/>
        <w:rPr>
          <w:bCs/>
          <w:sz w:val="26"/>
          <w:szCs w:val="26"/>
        </w:rPr>
      </w:pPr>
      <w:r w:rsidRPr="007C1B9A">
        <w:rPr>
          <w:bCs/>
          <w:sz w:val="26"/>
          <w:szCs w:val="26"/>
        </w:rPr>
        <w:t>Дата заполнения: 04 сентября 2020 года</w:t>
      </w:r>
    </w:p>
    <w:p w14:paraId="49295463" w14:textId="77777777" w:rsidR="002D1B33" w:rsidRDefault="002D1B33" w:rsidP="005A555C">
      <w:pPr>
        <w:spacing w:after="120"/>
        <w:rPr>
          <w:sz w:val="26"/>
          <w:szCs w:val="26"/>
          <w:lang w:eastAsia="ru-RU"/>
        </w:rPr>
      </w:pPr>
    </w:p>
    <w:p w14:paraId="56246D8A" w14:textId="77777777" w:rsidR="005A555C" w:rsidRDefault="007C1B9A" w:rsidP="005A555C">
      <w:pPr>
        <w:spacing w:after="120"/>
        <w:jc w:val="both"/>
        <w:rPr>
          <w:bCs/>
          <w:sz w:val="26"/>
          <w:szCs w:val="26"/>
        </w:rPr>
      </w:pPr>
      <w:r w:rsidRPr="007C1B9A">
        <w:rPr>
          <w:bCs/>
          <w:sz w:val="26"/>
          <w:szCs w:val="26"/>
        </w:rPr>
        <w:t>Председатель Правления Ассоциаци</w:t>
      </w:r>
      <w:r w:rsidR="005A555C">
        <w:rPr>
          <w:bCs/>
          <w:sz w:val="26"/>
          <w:szCs w:val="26"/>
        </w:rPr>
        <w:t>и</w:t>
      </w:r>
      <w:r w:rsidRPr="007C1B9A">
        <w:rPr>
          <w:bCs/>
          <w:sz w:val="26"/>
          <w:szCs w:val="26"/>
        </w:rPr>
        <w:t xml:space="preserve"> «Технологическая платформа</w:t>
      </w:r>
    </w:p>
    <w:p w14:paraId="3CC61808" w14:textId="4E8B36B3" w:rsidR="007C1B9A" w:rsidRPr="007C1B9A" w:rsidRDefault="007C1B9A" w:rsidP="005A555C">
      <w:pPr>
        <w:spacing w:after="120"/>
        <w:jc w:val="both"/>
        <w:rPr>
          <w:bCs/>
          <w:sz w:val="26"/>
          <w:szCs w:val="26"/>
        </w:rPr>
      </w:pPr>
      <w:r w:rsidRPr="007C1B9A">
        <w:rPr>
          <w:bCs/>
          <w:sz w:val="26"/>
          <w:szCs w:val="26"/>
        </w:rPr>
        <w:t>«Авиационная мобильность и авиационные технологии»</w:t>
      </w:r>
    </w:p>
    <w:p w14:paraId="495F2D49" w14:textId="77777777" w:rsidR="005A555C" w:rsidRDefault="005A555C" w:rsidP="005A555C">
      <w:pPr>
        <w:spacing w:after="120"/>
        <w:jc w:val="both"/>
        <w:rPr>
          <w:bCs/>
          <w:sz w:val="26"/>
          <w:szCs w:val="26"/>
        </w:rPr>
      </w:pPr>
    </w:p>
    <w:p w14:paraId="36384783" w14:textId="552BBB61" w:rsidR="007C1B9A" w:rsidRPr="007C1B9A" w:rsidRDefault="007C1B9A" w:rsidP="005A555C">
      <w:pPr>
        <w:spacing w:after="120"/>
        <w:jc w:val="both"/>
        <w:rPr>
          <w:bCs/>
          <w:sz w:val="26"/>
          <w:szCs w:val="26"/>
        </w:rPr>
      </w:pPr>
      <w:r w:rsidRPr="007C1B9A">
        <w:rPr>
          <w:bCs/>
          <w:sz w:val="26"/>
          <w:szCs w:val="26"/>
        </w:rPr>
        <w:t>Исполнитель: Ким Алексей Анатольевич</w:t>
      </w:r>
    </w:p>
    <w:p w14:paraId="09C055FA" w14:textId="77777777" w:rsidR="007C1B9A" w:rsidRDefault="007C1B9A" w:rsidP="005A555C">
      <w:pPr>
        <w:spacing w:after="120" w:line="360" w:lineRule="auto"/>
        <w:jc w:val="center"/>
        <w:rPr>
          <w:rFonts w:eastAsia="Times New Roman" w:cs="Times New Roman"/>
          <w:sz w:val="28"/>
          <w:szCs w:val="28"/>
          <w:lang w:eastAsia="ru-RU"/>
        </w:rPr>
      </w:pPr>
    </w:p>
    <w:p w14:paraId="32AF1437" w14:textId="77777777" w:rsidR="007C1B9A" w:rsidRDefault="007C1B9A" w:rsidP="005A555C">
      <w:pPr>
        <w:spacing w:after="120" w:line="360" w:lineRule="auto"/>
        <w:jc w:val="center"/>
        <w:rPr>
          <w:rFonts w:eastAsia="Times New Roman" w:cs="Times New Roman"/>
          <w:sz w:val="28"/>
          <w:szCs w:val="28"/>
          <w:lang w:eastAsia="ru-RU"/>
        </w:rPr>
      </w:pPr>
    </w:p>
    <w:p w14:paraId="01A744E5" w14:textId="77777777" w:rsidR="007C1B9A" w:rsidRDefault="007C1B9A" w:rsidP="005A555C">
      <w:pPr>
        <w:spacing w:after="120" w:line="360" w:lineRule="auto"/>
        <w:jc w:val="center"/>
        <w:rPr>
          <w:rFonts w:eastAsia="Times New Roman" w:cs="Times New Roman"/>
          <w:sz w:val="28"/>
          <w:szCs w:val="28"/>
          <w:lang w:eastAsia="ru-RU"/>
        </w:rPr>
      </w:pPr>
    </w:p>
    <w:p w14:paraId="6B6F6BF5" w14:textId="77777777" w:rsidR="005A555C" w:rsidRDefault="005A555C" w:rsidP="005A555C">
      <w:pPr>
        <w:spacing w:after="120" w:line="360" w:lineRule="auto"/>
        <w:jc w:val="center"/>
        <w:rPr>
          <w:rFonts w:eastAsia="Times New Roman" w:cs="Times New Roman"/>
          <w:sz w:val="28"/>
          <w:szCs w:val="28"/>
          <w:lang w:eastAsia="ru-RU"/>
        </w:rPr>
      </w:pPr>
    </w:p>
    <w:p w14:paraId="090AC08A" w14:textId="77777777" w:rsidR="007C1B9A" w:rsidRDefault="007C1B9A" w:rsidP="005A555C">
      <w:pPr>
        <w:spacing w:after="120" w:line="360" w:lineRule="auto"/>
        <w:jc w:val="center"/>
        <w:rPr>
          <w:rFonts w:eastAsia="Times New Roman" w:cs="Times New Roman"/>
          <w:sz w:val="28"/>
          <w:szCs w:val="28"/>
          <w:lang w:eastAsia="ru-RU"/>
        </w:rPr>
      </w:pPr>
    </w:p>
    <w:p w14:paraId="1C742334" w14:textId="77777777" w:rsidR="007C1B9A" w:rsidRDefault="007C1B9A" w:rsidP="005A555C">
      <w:pPr>
        <w:spacing w:after="120" w:line="360" w:lineRule="auto"/>
        <w:jc w:val="center"/>
        <w:rPr>
          <w:rFonts w:eastAsia="Times New Roman" w:cs="Times New Roman"/>
          <w:sz w:val="28"/>
          <w:szCs w:val="28"/>
          <w:lang w:eastAsia="ru-RU"/>
        </w:rPr>
      </w:pPr>
    </w:p>
    <w:p w14:paraId="2E773C90" w14:textId="77777777" w:rsidR="007C1B9A" w:rsidRDefault="007C1B9A" w:rsidP="005A555C">
      <w:pPr>
        <w:spacing w:after="120" w:line="360" w:lineRule="auto"/>
        <w:jc w:val="center"/>
        <w:rPr>
          <w:rFonts w:eastAsia="Times New Roman" w:cs="Times New Roman"/>
          <w:sz w:val="28"/>
          <w:szCs w:val="28"/>
          <w:lang w:eastAsia="ru-RU"/>
        </w:rPr>
      </w:pPr>
    </w:p>
    <w:p w14:paraId="73A82A4C" w14:textId="156BA451" w:rsidR="0016610E" w:rsidRPr="005A555C" w:rsidRDefault="00FF3F5D" w:rsidP="0016610E">
      <w:pPr>
        <w:spacing w:line="360" w:lineRule="auto"/>
        <w:jc w:val="center"/>
        <w:rPr>
          <w:rFonts w:eastAsia="Times New Roman" w:cs="Times New Roman"/>
          <w:sz w:val="26"/>
          <w:szCs w:val="26"/>
          <w:lang w:eastAsia="ru-RU"/>
        </w:rPr>
      </w:pPr>
      <w:r w:rsidRPr="005A555C">
        <w:rPr>
          <w:rFonts w:eastAsia="Times New Roman" w:cs="Times New Roman"/>
          <w:sz w:val="26"/>
          <w:szCs w:val="26"/>
          <w:lang w:eastAsia="ru-RU"/>
        </w:rPr>
        <w:t xml:space="preserve">г. </w:t>
      </w:r>
      <w:r w:rsidR="000F0DFB" w:rsidRPr="005A555C">
        <w:rPr>
          <w:rFonts w:eastAsia="Times New Roman" w:cs="Times New Roman"/>
          <w:sz w:val="26"/>
          <w:szCs w:val="26"/>
          <w:lang w:eastAsia="ru-RU"/>
        </w:rPr>
        <w:t>Москва</w:t>
      </w:r>
      <w:r w:rsidRPr="005A555C">
        <w:rPr>
          <w:rFonts w:eastAsia="Times New Roman" w:cs="Times New Roman"/>
          <w:sz w:val="26"/>
          <w:szCs w:val="26"/>
          <w:lang w:eastAsia="ru-RU"/>
        </w:rPr>
        <w:t>,</w:t>
      </w:r>
      <w:r w:rsidR="000F0DFB" w:rsidRPr="005A555C">
        <w:rPr>
          <w:rFonts w:eastAsia="Times New Roman" w:cs="Times New Roman"/>
          <w:sz w:val="26"/>
          <w:szCs w:val="26"/>
          <w:lang w:eastAsia="ru-RU"/>
        </w:rPr>
        <w:t xml:space="preserve"> 20</w:t>
      </w:r>
      <w:r w:rsidR="00803EE7" w:rsidRPr="005A555C">
        <w:rPr>
          <w:rFonts w:eastAsia="Times New Roman" w:cs="Times New Roman"/>
          <w:sz w:val="26"/>
          <w:szCs w:val="26"/>
          <w:lang w:eastAsia="ru-RU"/>
        </w:rPr>
        <w:t>20</w:t>
      </w:r>
      <w:r w:rsidR="000F0DFB" w:rsidRPr="005A555C">
        <w:rPr>
          <w:rFonts w:eastAsia="Times New Roman" w:cs="Times New Roman"/>
          <w:sz w:val="26"/>
          <w:szCs w:val="26"/>
          <w:lang w:eastAsia="ru-RU"/>
        </w:rPr>
        <w:t xml:space="preserve"> г.</w:t>
      </w:r>
      <w:r w:rsidR="0016610E" w:rsidRPr="005A555C">
        <w:rPr>
          <w:rFonts w:eastAsia="Times New Roman" w:cs="Times New Roman"/>
          <w:sz w:val="26"/>
          <w:szCs w:val="26"/>
          <w:lang w:eastAsia="ru-RU"/>
        </w:rPr>
        <w:br w:type="page"/>
      </w:r>
    </w:p>
    <w:p w14:paraId="0C1749C9" w14:textId="77777777" w:rsidR="0016610E" w:rsidRPr="00F42225" w:rsidRDefault="0016610E" w:rsidP="0016610E">
      <w:pPr>
        <w:spacing w:after="360"/>
        <w:jc w:val="center"/>
        <w:rPr>
          <w:sz w:val="28"/>
          <w:szCs w:val="28"/>
        </w:rPr>
      </w:pPr>
      <w:r w:rsidRPr="00F42225">
        <w:rPr>
          <w:sz w:val="28"/>
          <w:szCs w:val="28"/>
        </w:rPr>
        <w:lastRenderedPageBreak/>
        <w:t>Оглавление</w:t>
      </w:r>
    </w:p>
    <w:p w14:paraId="468BC442" w14:textId="77777777" w:rsidR="00421D5E" w:rsidRDefault="0016610E">
      <w:pPr>
        <w:pStyle w:val="14"/>
        <w:rPr>
          <w:rFonts w:asciiTheme="minorHAnsi" w:eastAsiaTheme="minorEastAsia" w:hAnsiTheme="minorHAnsi" w:cstheme="minorBidi"/>
          <w:sz w:val="22"/>
          <w:szCs w:val="22"/>
          <w:lang w:eastAsia="ru-RU"/>
        </w:rPr>
      </w:pPr>
      <w:r w:rsidRPr="00F42225">
        <w:fldChar w:fldCharType="begin"/>
      </w:r>
      <w:r w:rsidRPr="00F42225">
        <w:instrText xml:space="preserve"> TOC \o "1-4" \h \z \u </w:instrText>
      </w:r>
      <w:r w:rsidRPr="00F42225">
        <w:fldChar w:fldCharType="separate"/>
      </w:r>
      <w:hyperlink w:anchor="_Toc52265369" w:history="1">
        <w:r w:rsidR="00421D5E" w:rsidRPr="000F4663">
          <w:rPr>
            <w:rStyle w:val="aa"/>
          </w:rPr>
          <w:t>ПАСПОРТ ПРОГРАММЫ</w:t>
        </w:r>
        <w:r w:rsidR="00421D5E">
          <w:rPr>
            <w:webHidden/>
          </w:rPr>
          <w:tab/>
        </w:r>
        <w:r w:rsidR="00421D5E">
          <w:rPr>
            <w:webHidden/>
          </w:rPr>
          <w:fldChar w:fldCharType="begin"/>
        </w:r>
        <w:r w:rsidR="00421D5E">
          <w:rPr>
            <w:webHidden/>
          </w:rPr>
          <w:instrText xml:space="preserve"> PAGEREF _Toc52265369 \h </w:instrText>
        </w:r>
        <w:r w:rsidR="00421D5E">
          <w:rPr>
            <w:webHidden/>
          </w:rPr>
        </w:r>
        <w:r w:rsidR="00421D5E">
          <w:rPr>
            <w:webHidden/>
          </w:rPr>
          <w:fldChar w:fldCharType="separate"/>
        </w:r>
        <w:r w:rsidR="00421D5E">
          <w:rPr>
            <w:webHidden/>
          </w:rPr>
          <w:t>3</w:t>
        </w:r>
        <w:r w:rsidR="00421D5E">
          <w:rPr>
            <w:webHidden/>
          </w:rPr>
          <w:fldChar w:fldCharType="end"/>
        </w:r>
      </w:hyperlink>
    </w:p>
    <w:p w14:paraId="7AF50512" w14:textId="77777777" w:rsidR="00421D5E" w:rsidRDefault="006443D0">
      <w:pPr>
        <w:pStyle w:val="14"/>
        <w:rPr>
          <w:rFonts w:asciiTheme="minorHAnsi" w:eastAsiaTheme="minorEastAsia" w:hAnsiTheme="minorHAnsi" w:cstheme="minorBidi"/>
          <w:sz w:val="22"/>
          <w:szCs w:val="22"/>
          <w:lang w:eastAsia="ru-RU"/>
        </w:rPr>
      </w:pPr>
      <w:hyperlink w:anchor="_Toc52265370" w:history="1">
        <w:r w:rsidR="00421D5E" w:rsidRPr="000F4663">
          <w:rPr>
            <w:rStyle w:val="aa"/>
          </w:rPr>
          <w:t>I. Приоритеты государственной политики в сфере реализации Программы</w:t>
        </w:r>
        <w:r w:rsidR="00421D5E">
          <w:rPr>
            <w:webHidden/>
          </w:rPr>
          <w:tab/>
        </w:r>
        <w:r w:rsidR="00421D5E">
          <w:rPr>
            <w:webHidden/>
          </w:rPr>
          <w:fldChar w:fldCharType="begin"/>
        </w:r>
        <w:r w:rsidR="00421D5E">
          <w:rPr>
            <w:webHidden/>
          </w:rPr>
          <w:instrText xml:space="preserve"> PAGEREF _Toc52265370 \h </w:instrText>
        </w:r>
        <w:r w:rsidR="00421D5E">
          <w:rPr>
            <w:webHidden/>
          </w:rPr>
        </w:r>
        <w:r w:rsidR="00421D5E">
          <w:rPr>
            <w:webHidden/>
          </w:rPr>
          <w:fldChar w:fldCharType="separate"/>
        </w:r>
        <w:r w:rsidR="00421D5E">
          <w:rPr>
            <w:webHidden/>
          </w:rPr>
          <w:t>5</w:t>
        </w:r>
        <w:r w:rsidR="00421D5E">
          <w:rPr>
            <w:webHidden/>
          </w:rPr>
          <w:fldChar w:fldCharType="end"/>
        </w:r>
      </w:hyperlink>
    </w:p>
    <w:p w14:paraId="24D06F5D" w14:textId="77777777" w:rsidR="00421D5E" w:rsidRDefault="006443D0">
      <w:pPr>
        <w:pStyle w:val="14"/>
        <w:rPr>
          <w:rFonts w:asciiTheme="minorHAnsi" w:eastAsiaTheme="minorEastAsia" w:hAnsiTheme="minorHAnsi" w:cstheme="minorBidi"/>
          <w:sz w:val="22"/>
          <w:szCs w:val="22"/>
          <w:lang w:eastAsia="ru-RU"/>
        </w:rPr>
      </w:pPr>
      <w:hyperlink w:anchor="_Toc52265371" w:history="1">
        <w:r w:rsidR="00421D5E" w:rsidRPr="000F4663">
          <w:rPr>
            <w:rStyle w:val="aa"/>
          </w:rPr>
          <w:t>II. Основные мероприятия Программы</w:t>
        </w:r>
        <w:r w:rsidR="00421D5E">
          <w:rPr>
            <w:webHidden/>
          </w:rPr>
          <w:tab/>
        </w:r>
        <w:r w:rsidR="00421D5E">
          <w:rPr>
            <w:webHidden/>
          </w:rPr>
          <w:fldChar w:fldCharType="begin"/>
        </w:r>
        <w:r w:rsidR="00421D5E">
          <w:rPr>
            <w:webHidden/>
          </w:rPr>
          <w:instrText xml:space="preserve"> PAGEREF _Toc52265371 \h </w:instrText>
        </w:r>
        <w:r w:rsidR="00421D5E">
          <w:rPr>
            <w:webHidden/>
          </w:rPr>
        </w:r>
        <w:r w:rsidR="00421D5E">
          <w:rPr>
            <w:webHidden/>
          </w:rPr>
          <w:fldChar w:fldCharType="separate"/>
        </w:r>
        <w:r w:rsidR="00421D5E">
          <w:rPr>
            <w:webHidden/>
          </w:rPr>
          <w:t>8</w:t>
        </w:r>
        <w:r w:rsidR="00421D5E">
          <w:rPr>
            <w:webHidden/>
          </w:rPr>
          <w:fldChar w:fldCharType="end"/>
        </w:r>
      </w:hyperlink>
    </w:p>
    <w:p w14:paraId="6B4D04F2" w14:textId="77777777" w:rsidR="00421D5E" w:rsidRDefault="006443D0">
      <w:pPr>
        <w:pStyle w:val="14"/>
        <w:rPr>
          <w:rFonts w:asciiTheme="minorHAnsi" w:eastAsiaTheme="minorEastAsia" w:hAnsiTheme="minorHAnsi" w:cstheme="minorBidi"/>
          <w:sz w:val="22"/>
          <w:szCs w:val="22"/>
          <w:lang w:eastAsia="ru-RU"/>
        </w:rPr>
      </w:pPr>
      <w:hyperlink w:anchor="_Toc52265372" w:history="1">
        <w:r w:rsidR="00421D5E" w:rsidRPr="000F4663">
          <w:rPr>
            <w:rStyle w:val="aa"/>
          </w:rPr>
          <w:t>III. Предложения по разработке стратегических и программных документов по развитию малой и региональной авиации в Российской Федерации</w:t>
        </w:r>
        <w:r w:rsidR="00421D5E">
          <w:rPr>
            <w:webHidden/>
          </w:rPr>
          <w:tab/>
        </w:r>
        <w:r w:rsidR="00421D5E">
          <w:rPr>
            <w:webHidden/>
          </w:rPr>
          <w:fldChar w:fldCharType="begin"/>
        </w:r>
        <w:r w:rsidR="00421D5E">
          <w:rPr>
            <w:webHidden/>
          </w:rPr>
          <w:instrText xml:space="preserve"> PAGEREF _Toc52265372 \h </w:instrText>
        </w:r>
        <w:r w:rsidR="00421D5E">
          <w:rPr>
            <w:webHidden/>
          </w:rPr>
        </w:r>
        <w:r w:rsidR="00421D5E">
          <w:rPr>
            <w:webHidden/>
          </w:rPr>
          <w:fldChar w:fldCharType="separate"/>
        </w:r>
        <w:r w:rsidR="00421D5E">
          <w:rPr>
            <w:webHidden/>
          </w:rPr>
          <w:t>9</w:t>
        </w:r>
        <w:r w:rsidR="00421D5E">
          <w:rPr>
            <w:webHidden/>
          </w:rPr>
          <w:fldChar w:fldCharType="end"/>
        </w:r>
      </w:hyperlink>
    </w:p>
    <w:p w14:paraId="04C3A0AB" w14:textId="77777777" w:rsidR="00421D5E" w:rsidRDefault="006443D0">
      <w:pPr>
        <w:pStyle w:val="14"/>
        <w:rPr>
          <w:rFonts w:asciiTheme="minorHAnsi" w:eastAsiaTheme="minorEastAsia" w:hAnsiTheme="minorHAnsi" w:cstheme="minorBidi"/>
          <w:sz w:val="22"/>
          <w:szCs w:val="22"/>
          <w:lang w:eastAsia="ru-RU"/>
        </w:rPr>
      </w:pPr>
      <w:hyperlink w:anchor="_Toc52265373" w:history="1">
        <w:r w:rsidR="00421D5E" w:rsidRPr="000F4663">
          <w:rPr>
            <w:rStyle w:val="aa"/>
          </w:rPr>
          <w:t>Приложение № 1. Сведения о показателях (индикаторах) Программы</w:t>
        </w:r>
        <w:r w:rsidR="00421D5E">
          <w:rPr>
            <w:webHidden/>
          </w:rPr>
          <w:tab/>
        </w:r>
        <w:r w:rsidR="00421D5E">
          <w:rPr>
            <w:webHidden/>
          </w:rPr>
          <w:fldChar w:fldCharType="begin"/>
        </w:r>
        <w:r w:rsidR="00421D5E">
          <w:rPr>
            <w:webHidden/>
          </w:rPr>
          <w:instrText xml:space="preserve"> PAGEREF _Toc52265373 \h </w:instrText>
        </w:r>
        <w:r w:rsidR="00421D5E">
          <w:rPr>
            <w:webHidden/>
          </w:rPr>
        </w:r>
        <w:r w:rsidR="00421D5E">
          <w:rPr>
            <w:webHidden/>
          </w:rPr>
          <w:fldChar w:fldCharType="separate"/>
        </w:r>
        <w:r w:rsidR="00421D5E">
          <w:rPr>
            <w:webHidden/>
          </w:rPr>
          <w:t>12</w:t>
        </w:r>
        <w:r w:rsidR="00421D5E">
          <w:rPr>
            <w:webHidden/>
          </w:rPr>
          <w:fldChar w:fldCharType="end"/>
        </w:r>
      </w:hyperlink>
    </w:p>
    <w:p w14:paraId="5FF77133" w14:textId="77777777" w:rsidR="00421D5E" w:rsidRDefault="006443D0">
      <w:pPr>
        <w:pStyle w:val="14"/>
        <w:rPr>
          <w:rFonts w:asciiTheme="minorHAnsi" w:eastAsiaTheme="minorEastAsia" w:hAnsiTheme="minorHAnsi" w:cstheme="minorBidi"/>
          <w:sz w:val="22"/>
          <w:szCs w:val="22"/>
          <w:lang w:eastAsia="ru-RU"/>
        </w:rPr>
      </w:pPr>
      <w:hyperlink w:anchor="_Toc52265374" w:history="1">
        <w:r w:rsidR="00421D5E" w:rsidRPr="000F4663">
          <w:rPr>
            <w:rStyle w:val="aa"/>
          </w:rPr>
          <w:t>Приложение № 2. Перечень основных мероприятий Программы</w:t>
        </w:r>
        <w:r w:rsidR="00421D5E">
          <w:rPr>
            <w:webHidden/>
          </w:rPr>
          <w:tab/>
        </w:r>
        <w:r w:rsidR="00421D5E">
          <w:rPr>
            <w:webHidden/>
          </w:rPr>
          <w:fldChar w:fldCharType="begin"/>
        </w:r>
        <w:r w:rsidR="00421D5E">
          <w:rPr>
            <w:webHidden/>
          </w:rPr>
          <w:instrText xml:space="preserve"> PAGEREF _Toc52265374 \h </w:instrText>
        </w:r>
        <w:r w:rsidR="00421D5E">
          <w:rPr>
            <w:webHidden/>
          </w:rPr>
        </w:r>
        <w:r w:rsidR="00421D5E">
          <w:rPr>
            <w:webHidden/>
          </w:rPr>
          <w:fldChar w:fldCharType="separate"/>
        </w:r>
        <w:r w:rsidR="00421D5E">
          <w:rPr>
            <w:webHidden/>
          </w:rPr>
          <w:t>13</w:t>
        </w:r>
        <w:r w:rsidR="00421D5E">
          <w:rPr>
            <w:webHidden/>
          </w:rPr>
          <w:fldChar w:fldCharType="end"/>
        </w:r>
      </w:hyperlink>
    </w:p>
    <w:p w14:paraId="32BE8A65" w14:textId="77777777" w:rsidR="00421D5E" w:rsidRDefault="006443D0">
      <w:pPr>
        <w:pStyle w:val="14"/>
        <w:rPr>
          <w:rFonts w:asciiTheme="minorHAnsi" w:eastAsiaTheme="minorEastAsia" w:hAnsiTheme="minorHAnsi" w:cstheme="minorBidi"/>
          <w:sz w:val="22"/>
          <w:szCs w:val="22"/>
          <w:lang w:eastAsia="ru-RU"/>
        </w:rPr>
      </w:pPr>
      <w:hyperlink w:anchor="_Toc52265375" w:history="1">
        <w:r w:rsidR="00421D5E" w:rsidRPr="000F4663">
          <w:rPr>
            <w:rStyle w:val="aa"/>
          </w:rPr>
          <w:t>Приложение № 3. Сведения об основных планируемых мерах правового регулирования</w:t>
        </w:r>
        <w:r w:rsidR="00421D5E">
          <w:rPr>
            <w:webHidden/>
          </w:rPr>
          <w:tab/>
        </w:r>
        <w:r w:rsidR="00421D5E">
          <w:rPr>
            <w:webHidden/>
          </w:rPr>
          <w:fldChar w:fldCharType="begin"/>
        </w:r>
        <w:r w:rsidR="00421D5E">
          <w:rPr>
            <w:webHidden/>
          </w:rPr>
          <w:instrText xml:space="preserve"> PAGEREF _Toc52265375 \h </w:instrText>
        </w:r>
        <w:r w:rsidR="00421D5E">
          <w:rPr>
            <w:webHidden/>
          </w:rPr>
        </w:r>
        <w:r w:rsidR="00421D5E">
          <w:rPr>
            <w:webHidden/>
          </w:rPr>
          <w:fldChar w:fldCharType="separate"/>
        </w:r>
        <w:r w:rsidR="00421D5E">
          <w:rPr>
            <w:webHidden/>
          </w:rPr>
          <w:t>17</w:t>
        </w:r>
        <w:r w:rsidR="00421D5E">
          <w:rPr>
            <w:webHidden/>
          </w:rPr>
          <w:fldChar w:fldCharType="end"/>
        </w:r>
      </w:hyperlink>
    </w:p>
    <w:p w14:paraId="52D00880" w14:textId="77777777" w:rsidR="00421D5E" w:rsidRDefault="006443D0">
      <w:pPr>
        <w:pStyle w:val="14"/>
        <w:rPr>
          <w:rFonts w:asciiTheme="minorHAnsi" w:eastAsiaTheme="minorEastAsia" w:hAnsiTheme="minorHAnsi" w:cstheme="minorBidi"/>
          <w:sz w:val="22"/>
          <w:szCs w:val="22"/>
          <w:lang w:eastAsia="ru-RU"/>
        </w:rPr>
      </w:pPr>
      <w:hyperlink w:anchor="_Toc52265376" w:history="1">
        <w:r w:rsidR="00421D5E" w:rsidRPr="000F4663">
          <w:rPr>
            <w:rStyle w:val="aa"/>
          </w:rPr>
          <w:t>Приложение № 4. Ресурсное обеспечение реализации Программы за счет бюджетных ассигнований федерального бюджета</w:t>
        </w:r>
        <w:r w:rsidR="00421D5E">
          <w:rPr>
            <w:webHidden/>
          </w:rPr>
          <w:tab/>
        </w:r>
        <w:r w:rsidR="00421D5E">
          <w:rPr>
            <w:webHidden/>
          </w:rPr>
          <w:fldChar w:fldCharType="begin"/>
        </w:r>
        <w:r w:rsidR="00421D5E">
          <w:rPr>
            <w:webHidden/>
          </w:rPr>
          <w:instrText xml:space="preserve"> PAGEREF _Toc52265376 \h </w:instrText>
        </w:r>
        <w:r w:rsidR="00421D5E">
          <w:rPr>
            <w:webHidden/>
          </w:rPr>
        </w:r>
        <w:r w:rsidR="00421D5E">
          <w:rPr>
            <w:webHidden/>
          </w:rPr>
          <w:fldChar w:fldCharType="separate"/>
        </w:r>
        <w:r w:rsidR="00421D5E">
          <w:rPr>
            <w:webHidden/>
          </w:rPr>
          <w:t>19</w:t>
        </w:r>
        <w:r w:rsidR="00421D5E">
          <w:rPr>
            <w:webHidden/>
          </w:rPr>
          <w:fldChar w:fldCharType="end"/>
        </w:r>
      </w:hyperlink>
    </w:p>
    <w:p w14:paraId="11E2FF1A" w14:textId="77777777" w:rsidR="00421D5E" w:rsidRDefault="006443D0">
      <w:pPr>
        <w:pStyle w:val="14"/>
        <w:rPr>
          <w:rFonts w:asciiTheme="minorHAnsi" w:eastAsiaTheme="minorEastAsia" w:hAnsiTheme="minorHAnsi" w:cstheme="minorBidi"/>
          <w:sz w:val="22"/>
          <w:szCs w:val="22"/>
          <w:lang w:eastAsia="ru-RU"/>
        </w:rPr>
      </w:pPr>
      <w:hyperlink w:anchor="_Toc52265377" w:history="1">
        <w:r w:rsidR="00421D5E" w:rsidRPr="000F4663">
          <w:rPr>
            <w:rStyle w:val="aa"/>
          </w:rPr>
          <w:t>Приложение № 5. План реализации Программы на 2021 год и на плановый период 2022 и 2023 годов</w:t>
        </w:r>
        <w:r w:rsidR="00421D5E">
          <w:rPr>
            <w:webHidden/>
          </w:rPr>
          <w:tab/>
        </w:r>
        <w:r w:rsidR="00421D5E">
          <w:rPr>
            <w:webHidden/>
          </w:rPr>
          <w:fldChar w:fldCharType="begin"/>
        </w:r>
        <w:r w:rsidR="00421D5E">
          <w:rPr>
            <w:webHidden/>
          </w:rPr>
          <w:instrText xml:space="preserve"> PAGEREF _Toc52265377 \h </w:instrText>
        </w:r>
        <w:r w:rsidR="00421D5E">
          <w:rPr>
            <w:webHidden/>
          </w:rPr>
        </w:r>
        <w:r w:rsidR="00421D5E">
          <w:rPr>
            <w:webHidden/>
          </w:rPr>
          <w:fldChar w:fldCharType="separate"/>
        </w:r>
        <w:r w:rsidR="00421D5E">
          <w:rPr>
            <w:webHidden/>
          </w:rPr>
          <w:t>20</w:t>
        </w:r>
        <w:r w:rsidR="00421D5E">
          <w:rPr>
            <w:webHidden/>
          </w:rPr>
          <w:fldChar w:fldCharType="end"/>
        </w:r>
      </w:hyperlink>
    </w:p>
    <w:p w14:paraId="4C6151CD" w14:textId="77777777" w:rsidR="00421D5E" w:rsidRDefault="006443D0">
      <w:pPr>
        <w:pStyle w:val="14"/>
        <w:rPr>
          <w:rFonts w:asciiTheme="minorHAnsi" w:eastAsiaTheme="minorEastAsia" w:hAnsiTheme="minorHAnsi" w:cstheme="minorBidi"/>
          <w:sz w:val="22"/>
          <w:szCs w:val="22"/>
          <w:lang w:eastAsia="ru-RU"/>
        </w:rPr>
      </w:pPr>
      <w:hyperlink w:anchor="_Toc52265378" w:history="1">
        <w:r w:rsidR="00421D5E" w:rsidRPr="000F4663">
          <w:rPr>
            <w:rStyle w:val="aa"/>
          </w:rPr>
          <w:t>Пояснительная записка</w:t>
        </w:r>
        <w:r w:rsidR="00421D5E">
          <w:rPr>
            <w:webHidden/>
          </w:rPr>
          <w:tab/>
        </w:r>
        <w:r w:rsidR="00421D5E">
          <w:rPr>
            <w:webHidden/>
          </w:rPr>
          <w:fldChar w:fldCharType="begin"/>
        </w:r>
        <w:r w:rsidR="00421D5E">
          <w:rPr>
            <w:webHidden/>
          </w:rPr>
          <w:instrText xml:space="preserve"> PAGEREF _Toc52265378 \h </w:instrText>
        </w:r>
        <w:r w:rsidR="00421D5E">
          <w:rPr>
            <w:webHidden/>
          </w:rPr>
        </w:r>
        <w:r w:rsidR="00421D5E">
          <w:rPr>
            <w:webHidden/>
          </w:rPr>
          <w:fldChar w:fldCharType="separate"/>
        </w:r>
        <w:r w:rsidR="00421D5E">
          <w:rPr>
            <w:webHidden/>
          </w:rPr>
          <w:t>25</w:t>
        </w:r>
        <w:r w:rsidR="00421D5E">
          <w:rPr>
            <w:webHidden/>
          </w:rPr>
          <w:fldChar w:fldCharType="end"/>
        </w:r>
      </w:hyperlink>
    </w:p>
    <w:p w14:paraId="525F34FE" w14:textId="532154AB" w:rsidR="0016610E" w:rsidRPr="00F42225" w:rsidRDefault="0016610E" w:rsidP="00A02044">
      <w:pPr>
        <w:pStyle w:val="14"/>
        <w:rPr>
          <w:rFonts w:eastAsia="Times New Roman" w:cs="Times New Roman"/>
          <w:sz w:val="26"/>
          <w:szCs w:val="26"/>
        </w:rPr>
      </w:pPr>
      <w:r w:rsidRPr="00F42225">
        <w:fldChar w:fldCharType="end"/>
      </w:r>
      <w:r w:rsidRPr="00F42225">
        <w:rPr>
          <w:rFonts w:eastAsia="Times New Roman" w:cs="Times New Roman"/>
          <w:sz w:val="26"/>
          <w:szCs w:val="26"/>
        </w:rPr>
        <w:br w:type="page"/>
      </w:r>
    </w:p>
    <w:p w14:paraId="5463F40F" w14:textId="680D09E4" w:rsidR="0016610E" w:rsidRPr="00F42225" w:rsidRDefault="0016610E" w:rsidP="0016610E">
      <w:pPr>
        <w:pStyle w:val="afffc"/>
        <w:tabs>
          <w:tab w:val="left" w:pos="0"/>
        </w:tabs>
        <w:spacing w:after="240" w:line="288" w:lineRule="auto"/>
        <w:jc w:val="center"/>
      </w:pPr>
      <w:bookmarkStart w:id="0" w:name="_Toc52265369"/>
      <w:r w:rsidRPr="00F42225">
        <w:lastRenderedPageBreak/>
        <w:t>ПАСПОРТ ПРОГРАММЫ</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301"/>
        <w:gridCol w:w="5590"/>
      </w:tblGrid>
      <w:tr w:rsidR="005F3A36" w:rsidRPr="00F42225" w14:paraId="71EDB45B" w14:textId="77777777" w:rsidTr="00101F3E">
        <w:tc>
          <w:tcPr>
            <w:tcW w:w="2174" w:type="pct"/>
            <w:shd w:val="clear" w:color="auto" w:fill="auto"/>
          </w:tcPr>
          <w:p w14:paraId="0B879594" w14:textId="5CDAB023" w:rsidR="0016610E" w:rsidRPr="00F42225" w:rsidRDefault="0016610E" w:rsidP="00A41229">
            <w:pPr>
              <w:widowControl w:val="0"/>
              <w:suppressLineNumbers/>
              <w:suppressAutoHyphens/>
              <w:rPr>
                <w:rFonts w:eastAsia="SimSun" w:cs="Times New Roman"/>
                <w:kern w:val="1"/>
                <w:lang w:eastAsia="hi-IN" w:bidi="hi-IN"/>
              </w:rPr>
            </w:pPr>
            <w:r w:rsidRPr="00F42225">
              <w:rPr>
                <w:rFonts w:eastAsia="SimSun" w:cs="Times New Roman"/>
                <w:kern w:val="1"/>
                <w:lang w:eastAsia="hi-IN" w:bidi="hi-IN"/>
              </w:rPr>
              <w:t xml:space="preserve">Сроки и этапы реализации </w:t>
            </w:r>
            <w:r w:rsidR="00AC3683" w:rsidRPr="00F42225">
              <w:rPr>
                <w:rFonts w:eastAsia="SimSun" w:cs="Times New Roman"/>
                <w:kern w:val="1"/>
                <w:lang w:eastAsia="hi-IN" w:bidi="hi-IN"/>
              </w:rPr>
              <w:t>П</w:t>
            </w:r>
            <w:r w:rsidRPr="00F42225">
              <w:rPr>
                <w:rFonts w:eastAsia="SimSun" w:cs="Times New Roman"/>
                <w:kern w:val="1"/>
                <w:lang w:eastAsia="hi-IN" w:bidi="hi-IN"/>
              </w:rPr>
              <w:t>рограммы</w:t>
            </w:r>
          </w:p>
        </w:tc>
        <w:tc>
          <w:tcPr>
            <w:tcW w:w="2826" w:type="pct"/>
            <w:shd w:val="clear" w:color="auto" w:fill="auto"/>
          </w:tcPr>
          <w:p w14:paraId="6B8218F1" w14:textId="7CEFA007" w:rsidR="0016610E" w:rsidRPr="00F42225" w:rsidRDefault="00AC3683" w:rsidP="00A41229">
            <w:pPr>
              <w:widowControl w:val="0"/>
              <w:suppressLineNumbers/>
              <w:suppressAutoHyphens/>
              <w:rPr>
                <w:rFonts w:eastAsia="SimSun" w:cs="Times New Roman"/>
                <w:kern w:val="1"/>
                <w:lang w:eastAsia="hi-IN" w:bidi="hi-IN"/>
              </w:rPr>
            </w:pPr>
            <w:r w:rsidRPr="00F42225">
              <w:rPr>
                <w:rFonts w:eastAsia="SimSun" w:cs="Times New Roman"/>
                <w:kern w:val="1"/>
                <w:lang w:eastAsia="hi-IN" w:bidi="hi-IN"/>
              </w:rPr>
              <w:t>2021–</w:t>
            </w:r>
            <w:r w:rsidR="0016610E" w:rsidRPr="00F42225">
              <w:rPr>
                <w:rFonts w:eastAsia="SimSun" w:cs="Times New Roman"/>
                <w:kern w:val="1"/>
                <w:lang w:eastAsia="hi-IN" w:bidi="hi-IN"/>
              </w:rPr>
              <w:t>2030 годы</w:t>
            </w:r>
          </w:p>
        </w:tc>
      </w:tr>
      <w:tr w:rsidR="005F3A36" w:rsidRPr="00F42225" w14:paraId="239F3C8F" w14:textId="77777777" w:rsidTr="00101F3E">
        <w:tc>
          <w:tcPr>
            <w:tcW w:w="2174" w:type="pct"/>
            <w:shd w:val="clear" w:color="auto" w:fill="auto"/>
          </w:tcPr>
          <w:p w14:paraId="22296A80" w14:textId="5BA3F7AE" w:rsidR="0016610E" w:rsidRPr="00F42225" w:rsidRDefault="0016610E" w:rsidP="00A41229">
            <w:pPr>
              <w:widowControl w:val="0"/>
              <w:suppressLineNumbers/>
              <w:suppressAutoHyphens/>
              <w:rPr>
                <w:rFonts w:eastAsia="SimSun" w:cs="Times New Roman"/>
                <w:kern w:val="1"/>
                <w:lang w:eastAsia="hi-IN" w:bidi="hi-IN"/>
              </w:rPr>
            </w:pPr>
            <w:r w:rsidRPr="00F42225">
              <w:rPr>
                <w:rFonts w:eastAsia="SimSun" w:cs="Times New Roman"/>
                <w:kern w:val="1"/>
                <w:lang w:eastAsia="hi-IN" w:bidi="hi-IN"/>
              </w:rPr>
              <w:t xml:space="preserve">Ответственный исполнитель </w:t>
            </w:r>
            <w:r w:rsidR="00AC3683" w:rsidRPr="00F42225">
              <w:rPr>
                <w:rFonts w:eastAsia="SimSun" w:cs="Times New Roman"/>
                <w:kern w:val="1"/>
                <w:lang w:eastAsia="hi-IN" w:bidi="hi-IN"/>
              </w:rPr>
              <w:t>П</w:t>
            </w:r>
            <w:r w:rsidRPr="00F42225">
              <w:rPr>
                <w:rFonts w:eastAsia="SimSun" w:cs="Times New Roman"/>
                <w:kern w:val="1"/>
                <w:lang w:eastAsia="hi-IN" w:bidi="hi-IN"/>
              </w:rPr>
              <w:t>рограммы</w:t>
            </w:r>
          </w:p>
        </w:tc>
        <w:tc>
          <w:tcPr>
            <w:tcW w:w="2826" w:type="pct"/>
            <w:shd w:val="clear" w:color="auto" w:fill="auto"/>
          </w:tcPr>
          <w:p w14:paraId="29E78432" w14:textId="77777777" w:rsidR="0016610E" w:rsidRPr="00F42225" w:rsidRDefault="0016610E" w:rsidP="00A41229">
            <w:pPr>
              <w:widowControl w:val="0"/>
              <w:suppressLineNumbers/>
              <w:suppressAutoHyphens/>
              <w:rPr>
                <w:rFonts w:eastAsia="SimSun" w:cs="Times New Roman"/>
                <w:kern w:val="1"/>
                <w:lang w:eastAsia="hi-IN" w:bidi="hi-IN"/>
              </w:rPr>
            </w:pPr>
            <w:r w:rsidRPr="00F42225">
              <w:rPr>
                <w:rFonts w:eastAsia="SimSun" w:cs="Times New Roman"/>
                <w:kern w:val="1"/>
                <w:lang w:eastAsia="hi-IN" w:bidi="hi-IN"/>
              </w:rPr>
              <w:t>Министерство промышленности и торговли Российской Федерации</w:t>
            </w:r>
          </w:p>
        </w:tc>
      </w:tr>
      <w:tr w:rsidR="005F3A36" w:rsidRPr="00F42225" w14:paraId="52BE2024" w14:textId="77777777" w:rsidTr="00101F3E">
        <w:tc>
          <w:tcPr>
            <w:tcW w:w="2174" w:type="pct"/>
            <w:shd w:val="clear" w:color="auto" w:fill="auto"/>
          </w:tcPr>
          <w:p w14:paraId="451D7B26" w14:textId="77777777" w:rsidR="0016610E" w:rsidRPr="00F42225" w:rsidRDefault="0016610E" w:rsidP="00A41229">
            <w:pPr>
              <w:widowControl w:val="0"/>
              <w:suppressLineNumbers/>
              <w:suppressAutoHyphens/>
              <w:rPr>
                <w:rFonts w:eastAsia="SimSun" w:cs="Times New Roman"/>
                <w:kern w:val="1"/>
                <w:lang w:eastAsia="hi-IN" w:bidi="hi-IN"/>
              </w:rPr>
            </w:pPr>
            <w:r w:rsidRPr="00F42225">
              <w:rPr>
                <w:rFonts w:eastAsia="SimSun" w:cs="Times New Roman"/>
                <w:kern w:val="1"/>
                <w:lang w:eastAsia="hi-IN" w:bidi="hi-IN"/>
              </w:rPr>
              <w:t xml:space="preserve">Соисполнители Программы </w:t>
            </w:r>
          </w:p>
        </w:tc>
        <w:tc>
          <w:tcPr>
            <w:tcW w:w="2826" w:type="pct"/>
            <w:shd w:val="clear" w:color="auto" w:fill="auto"/>
          </w:tcPr>
          <w:p w14:paraId="170A36AD" w14:textId="77777777" w:rsidR="0016610E" w:rsidRPr="00F42225" w:rsidRDefault="0016610E" w:rsidP="00A41229">
            <w:pPr>
              <w:widowControl w:val="0"/>
              <w:suppressLineNumbers/>
              <w:suppressAutoHyphens/>
              <w:rPr>
                <w:rFonts w:eastAsia="SimSun" w:cs="Times New Roman"/>
                <w:kern w:val="1"/>
                <w:lang w:eastAsia="hi-IN" w:bidi="hi-IN"/>
              </w:rPr>
            </w:pPr>
            <w:r w:rsidRPr="00F42225">
              <w:rPr>
                <w:rFonts w:eastAsia="SimSun" w:cs="Times New Roman"/>
                <w:kern w:val="1"/>
                <w:lang w:eastAsia="hi-IN" w:bidi="hi-IN"/>
              </w:rPr>
              <w:t>отсутствуют</w:t>
            </w:r>
          </w:p>
        </w:tc>
      </w:tr>
      <w:tr w:rsidR="005F3A36" w:rsidRPr="00F42225" w14:paraId="5A3C56EE" w14:textId="77777777" w:rsidTr="00101F3E">
        <w:tc>
          <w:tcPr>
            <w:tcW w:w="2174" w:type="pct"/>
            <w:shd w:val="clear" w:color="auto" w:fill="auto"/>
          </w:tcPr>
          <w:p w14:paraId="1FAF7D39" w14:textId="077C3902" w:rsidR="0016610E" w:rsidRPr="00F42225" w:rsidRDefault="00A41229" w:rsidP="00A41229">
            <w:pPr>
              <w:widowControl w:val="0"/>
              <w:suppressLineNumbers/>
              <w:suppressAutoHyphens/>
              <w:rPr>
                <w:rFonts w:eastAsia="SimSun" w:cs="Times New Roman"/>
                <w:kern w:val="1"/>
                <w:lang w:eastAsia="hi-IN" w:bidi="hi-IN"/>
              </w:rPr>
            </w:pPr>
            <w:r w:rsidRPr="00F42225">
              <w:rPr>
                <w:rFonts w:eastAsia="SimSun" w:cs="Times New Roman"/>
                <w:kern w:val="1"/>
                <w:lang w:eastAsia="hi-IN" w:bidi="hi-IN"/>
              </w:rPr>
              <w:t>Участники Программы</w:t>
            </w:r>
          </w:p>
        </w:tc>
        <w:tc>
          <w:tcPr>
            <w:tcW w:w="2826" w:type="pct"/>
            <w:shd w:val="clear" w:color="auto" w:fill="auto"/>
          </w:tcPr>
          <w:p w14:paraId="2A63AE14" w14:textId="77777777" w:rsidR="0016610E" w:rsidRPr="00F42225" w:rsidRDefault="0016610E" w:rsidP="00A41229">
            <w:pPr>
              <w:widowControl w:val="0"/>
              <w:suppressLineNumbers/>
              <w:suppressAutoHyphens/>
              <w:rPr>
                <w:rFonts w:eastAsia="SimSun" w:cs="Times New Roman"/>
                <w:kern w:val="1"/>
                <w:lang w:eastAsia="hi-IN" w:bidi="hi-IN"/>
              </w:rPr>
            </w:pPr>
            <w:r w:rsidRPr="00F42225">
              <w:rPr>
                <w:rFonts w:eastAsia="SimSun" w:cs="Times New Roman"/>
                <w:kern w:val="1"/>
                <w:lang w:eastAsia="hi-IN" w:bidi="hi-IN"/>
              </w:rPr>
              <w:t>отсутствуют</w:t>
            </w:r>
          </w:p>
        </w:tc>
      </w:tr>
      <w:tr w:rsidR="005F3A36" w:rsidRPr="00F42225" w14:paraId="414A11D2" w14:textId="77777777" w:rsidTr="00101F3E">
        <w:tc>
          <w:tcPr>
            <w:tcW w:w="2174" w:type="pct"/>
            <w:shd w:val="clear" w:color="auto" w:fill="auto"/>
          </w:tcPr>
          <w:p w14:paraId="78DF91B7" w14:textId="7943BA86" w:rsidR="0016610E" w:rsidRPr="00F42225" w:rsidRDefault="00AC3683" w:rsidP="00A41229">
            <w:pPr>
              <w:widowControl w:val="0"/>
              <w:suppressLineNumbers/>
              <w:suppressAutoHyphens/>
              <w:rPr>
                <w:rFonts w:eastAsia="SimSun" w:cs="Times New Roman"/>
                <w:kern w:val="1"/>
                <w:lang w:eastAsia="hi-IN" w:bidi="hi-IN"/>
              </w:rPr>
            </w:pPr>
            <w:r w:rsidRPr="00F42225">
              <w:rPr>
                <w:rFonts w:eastAsia="SimSun" w:cs="Times New Roman"/>
                <w:kern w:val="1"/>
                <w:lang w:eastAsia="hi-IN" w:bidi="hi-IN"/>
              </w:rPr>
              <w:t>Направления П</w:t>
            </w:r>
            <w:r w:rsidR="0016610E" w:rsidRPr="00F42225">
              <w:rPr>
                <w:rFonts w:eastAsia="SimSun" w:cs="Times New Roman"/>
                <w:kern w:val="1"/>
                <w:lang w:eastAsia="hi-IN" w:bidi="hi-IN"/>
              </w:rPr>
              <w:t>рограммы</w:t>
            </w:r>
          </w:p>
        </w:tc>
        <w:tc>
          <w:tcPr>
            <w:tcW w:w="2826" w:type="pct"/>
            <w:shd w:val="clear" w:color="auto" w:fill="auto"/>
          </w:tcPr>
          <w:p w14:paraId="1456D838" w14:textId="51BD0B42" w:rsidR="00AC3683" w:rsidRPr="00F42225" w:rsidRDefault="00AC3683" w:rsidP="003D2139">
            <w:pPr>
              <w:pStyle w:val="a1"/>
              <w:widowControl w:val="0"/>
              <w:numPr>
                <w:ilvl w:val="0"/>
                <w:numId w:val="32"/>
              </w:numPr>
              <w:suppressLineNumbers/>
              <w:suppressAutoHyphens/>
              <w:spacing w:after="60"/>
              <w:rPr>
                <w:rFonts w:eastAsia="SimSun" w:cs="Times New Roman"/>
                <w:kern w:val="1"/>
                <w:lang w:eastAsia="hi-IN" w:bidi="hi-IN"/>
              </w:rPr>
            </w:pPr>
            <w:r w:rsidRPr="00F42225">
              <w:rPr>
                <w:rFonts w:eastAsia="SimSun" w:cs="Times New Roman"/>
                <w:kern w:val="1"/>
                <w:lang w:eastAsia="hi-IN" w:bidi="hi-IN"/>
              </w:rPr>
              <w:t>авиационные поршневые двигатели для самолетов, вертолетов и беспилотных воздушных судов</w:t>
            </w:r>
            <w:r w:rsidR="00A41229" w:rsidRPr="00F42225">
              <w:rPr>
                <w:rFonts w:eastAsia="SimSun" w:cs="Times New Roman"/>
                <w:kern w:val="1"/>
                <w:lang w:eastAsia="hi-IN" w:bidi="hi-IN"/>
              </w:rPr>
              <w:t>;</w:t>
            </w:r>
          </w:p>
          <w:p w14:paraId="62B1AB3E" w14:textId="5C65B387" w:rsidR="00AC3683" w:rsidRPr="00F42225" w:rsidRDefault="00AC3683" w:rsidP="003D2139">
            <w:pPr>
              <w:pStyle w:val="a1"/>
              <w:widowControl w:val="0"/>
              <w:numPr>
                <w:ilvl w:val="0"/>
                <w:numId w:val="32"/>
              </w:numPr>
              <w:suppressLineNumbers/>
              <w:suppressAutoHyphens/>
              <w:spacing w:after="60"/>
              <w:rPr>
                <w:rFonts w:eastAsia="SimSun" w:cs="Times New Roman"/>
                <w:kern w:val="1"/>
                <w:lang w:eastAsia="hi-IN" w:bidi="hi-IN"/>
              </w:rPr>
            </w:pPr>
            <w:r w:rsidRPr="00F42225">
              <w:rPr>
                <w:rFonts w:eastAsia="SimSun" w:cs="Times New Roman"/>
                <w:kern w:val="1"/>
                <w:lang w:eastAsia="hi-IN" w:bidi="hi-IN"/>
              </w:rPr>
              <w:t>турбовинтовые двигатели для самолетов малой авиации и беспилотных воздушных судов самолетного типа</w:t>
            </w:r>
            <w:r w:rsidR="00A41229" w:rsidRPr="00F42225">
              <w:rPr>
                <w:rFonts w:eastAsia="SimSun" w:cs="Times New Roman"/>
                <w:kern w:val="1"/>
                <w:lang w:eastAsia="hi-IN" w:bidi="hi-IN"/>
              </w:rPr>
              <w:t>;</w:t>
            </w:r>
          </w:p>
          <w:p w14:paraId="55034DA0" w14:textId="44A516A3" w:rsidR="00AC3683" w:rsidRPr="00F42225" w:rsidRDefault="00AC3683" w:rsidP="003D2139">
            <w:pPr>
              <w:pStyle w:val="a1"/>
              <w:widowControl w:val="0"/>
              <w:numPr>
                <w:ilvl w:val="0"/>
                <w:numId w:val="32"/>
              </w:numPr>
              <w:suppressLineNumbers/>
              <w:suppressAutoHyphens/>
              <w:spacing w:after="60"/>
              <w:rPr>
                <w:rFonts w:eastAsia="SimSun" w:cs="Times New Roman"/>
                <w:kern w:val="1"/>
                <w:lang w:eastAsia="hi-IN" w:bidi="hi-IN"/>
              </w:rPr>
            </w:pPr>
            <w:r w:rsidRPr="00F42225">
              <w:rPr>
                <w:rFonts w:eastAsia="SimSun" w:cs="Times New Roman"/>
                <w:kern w:val="1"/>
                <w:lang w:eastAsia="hi-IN" w:bidi="hi-IN"/>
              </w:rPr>
              <w:t>турбовинтовые двигатели для</w:t>
            </w:r>
            <w:r w:rsidR="00A41229" w:rsidRPr="00F42225">
              <w:rPr>
                <w:rFonts w:eastAsia="SimSun" w:cs="Times New Roman"/>
                <w:kern w:val="1"/>
                <w:lang w:eastAsia="hi-IN" w:bidi="hi-IN"/>
              </w:rPr>
              <w:t xml:space="preserve"> самолетов региональной авиации;</w:t>
            </w:r>
          </w:p>
          <w:p w14:paraId="7AC5E6BC" w14:textId="0C6247D4" w:rsidR="00AC3683" w:rsidRPr="00F42225" w:rsidRDefault="00AC3683" w:rsidP="003D2139">
            <w:pPr>
              <w:pStyle w:val="a1"/>
              <w:widowControl w:val="0"/>
              <w:numPr>
                <w:ilvl w:val="0"/>
                <w:numId w:val="32"/>
              </w:numPr>
              <w:suppressLineNumbers/>
              <w:suppressAutoHyphens/>
              <w:spacing w:after="60"/>
              <w:rPr>
                <w:rFonts w:eastAsia="SimSun" w:cs="Times New Roman"/>
                <w:kern w:val="1"/>
                <w:lang w:eastAsia="hi-IN" w:bidi="hi-IN"/>
              </w:rPr>
            </w:pPr>
            <w:r w:rsidRPr="00F42225">
              <w:rPr>
                <w:rFonts w:eastAsia="SimSun" w:cs="Times New Roman"/>
                <w:kern w:val="1"/>
                <w:lang w:eastAsia="hi-IN" w:bidi="hi-IN"/>
              </w:rPr>
              <w:t>турбовальные двигатели для легких вертолетов и беспилотных воздушных судов вертолетного типа</w:t>
            </w:r>
            <w:r w:rsidR="00A41229" w:rsidRPr="00F42225">
              <w:rPr>
                <w:rFonts w:eastAsia="SimSun" w:cs="Times New Roman"/>
                <w:kern w:val="1"/>
                <w:lang w:eastAsia="hi-IN" w:bidi="hi-IN"/>
              </w:rPr>
              <w:t>;</w:t>
            </w:r>
          </w:p>
          <w:p w14:paraId="33E60A2C" w14:textId="1531C4EB" w:rsidR="0016610E" w:rsidRPr="00F42225" w:rsidRDefault="00AC3683" w:rsidP="003D2139">
            <w:pPr>
              <w:pStyle w:val="a1"/>
              <w:widowControl w:val="0"/>
              <w:numPr>
                <w:ilvl w:val="0"/>
                <w:numId w:val="32"/>
              </w:numPr>
              <w:suppressLineNumbers/>
              <w:suppressAutoHyphens/>
              <w:spacing w:after="60"/>
              <w:rPr>
                <w:rFonts w:eastAsia="SimSun" w:cs="Times New Roman"/>
                <w:kern w:val="1"/>
                <w:lang w:eastAsia="hi-IN" w:bidi="hi-IN"/>
              </w:rPr>
            </w:pPr>
            <w:r w:rsidRPr="00F42225">
              <w:rPr>
                <w:rFonts w:eastAsia="SimSun" w:cs="Times New Roman"/>
                <w:kern w:val="1"/>
                <w:lang w:eastAsia="hi-IN" w:bidi="hi-IN"/>
              </w:rPr>
              <w:t>турбовальные двигатели для средних и тяжелых вертолетов</w:t>
            </w:r>
          </w:p>
        </w:tc>
      </w:tr>
      <w:tr w:rsidR="000361B1" w:rsidRPr="00F42225" w14:paraId="6D5398F2" w14:textId="77777777" w:rsidTr="00101F3E">
        <w:tc>
          <w:tcPr>
            <w:tcW w:w="2174" w:type="pct"/>
            <w:shd w:val="clear" w:color="auto" w:fill="auto"/>
          </w:tcPr>
          <w:p w14:paraId="2063761F" w14:textId="77777777" w:rsidR="0016610E" w:rsidRPr="00F42225" w:rsidRDefault="0016610E" w:rsidP="00A41229">
            <w:pPr>
              <w:widowControl w:val="0"/>
              <w:suppressAutoHyphens/>
              <w:rPr>
                <w:rFonts w:eastAsia="SimSun" w:cs="Times New Roman"/>
                <w:kern w:val="1"/>
                <w:lang w:eastAsia="hi-IN" w:bidi="hi-IN"/>
              </w:rPr>
            </w:pPr>
            <w:r w:rsidRPr="00F42225">
              <w:rPr>
                <w:rFonts w:eastAsia="SimSun" w:cs="Times New Roman"/>
                <w:kern w:val="1"/>
                <w:lang w:eastAsia="hi-IN" w:bidi="hi-IN"/>
              </w:rPr>
              <w:t>Цель Программы</w:t>
            </w:r>
          </w:p>
        </w:tc>
        <w:tc>
          <w:tcPr>
            <w:tcW w:w="2826" w:type="pct"/>
            <w:shd w:val="clear" w:color="auto" w:fill="auto"/>
          </w:tcPr>
          <w:p w14:paraId="22B74EB7" w14:textId="444C1564" w:rsidR="0016610E" w:rsidRPr="00F42225" w:rsidRDefault="0016610E" w:rsidP="00A76937">
            <w:pPr>
              <w:pStyle w:val="a1"/>
              <w:widowControl w:val="0"/>
              <w:numPr>
                <w:ilvl w:val="0"/>
                <w:numId w:val="32"/>
              </w:numPr>
              <w:suppressLineNumbers/>
              <w:suppressAutoHyphens/>
              <w:spacing w:after="60"/>
              <w:contextualSpacing w:val="0"/>
              <w:rPr>
                <w:rFonts w:eastAsia="SimSun" w:cs="Times New Roman"/>
                <w:kern w:val="1"/>
                <w:lang w:eastAsia="hi-IN" w:bidi="hi-IN"/>
              </w:rPr>
            </w:pPr>
            <w:r w:rsidRPr="00F42225">
              <w:rPr>
                <w:rFonts w:eastAsia="SimSun" w:cs="Times New Roman"/>
                <w:kern w:val="1"/>
                <w:lang w:eastAsia="hi-IN" w:bidi="hi-IN"/>
              </w:rPr>
              <w:t xml:space="preserve">создание </w:t>
            </w:r>
            <w:r w:rsidR="00A76937" w:rsidRPr="00A76937">
              <w:rPr>
                <w:rFonts w:eastAsia="SimSun" w:cs="Times New Roman"/>
                <w:kern w:val="1"/>
                <w:lang w:eastAsia="hi-IN" w:bidi="hi-IN"/>
              </w:rPr>
              <w:t xml:space="preserve">конкурентоспособных на российском и мировом рынке </w:t>
            </w:r>
            <w:r w:rsidR="001C7F36" w:rsidRPr="00F42225">
              <w:rPr>
                <w:rFonts w:eastAsia="SimSun" w:cs="Times New Roman"/>
                <w:kern w:val="1"/>
                <w:lang w:eastAsia="hi-IN" w:bidi="hi-IN"/>
              </w:rPr>
              <w:t xml:space="preserve">авиационных поршневых и малоразмерных газотурбинных двигателей </w:t>
            </w:r>
            <w:r w:rsidRPr="00F42225">
              <w:rPr>
                <w:rFonts w:eastAsia="SimSun" w:cs="Times New Roman"/>
                <w:kern w:val="1"/>
                <w:lang w:eastAsia="hi-IN" w:bidi="hi-IN"/>
              </w:rPr>
              <w:t>для малой и региональной авиации и беспилотных воздушных судов в интересах обеспечения потребностей граждан</w:t>
            </w:r>
            <w:r w:rsidR="00A76937">
              <w:rPr>
                <w:rFonts w:eastAsia="SimSun" w:cs="Times New Roman"/>
                <w:kern w:val="1"/>
                <w:lang w:eastAsia="hi-IN" w:bidi="hi-IN"/>
              </w:rPr>
              <w:t>ской и государственной авиации</w:t>
            </w:r>
          </w:p>
        </w:tc>
      </w:tr>
      <w:tr w:rsidR="000361B1" w:rsidRPr="00F42225" w14:paraId="3A94FCAC" w14:textId="77777777" w:rsidTr="00101F3E">
        <w:tc>
          <w:tcPr>
            <w:tcW w:w="2174" w:type="pct"/>
            <w:shd w:val="clear" w:color="auto" w:fill="auto"/>
          </w:tcPr>
          <w:p w14:paraId="3B1F6D48" w14:textId="77777777" w:rsidR="0016610E" w:rsidRPr="00F42225" w:rsidRDefault="0016610E" w:rsidP="00A41229">
            <w:pPr>
              <w:widowControl w:val="0"/>
              <w:suppressAutoHyphens/>
              <w:rPr>
                <w:rFonts w:eastAsia="SimSun" w:cs="Times New Roman"/>
                <w:kern w:val="1"/>
                <w:lang w:eastAsia="hi-IN" w:bidi="hi-IN"/>
              </w:rPr>
            </w:pPr>
            <w:r w:rsidRPr="00F42225">
              <w:rPr>
                <w:rFonts w:eastAsia="SimSun" w:cs="Times New Roman"/>
                <w:kern w:val="1"/>
                <w:lang w:eastAsia="hi-IN" w:bidi="hi-IN"/>
              </w:rPr>
              <w:t>Задачи Программы</w:t>
            </w:r>
          </w:p>
        </w:tc>
        <w:tc>
          <w:tcPr>
            <w:tcW w:w="2826" w:type="pct"/>
            <w:shd w:val="clear" w:color="auto" w:fill="auto"/>
          </w:tcPr>
          <w:p w14:paraId="3FB03641" w14:textId="6871628F" w:rsidR="0016610E" w:rsidRPr="00F42225" w:rsidRDefault="00D80665" w:rsidP="003D2139">
            <w:pPr>
              <w:pStyle w:val="a1"/>
              <w:widowControl w:val="0"/>
              <w:numPr>
                <w:ilvl w:val="0"/>
                <w:numId w:val="32"/>
              </w:numPr>
              <w:suppressLineNumbers/>
              <w:suppressAutoHyphens/>
              <w:spacing w:after="60"/>
              <w:ind w:left="357" w:hanging="357"/>
              <w:contextualSpacing w:val="0"/>
              <w:rPr>
                <w:rFonts w:eastAsia="SimSun" w:cs="Times New Roman"/>
                <w:kern w:val="1"/>
                <w:lang w:eastAsia="hi-IN" w:bidi="hi-IN"/>
              </w:rPr>
            </w:pPr>
            <w:r w:rsidRPr="00F42225">
              <w:rPr>
                <w:rFonts w:eastAsia="SimSun" w:cs="Times New Roman"/>
                <w:kern w:val="1"/>
                <w:lang w:eastAsia="hi-IN" w:bidi="hi-IN"/>
              </w:rPr>
              <w:t>выбор оптимального</w:t>
            </w:r>
            <w:r w:rsidR="0016610E" w:rsidRPr="00F42225">
              <w:rPr>
                <w:rFonts w:eastAsia="SimSun" w:cs="Times New Roman"/>
                <w:kern w:val="1"/>
                <w:lang w:eastAsia="hi-IN" w:bidi="hi-IN"/>
              </w:rPr>
              <w:t xml:space="preserve"> продуктового ряда двигателей для </w:t>
            </w:r>
            <w:r w:rsidR="00986935" w:rsidRPr="00F42225">
              <w:rPr>
                <w:rFonts w:eastAsia="SimSun" w:cs="Times New Roman"/>
                <w:kern w:val="1"/>
                <w:lang w:eastAsia="hi-IN" w:bidi="hi-IN"/>
              </w:rPr>
              <w:t xml:space="preserve">воздушных судов </w:t>
            </w:r>
            <w:r w:rsidR="0016610E" w:rsidRPr="00F42225">
              <w:rPr>
                <w:rFonts w:eastAsia="SimSun" w:cs="Times New Roman"/>
                <w:kern w:val="1"/>
                <w:lang w:eastAsia="hi-IN" w:bidi="hi-IN"/>
              </w:rPr>
              <w:t>малой и региональной авиации</w:t>
            </w:r>
            <w:r w:rsidR="00986935" w:rsidRPr="00F42225">
              <w:rPr>
                <w:rFonts w:eastAsia="SimSun" w:cs="Times New Roman"/>
                <w:kern w:val="1"/>
                <w:lang w:eastAsia="hi-IN" w:bidi="hi-IN"/>
              </w:rPr>
              <w:t xml:space="preserve"> и беспилотных воздушных судов</w:t>
            </w:r>
            <w:r w:rsidR="0016610E" w:rsidRPr="00F42225">
              <w:rPr>
                <w:rFonts w:eastAsia="SimSun" w:cs="Times New Roman"/>
                <w:kern w:val="1"/>
                <w:lang w:eastAsia="hi-IN" w:bidi="hi-IN"/>
              </w:rPr>
              <w:t>, имеющего приоритетное значение для отечественного самолето- и вертолетостроения</w:t>
            </w:r>
            <w:r w:rsidR="00FC7095" w:rsidRPr="00F42225">
              <w:rPr>
                <w:rFonts w:eastAsia="SimSun" w:cs="Times New Roman"/>
                <w:kern w:val="1"/>
                <w:lang w:eastAsia="hi-IN" w:bidi="hi-IN"/>
              </w:rPr>
              <w:t xml:space="preserve"> и </w:t>
            </w:r>
            <w:r w:rsidR="00986935" w:rsidRPr="00F42225">
              <w:rPr>
                <w:rFonts w:eastAsia="SimSun" w:cs="Times New Roman"/>
                <w:kern w:val="1"/>
                <w:lang w:eastAsia="hi-IN" w:bidi="hi-IN"/>
              </w:rPr>
              <w:t xml:space="preserve">создания </w:t>
            </w:r>
            <w:r w:rsidR="00FC7095" w:rsidRPr="00F42225">
              <w:rPr>
                <w:rFonts w:eastAsia="SimSun" w:cs="Times New Roman"/>
                <w:kern w:val="1"/>
                <w:lang w:eastAsia="hi-IN" w:bidi="hi-IN"/>
              </w:rPr>
              <w:t>беспилотных авиационных систем</w:t>
            </w:r>
            <w:r w:rsidR="0016610E" w:rsidRPr="00F42225">
              <w:rPr>
                <w:rFonts w:eastAsia="SimSun" w:cs="Times New Roman"/>
                <w:kern w:val="1"/>
                <w:lang w:eastAsia="hi-IN" w:bidi="hi-IN"/>
              </w:rPr>
              <w:t>;</w:t>
            </w:r>
          </w:p>
          <w:p w14:paraId="661E1FF2" w14:textId="3BD4FAB3" w:rsidR="0016610E" w:rsidRPr="00F42225" w:rsidRDefault="004D3520" w:rsidP="003D2139">
            <w:pPr>
              <w:pStyle w:val="a1"/>
              <w:widowControl w:val="0"/>
              <w:numPr>
                <w:ilvl w:val="0"/>
                <w:numId w:val="32"/>
              </w:numPr>
              <w:suppressLineNumbers/>
              <w:suppressAutoHyphens/>
              <w:spacing w:after="60"/>
              <w:contextualSpacing w:val="0"/>
              <w:rPr>
                <w:rFonts w:eastAsia="SimSun" w:cs="Times New Roman"/>
                <w:kern w:val="1"/>
                <w:lang w:eastAsia="hi-IN" w:bidi="hi-IN"/>
              </w:rPr>
            </w:pPr>
            <w:r w:rsidRPr="00F42225">
              <w:rPr>
                <w:rFonts w:eastAsia="SimSun" w:cs="Times New Roman"/>
                <w:kern w:val="1"/>
                <w:lang w:eastAsia="hi-IN" w:bidi="hi-IN"/>
              </w:rPr>
              <w:t xml:space="preserve">реализация </w:t>
            </w:r>
            <w:r w:rsidR="0016610E" w:rsidRPr="00F42225">
              <w:rPr>
                <w:rFonts w:eastAsia="SimSun" w:cs="Times New Roman"/>
                <w:kern w:val="1"/>
                <w:lang w:eastAsia="hi-IN" w:bidi="hi-IN"/>
              </w:rPr>
              <w:t xml:space="preserve">системы мер государственной поддержки </w:t>
            </w:r>
            <w:r w:rsidRPr="00F42225">
              <w:rPr>
                <w:rFonts w:eastAsia="SimSun" w:cs="Times New Roman"/>
                <w:kern w:val="1"/>
                <w:lang w:eastAsia="hi-IN" w:bidi="hi-IN"/>
              </w:rPr>
              <w:t>компаний</w:t>
            </w:r>
            <w:r w:rsidR="0016610E" w:rsidRPr="00F42225">
              <w:rPr>
                <w:rFonts w:eastAsia="SimSun" w:cs="Times New Roman"/>
                <w:kern w:val="1"/>
                <w:lang w:eastAsia="hi-IN" w:bidi="hi-IN"/>
              </w:rPr>
              <w:t>, осуществляющих разработку и производство двигателей для малой и региональной авиации</w:t>
            </w:r>
            <w:r w:rsidR="00AF69BE" w:rsidRPr="00F42225">
              <w:rPr>
                <w:rFonts w:eastAsia="SimSun" w:cs="Times New Roman"/>
                <w:kern w:val="1"/>
                <w:lang w:eastAsia="hi-IN" w:bidi="hi-IN"/>
              </w:rPr>
              <w:t xml:space="preserve"> и </w:t>
            </w:r>
            <w:r w:rsidR="001C7F36" w:rsidRPr="00F42225">
              <w:rPr>
                <w:rFonts w:eastAsia="SimSun" w:cs="Times New Roman"/>
                <w:kern w:val="1"/>
                <w:lang w:eastAsia="hi-IN" w:bidi="hi-IN"/>
              </w:rPr>
              <w:t>беспилотных авиационных систем</w:t>
            </w:r>
            <w:r w:rsidR="0016610E" w:rsidRPr="00F42225">
              <w:rPr>
                <w:rFonts w:eastAsia="SimSun" w:cs="Times New Roman"/>
                <w:kern w:val="1"/>
                <w:lang w:eastAsia="hi-IN" w:bidi="hi-IN"/>
              </w:rPr>
              <w:t>;</w:t>
            </w:r>
          </w:p>
          <w:p w14:paraId="2CBC79EE" w14:textId="4DB985F9" w:rsidR="0016610E" w:rsidRPr="00F42225" w:rsidRDefault="00986935" w:rsidP="003D2139">
            <w:pPr>
              <w:pStyle w:val="a1"/>
              <w:widowControl w:val="0"/>
              <w:numPr>
                <w:ilvl w:val="0"/>
                <w:numId w:val="32"/>
              </w:numPr>
              <w:suppressLineNumbers/>
              <w:suppressAutoHyphens/>
              <w:spacing w:after="60"/>
              <w:ind w:left="357" w:hanging="357"/>
              <w:contextualSpacing w:val="0"/>
              <w:rPr>
                <w:rFonts w:eastAsia="SimSun" w:cs="Times New Roman"/>
                <w:kern w:val="1"/>
                <w:lang w:eastAsia="hi-IN" w:bidi="hi-IN"/>
              </w:rPr>
            </w:pPr>
            <w:r w:rsidRPr="00F42225">
              <w:rPr>
                <w:rFonts w:eastAsia="SimSun" w:cs="Times New Roman"/>
                <w:kern w:val="1"/>
                <w:lang w:eastAsia="hi-IN" w:bidi="hi-IN"/>
              </w:rPr>
              <w:t>создание</w:t>
            </w:r>
            <w:r w:rsidR="0016610E" w:rsidRPr="00F42225">
              <w:rPr>
                <w:rFonts w:eastAsia="SimSun" w:cs="Times New Roman"/>
                <w:kern w:val="1"/>
                <w:lang w:eastAsia="hi-IN" w:bidi="hi-IN"/>
              </w:rPr>
              <w:t xml:space="preserve"> непрерывно обновляемого опережающего научно-технического задела в области двигателей для малой и региональной авиации</w:t>
            </w:r>
            <w:r w:rsidR="00AF69BE" w:rsidRPr="00F42225">
              <w:rPr>
                <w:rFonts w:eastAsia="SimSun" w:cs="Times New Roman"/>
                <w:kern w:val="1"/>
                <w:lang w:eastAsia="hi-IN" w:bidi="hi-IN"/>
              </w:rPr>
              <w:t xml:space="preserve"> и беспилотных авиационных систем</w:t>
            </w:r>
            <w:r w:rsidR="0016610E" w:rsidRPr="00F42225">
              <w:rPr>
                <w:rFonts w:eastAsia="SimSun" w:cs="Times New Roman"/>
                <w:kern w:val="1"/>
                <w:lang w:eastAsia="hi-IN" w:bidi="hi-IN"/>
              </w:rPr>
              <w:t>;</w:t>
            </w:r>
          </w:p>
          <w:p w14:paraId="559E7255" w14:textId="12A64063" w:rsidR="0016610E" w:rsidRPr="00F42225" w:rsidRDefault="0016610E" w:rsidP="003D2139">
            <w:pPr>
              <w:pStyle w:val="a1"/>
              <w:widowControl w:val="0"/>
              <w:numPr>
                <w:ilvl w:val="0"/>
                <w:numId w:val="32"/>
              </w:numPr>
              <w:suppressLineNumbers/>
              <w:suppressAutoHyphens/>
              <w:spacing w:after="60"/>
              <w:contextualSpacing w:val="0"/>
              <w:rPr>
                <w:rFonts w:eastAsia="SimSun" w:cs="Times New Roman"/>
                <w:kern w:val="1"/>
                <w:lang w:eastAsia="hi-IN" w:bidi="hi-IN"/>
              </w:rPr>
            </w:pPr>
            <w:r w:rsidRPr="00F42225">
              <w:rPr>
                <w:rFonts w:eastAsia="SimSun" w:cs="Times New Roman"/>
                <w:kern w:val="1"/>
                <w:lang w:eastAsia="hi-IN" w:bidi="hi-IN"/>
              </w:rPr>
              <w:t>формировани</w:t>
            </w:r>
            <w:r w:rsidR="007937C6" w:rsidRPr="00F42225">
              <w:rPr>
                <w:rFonts w:eastAsia="SimSun" w:cs="Times New Roman"/>
                <w:kern w:val="1"/>
                <w:lang w:eastAsia="hi-IN" w:bidi="hi-IN"/>
              </w:rPr>
              <w:t>е</w:t>
            </w:r>
            <w:r w:rsidRPr="00F42225">
              <w:rPr>
                <w:rFonts w:eastAsia="SimSun" w:cs="Times New Roman"/>
                <w:kern w:val="1"/>
                <w:lang w:eastAsia="hi-IN" w:bidi="hi-IN"/>
              </w:rPr>
              <w:t xml:space="preserve"> комплекса мероприятий в рамках государственно-частного партнерства по созданию</w:t>
            </w:r>
            <w:r w:rsidR="00925B6C" w:rsidRPr="00F42225">
              <w:rPr>
                <w:rFonts w:eastAsia="SimSun" w:cs="Times New Roman"/>
                <w:kern w:val="1"/>
                <w:lang w:eastAsia="hi-IN" w:bidi="hi-IN"/>
              </w:rPr>
              <w:t xml:space="preserve"> двигателей </w:t>
            </w:r>
            <w:r w:rsidRPr="00F42225">
              <w:rPr>
                <w:rFonts w:eastAsia="SimSun" w:cs="Times New Roman"/>
                <w:kern w:val="1"/>
                <w:lang w:eastAsia="hi-IN" w:bidi="hi-IN"/>
              </w:rPr>
              <w:t>для малой и региональной авиации</w:t>
            </w:r>
            <w:r w:rsidR="004D3520" w:rsidRPr="00F42225">
              <w:t xml:space="preserve"> </w:t>
            </w:r>
            <w:r w:rsidR="004D3520" w:rsidRPr="00F42225">
              <w:rPr>
                <w:rFonts w:eastAsia="SimSun" w:cs="Times New Roman"/>
                <w:kern w:val="1"/>
                <w:lang w:eastAsia="hi-IN" w:bidi="hi-IN"/>
              </w:rPr>
              <w:t>и беспилотных авиационных систем</w:t>
            </w:r>
            <w:r w:rsidRPr="00F42225">
              <w:rPr>
                <w:rFonts w:eastAsia="SimSun" w:cs="Times New Roman"/>
                <w:kern w:val="1"/>
                <w:lang w:eastAsia="hi-IN" w:bidi="hi-IN"/>
              </w:rPr>
              <w:t xml:space="preserve">, включающих </w:t>
            </w:r>
            <w:r w:rsidR="004D3520" w:rsidRPr="00F42225">
              <w:rPr>
                <w:rFonts w:eastAsia="SimSun" w:cs="Times New Roman"/>
                <w:kern w:val="1"/>
                <w:lang w:eastAsia="hi-IN" w:bidi="hi-IN"/>
              </w:rPr>
              <w:t xml:space="preserve">финансирование </w:t>
            </w:r>
            <w:r w:rsidRPr="00F42225">
              <w:rPr>
                <w:rFonts w:eastAsia="SimSun" w:cs="Times New Roman"/>
                <w:kern w:val="1"/>
                <w:lang w:eastAsia="hi-IN" w:bidi="hi-IN"/>
              </w:rPr>
              <w:t xml:space="preserve">научно-исследовательских и опытно-конструкторских работ, </w:t>
            </w:r>
            <w:r w:rsidR="001C7F36" w:rsidRPr="00F42225">
              <w:rPr>
                <w:rFonts w:eastAsia="SimSun" w:cs="Times New Roman"/>
                <w:kern w:val="1"/>
                <w:lang w:eastAsia="hi-IN" w:bidi="hi-IN"/>
              </w:rPr>
              <w:t xml:space="preserve">субсидирование затрат на </w:t>
            </w:r>
            <w:r w:rsidR="004D3520" w:rsidRPr="00F42225">
              <w:rPr>
                <w:rFonts w:eastAsia="SimSun" w:cs="Times New Roman"/>
                <w:kern w:val="1"/>
                <w:lang w:eastAsia="hi-IN" w:bidi="hi-IN"/>
              </w:rPr>
              <w:t xml:space="preserve">сертификацию и </w:t>
            </w:r>
            <w:r w:rsidR="004D3520" w:rsidRPr="00F42225">
              <w:rPr>
                <w:rFonts w:eastAsia="SimSun" w:cs="Times New Roman"/>
                <w:kern w:val="1"/>
                <w:lang w:eastAsia="hi-IN" w:bidi="hi-IN"/>
              </w:rPr>
              <w:lastRenderedPageBreak/>
              <w:t>подготовку производства наиболее перспективных моделей</w:t>
            </w:r>
          </w:p>
        </w:tc>
      </w:tr>
      <w:tr w:rsidR="000361B1" w:rsidRPr="00F42225" w14:paraId="1378D6CD" w14:textId="77777777" w:rsidTr="00101F3E">
        <w:tc>
          <w:tcPr>
            <w:tcW w:w="2174" w:type="pct"/>
            <w:shd w:val="clear" w:color="auto" w:fill="auto"/>
          </w:tcPr>
          <w:p w14:paraId="00AE2B81" w14:textId="77777777" w:rsidR="0016610E" w:rsidRPr="00F42225" w:rsidRDefault="0016610E" w:rsidP="00A41229">
            <w:pPr>
              <w:widowControl w:val="0"/>
              <w:suppressAutoHyphens/>
              <w:rPr>
                <w:rFonts w:eastAsia="SimSun" w:cs="Times New Roman"/>
                <w:kern w:val="1"/>
                <w:lang w:eastAsia="hi-IN" w:bidi="hi-IN"/>
              </w:rPr>
            </w:pPr>
            <w:r w:rsidRPr="00F42225">
              <w:rPr>
                <w:rFonts w:eastAsia="SimSun" w:cs="Times New Roman"/>
                <w:kern w:val="1"/>
                <w:lang w:eastAsia="hi-IN" w:bidi="hi-IN"/>
              </w:rPr>
              <w:lastRenderedPageBreak/>
              <w:t>Целевые индикаторы и показатели Программы</w:t>
            </w:r>
          </w:p>
        </w:tc>
        <w:tc>
          <w:tcPr>
            <w:tcW w:w="2826" w:type="pct"/>
            <w:shd w:val="clear" w:color="auto" w:fill="auto"/>
          </w:tcPr>
          <w:p w14:paraId="34C79F3F" w14:textId="77777777" w:rsidR="0016610E" w:rsidRPr="00F42225" w:rsidRDefault="0016610E" w:rsidP="003D2139">
            <w:pPr>
              <w:pStyle w:val="a1"/>
              <w:widowControl w:val="0"/>
              <w:numPr>
                <w:ilvl w:val="0"/>
                <w:numId w:val="32"/>
              </w:numPr>
              <w:suppressLineNumbers/>
              <w:suppressAutoHyphens/>
              <w:spacing w:after="60"/>
              <w:rPr>
                <w:rFonts w:eastAsia="SimSun" w:cs="Times New Roman"/>
                <w:kern w:val="1"/>
                <w:lang w:eastAsia="hi-IN" w:bidi="hi-IN"/>
              </w:rPr>
            </w:pPr>
            <w:r w:rsidRPr="00F42225">
              <w:rPr>
                <w:rFonts w:eastAsia="SimSun" w:cs="Times New Roman"/>
                <w:kern w:val="1"/>
                <w:lang w:eastAsia="hi-IN" w:bidi="hi-IN"/>
              </w:rPr>
              <w:t>количество поставленных авиационных поршневых двигателей для самолетов, вертолетов, беспилотных воздушных судов;</w:t>
            </w:r>
          </w:p>
          <w:p w14:paraId="6935143E" w14:textId="285FA7E8" w:rsidR="0016610E" w:rsidRPr="00F42225" w:rsidRDefault="00302FC3" w:rsidP="00302FC3">
            <w:pPr>
              <w:pStyle w:val="a1"/>
              <w:widowControl w:val="0"/>
              <w:numPr>
                <w:ilvl w:val="0"/>
                <w:numId w:val="32"/>
              </w:numPr>
              <w:suppressLineNumbers/>
              <w:suppressAutoHyphens/>
              <w:spacing w:after="60"/>
              <w:rPr>
                <w:rFonts w:eastAsia="SimSun" w:cs="Times New Roman"/>
                <w:kern w:val="1"/>
                <w:lang w:eastAsia="hi-IN" w:bidi="hi-IN"/>
              </w:rPr>
            </w:pPr>
            <w:r w:rsidRPr="00F42225">
              <w:rPr>
                <w:rFonts w:eastAsia="SimSun" w:cs="Times New Roman"/>
                <w:kern w:val="1"/>
                <w:lang w:eastAsia="hi-IN" w:bidi="hi-IN"/>
              </w:rPr>
              <w:t>количество поставленных турбовинтовых и турбовальных двигателей для самолетов и вертолетов малой и региональной авиации и беспилотных воздушных судов самолетного и вертолетного типов</w:t>
            </w:r>
            <w:r w:rsidR="0016610E" w:rsidRPr="00F42225">
              <w:rPr>
                <w:rFonts w:eastAsia="SimSun" w:cs="Times New Roman"/>
                <w:kern w:val="1"/>
                <w:lang w:eastAsia="hi-IN" w:bidi="hi-IN"/>
              </w:rPr>
              <w:t>;</w:t>
            </w:r>
          </w:p>
          <w:p w14:paraId="770BDE95" w14:textId="77777777" w:rsidR="0016610E" w:rsidRPr="00F42225" w:rsidRDefault="0016610E" w:rsidP="003D2139">
            <w:pPr>
              <w:pStyle w:val="a1"/>
              <w:widowControl w:val="0"/>
              <w:numPr>
                <w:ilvl w:val="0"/>
                <w:numId w:val="32"/>
              </w:numPr>
              <w:suppressLineNumbers/>
              <w:suppressAutoHyphens/>
              <w:spacing w:after="60"/>
              <w:rPr>
                <w:rFonts w:eastAsia="SimSun" w:cs="Times New Roman"/>
                <w:kern w:val="1"/>
                <w:lang w:eastAsia="hi-IN" w:bidi="hi-IN"/>
              </w:rPr>
            </w:pPr>
            <w:r w:rsidRPr="00F42225">
              <w:rPr>
                <w:rFonts w:eastAsia="SimSun" w:cs="Times New Roman"/>
                <w:kern w:val="1"/>
                <w:lang w:eastAsia="hi-IN" w:bidi="hi-IN"/>
              </w:rPr>
              <w:t>доля поставок российских авиационных поршневых двигателей для гражданских самолетов, вертолетов и беспилотных воздушных судов на российском рынке;</w:t>
            </w:r>
          </w:p>
          <w:p w14:paraId="1D670007" w14:textId="5CE96C95" w:rsidR="0016610E" w:rsidRPr="00F42225" w:rsidRDefault="0016610E" w:rsidP="003D2139">
            <w:pPr>
              <w:pStyle w:val="a1"/>
              <w:widowControl w:val="0"/>
              <w:numPr>
                <w:ilvl w:val="0"/>
                <w:numId w:val="32"/>
              </w:numPr>
              <w:suppressLineNumbers/>
              <w:suppressAutoHyphens/>
              <w:spacing w:after="60"/>
              <w:rPr>
                <w:rFonts w:eastAsia="SimSun" w:cs="Times New Roman"/>
                <w:kern w:val="1"/>
                <w:lang w:eastAsia="hi-IN" w:bidi="hi-IN"/>
              </w:rPr>
            </w:pPr>
            <w:r w:rsidRPr="00F42225">
              <w:rPr>
                <w:rFonts w:eastAsia="SimSun" w:cs="Times New Roman"/>
                <w:kern w:val="1"/>
                <w:lang w:eastAsia="hi-IN" w:bidi="hi-IN"/>
              </w:rPr>
              <w:t xml:space="preserve">доля </w:t>
            </w:r>
            <w:r w:rsidR="00AF69BE" w:rsidRPr="00F42225">
              <w:rPr>
                <w:rFonts w:eastAsia="SimSun" w:cs="Times New Roman"/>
                <w:kern w:val="1"/>
                <w:lang w:eastAsia="hi-IN" w:bidi="hi-IN"/>
              </w:rPr>
              <w:t xml:space="preserve">поставок </w:t>
            </w:r>
            <w:r w:rsidRPr="00F42225">
              <w:rPr>
                <w:rFonts w:eastAsia="SimSun" w:cs="Times New Roman"/>
                <w:kern w:val="1"/>
                <w:lang w:eastAsia="hi-IN" w:bidi="hi-IN"/>
              </w:rPr>
              <w:t>российских турбовинтовых и турбовальных двигателей</w:t>
            </w:r>
            <w:r w:rsidR="00AF69BE" w:rsidRPr="00F42225">
              <w:rPr>
                <w:rFonts w:eastAsia="SimSun" w:cs="Times New Roman"/>
                <w:kern w:val="1"/>
                <w:lang w:eastAsia="hi-IN" w:bidi="hi-IN"/>
              </w:rPr>
              <w:t xml:space="preserve"> для гражданских самолетов, вертолетов и беспилотных воздушных судов на российском рынке</w:t>
            </w:r>
          </w:p>
        </w:tc>
      </w:tr>
      <w:tr w:rsidR="000361B1" w:rsidRPr="00F42225" w14:paraId="52FED944" w14:textId="77777777" w:rsidTr="00101F3E">
        <w:tc>
          <w:tcPr>
            <w:tcW w:w="2174" w:type="pct"/>
            <w:shd w:val="clear" w:color="auto" w:fill="auto"/>
          </w:tcPr>
          <w:p w14:paraId="1DD52A2D" w14:textId="77777777" w:rsidR="0016610E" w:rsidRPr="00F42225" w:rsidRDefault="0016610E" w:rsidP="00A41229">
            <w:pPr>
              <w:widowControl w:val="0"/>
              <w:suppressAutoHyphens/>
              <w:rPr>
                <w:rFonts w:eastAsia="SimSun" w:cs="Times New Roman"/>
                <w:kern w:val="1"/>
                <w:lang w:eastAsia="hi-IN" w:bidi="hi-IN"/>
              </w:rPr>
            </w:pPr>
            <w:r w:rsidRPr="00F42225">
              <w:rPr>
                <w:rFonts w:eastAsia="SimSun" w:cs="Times New Roman"/>
                <w:kern w:val="1"/>
                <w:lang w:eastAsia="hi-IN" w:bidi="hi-IN"/>
              </w:rPr>
              <w:t>Этапы и сроки реализации Программы</w:t>
            </w:r>
          </w:p>
        </w:tc>
        <w:tc>
          <w:tcPr>
            <w:tcW w:w="2826" w:type="pct"/>
            <w:shd w:val="clear" w:color="auto" w:fill="auto"/>
          </w:tcPr>
          <w:p w14:paraId="15BFC090" w14:textId="7F2BE8F5" w:rsidR="0016610E" w:rsidRPr="00F42225" w:rsidRDefault="00543273" w:rsidP="00A41229">
            <w:pPr>
              <w:widowControl w:val="0"/>
              <w:suppressAutoHyphens/>
              <w:rPr>
                <w:rFonts w:eastAsia="SimSun" w:cs="Times New Roman"/>
                <w:kern w:val="1"/>
                <w:lang w:eastAsia="hi-IN" w:bidi="hi-IN"/>
              </w:rPr>
            </w:pPr>
            <w:r w:rsidRPr="00F42225">
              <w:rPr>
                <w:rFonts w:eastAsia="SimSun" w:cs="Times New Roman"/>
                <w:kern w:val="1"/>
                <w:lang w:eastAsia="hi-IN" w:bidi="hi-IN"/>
              </w:rPr>
              <w:t>2021–2030 годы, в том числе:</w:t>
            </w:r>
          </w:p>
          <w:p w14:paraId="784B2156" w14:textId="1643EBBF" w:rsidR="0016610E" w:rsidRPr="00F42225" w:rsidRDefault="0016610E" w:rsidP="003D2139">
            <w:pPr>
              <w:pStyle w:val="a1"/>
              <w:widowControl w:val="0"/>
              <w:numPr>
                <w:ilvl w:val="0"/>
                <w:numId w:val="32"/>
              </w:numPr>
              <w:suppressLineNumbers/>
              <w:suppressAutoHyphens/>
              <w:spacing w:after="60"/>
              <w:rPr>
                <w:rFonts w:eastAsia="SimSun" w:cs="Times New Roman"/>
                <w:kern w:val="1"/>
                <w:lang w:eastAsia="hi-IN" w:bidi="hi-IN"/>
              </w:rPr>
            </w:pPr>
            <w:r w:rsidRPr="00F42225">
              <w:rPr>
                <w:rFonts w:eastAsia="SimSun" w:cs="Times New Roman"/>
                <w:kern w:val="1"/>
                <w:lang w:eastAsia="hi-IN" w:bidi="hi-IN"/>
              </w:rPr>
              <w:t xml:space="preserve">I этап </w:t>
            </w:r>
            <w:r w:rsidR="00AC3683" w:rsidRPr="00F42225">
              <w:rPr>
                <w:rFonts w:eastAsia="SimSun" w:cs="Times New Roman"/>
                <w:kern w:val="1"/>
                <w:lang w:eastAsia="hi-IN" w:bidi="hi-IN"/>
              </w:rPr>
              <w:t>–</w:t>
            </w:r>
            <w:r w:rsidRPr="00F42225">
              <w:rPr>
                <w:rFonts w:eastAsia="SimSun" w:cs="Times New Roman"/>
                <w:kern w:val="1"/>
                <w:lang w:eastAsia="hi-IN" w:bidi="hi-IN"/>
              </w:rPr>
              <w:t xml:space="preserve"> 2021</w:t>
            </w:r>
            <w:r w:rsidR="00925B6C" w:rsidRPr="00F42225">
              <w:rPr>
                <w:rFonts w:eastAsia="SimSun" w:cs="Times New Roman"/>
                <w:kern w:val="1"/>
                <w:lang w:eastAsia="hi-IN" w:bidi="hi-IN"/>
              </w:rPr>
              <w:t>–</w:t>
            </w:r>
            <w:r w:rsidRPr="00F42225">
              <w:rPr>
                <w:rFonts w:eastAsia="SimSun" w:cs="Times New Roman"/>
                <w:kern w:val="1"/>
                <w:lang w:eastAsia="hi-IN" w:bidi="hi-IN"/>
              </w:rPr>
              <w:t xml:space="preserve">2025 годы; </w:t>
            </w:r>
          </w:p>
          <w:p w14:paraId="754AD5F4" w14:textId="463F79E2" w:rsidR="0016610E" w:rsidRPr="00F42225" w:rsidRDefault="0016610E" w:rsidP="003D2139">
            <w:pPr>
              <w:pStyle w:val="a1"/>
              <w:widowControl w:val="0"/>
              <w:numPr>
                <w:ilvl w:val="0"/>
                <w:numId w:val="32"/>
              </w:numPr>
              <w:suppressLineNumbers/>
              <w:suppressAutoHyphens/>
              <w:spacing w:after="60"/>
              <w:rPr>
                <w:rFonts w:eastAsia="SimSun" w:cs="Times New Roman"/>
                <w:kern w:val="1"/>
                <w:lang w:eastAsia="hi-IN" w:bidi="hi-IN"/>
              </w:rPr>
            </w:pPr>
            <w:r w:rsidRPr="00F42225">
              <w:rPr>
                <w:rFonts w:eastAsia="SimSun" w:cs="Times New Roman"/>
                <w:kern w:val="1"/>
                <w:lang w:eastAsia="hi-IN" w:bidi="hi-IN"/>
              </w:rPr>
              <w:t xml:space="preserve">II этап </w:t>
            </w:r>
            <w:r w:rsidR="00543273" w:rsidRPr="00F42225">
              <w:rPr>
                <w:rFonts w:eastAsia="SimSun" w:cs="Times New Roman"/>
                <w:kern w:val="1"/>
                <w:lang w:eastAsia="hi-IN" w:bidi="hi-IN"/>
              </w:rPr>
              <w:t>–</w:t>
            </w:r>
            <w:r w:rsidRPr="00F42225">
              <w:rPr>
                <w:rFonts w:eastAsia="SimSun" w:cs="Times New Roman"/>
                <w:kern w:val="1"/>
                <w:lang w:eastAsia="hi-IN" w:bidi="hi-IN"/>
              </w:rPr>
              <w:t xml:space="preserve"> 202</w:t>
            </w:r>
            <w:r w:rsidR="00925B6C" w:rsidRPr="00F42225">
              <w:rPr>
                <w:rFonts w:eastAsia="SimSun" w:cs="Times New Roman"/>
                <w:kern w:val="1"/>
                <w:lang w:eastAsia="hi-IN" w:bidi="hi-IN"/>
              </w:rPr>
              <w:t>6–</w:t>
            </w:r>
            <w:r w:rsidRPr="00F42225">
              <w:rPr>
                <w:rFonts w:eastAsia="SimSun" w:cs="Times New Roman"/>
                <w:kern w:val="1"/>
                <w:lang w:eastAsia="hi-IN" w:bidi="hi-IN"/>
              </w:rPr>
              <w:t>2030 годы</w:t>
            </w:r>
          </w:p>
        </w:tc>
      </w:tr>
      <w:tr w:rsidR="000361B1" w:rsidRPr="00F42225" w14:paraId="614880C1" w14:textId="77777777" w:rsidTr="00101F3E">
        <w:tc>
          <w:tcPr>
            <w:tcW w:w="2174" w:type="pct"/>
            <w:shd w:val="clear" w:color="auto" w:fill="auto"/>
          </w:tcPr>
          <w:p w14:paraId="15E1E7A3" w14:textId="77777777" w:rsidR="0016610E" w:rsidRPr="00F42225" w:rsidRDefault="0016610E" w:rsidP="00A41229">
            <w:pPr>
              <w:widowControl w:val="0"/>
              <w:suppressAutoHyphens/>
              <w:rPr>
                <w:rFonts w:eastAsia="SimSun" w:cs="Times New Roman"/>
                <w:kern w:val="1"/>
                <w:lang w:eastAsia="hi-IN" w:bidi="hi-IN"/>
              </w:rPr>
            </w:pPr>
            <w:r w:rsidRPr="00F42225">
              <w:rPr>
                <w:rFonts w:eastAsia="SimSun" w:cs="Times New Roman"/>
                <w:kern w:val="1"/>
                <w:lang w:eastAsia="hi-IN" w:bidi="hi-IN"/>
              </w:rPr>
              <w:t>Объемы бюджетных ассигнований Программы</w:t>
            </w:r>
          </w:p>
        </w:tc>
        <w:tc>
          <w:tcPr>
            <w:tcW w:w="2826" w:type="pct"/>
            <w:shd w:val="clear" w:color="auto" w:fill="auto"/>
          </w:tcPr>
          <w:p w14:paraId="4BA05C34" w14:textId="5D359F7C" w:rsidR="0016610E" w:rsidRPr="00F42225" w:rsidRDefault="0016610E" w:rsidP="00543273">
            <w:pPr>
              <w:widowControl w:val="0"/>
              <w:suppressLineNumbers/>
              <w:suppressAutoHyphens/>
              <w:spacing w:after="60"/>
              <w:rPr>
                <w:rFonts w:eastAsia="SimSun" w:cs="Times New Roman"/>
                <w:kern w:val="1"/>
                <w:lang w:eastAsia="hi-IN" w:bidi="hi-IN"/>
              </w:rPr>
            </w:pPr>
            <w:r w:rsidRPr="00F42225">
              <w:rPr>
                <w:rFonts w:eastAsia="SimSun" w:cs="Times New Roman"/>
                <w:kern w:val="1"/>
                <w:lang w:eastAsia="hi-IN" w:bidi="hi-IN"/>
              </w:rPr>
              <w:t xml:space="preserve">объем бюджетных ассигнований на реализацию подпрограммы за счет средств федерального бюджета составляет </w:t>
            </w:r>
            <w:r w:rsidR="006E2E9A" w:rsidRPr="00F42225">
              <w:rPr>
                <w:rFonts w:eastAsia="SimSun" w:cs="Times New Roman"/>
                <w:kern w:val="1"/>
                <w:lang w:eastAsia="hi-IN" w:bidi="hi-IN"/>
              </w:rPr>
              <w:t>19 </w:t>
            </w:r>
            <w:r w:rsidR="00145931">
              <w:rPr>
                <w:rFonts w:eastAsia="SimSun" w:cs="Times New Roman"/>
                <w:kern w:val="1"/>
                <w:lang w:eastAsia="hi-IN" w:bidi="hi-IN"/>
              </w:rPr>
              <w:t>7</w:t>
            </w:r>
            <w:r w:rsidR="006E2E9A" w:rsidRPr="00F42225">
              <w:rPr>
                <w:rFonts w:eastAsia="SimSun" w:cs="Times New Roman"/>
                <w:kern w:val="1"/>
                <w:lang w:eastAsia="hi-IN" w:bidi="hi-IN"/>
              </w:rPr>
              <w:t>50 000,0</w:t>
            </w:r>
            <w:r w:rsidRPr="00F42225">
              <w:rPr>
                <w:rFonts w:eastAsia="SimSun" w:cs="Times New Roman"/>
                <w:kern w:val="1"/>
                <w:lang w:eastAsia="hi-IN" w:bidi="hi-IN"/>
              </w:rPr>
              <w:t xml:space="preserve"> тыс. рублей,</w:t>
            </w:r>
            <w:r w:rsidR="00925B6C" w:rsidRPr="00F42225">
              <w:rPr>
                <w:rFonts w:eastAsia="SimSun" w:cs="Times New Roman"/>
                <w:kern w:val="1"/>
                <w:lang w:eastAsia="hi-IN" w:bidi="hi-IN"/>
              </w:rPr>
              <w:t xml:space="preserve"> </w:t>
            </w:r>
            <w:r w:rsidRPr="00F42225">
              <w:rPr>
                <w:rFonts w:eastAsia="SimSun" w:cs="Times New Roman"/>
                <w:kern w:val="1"/>
                <w:lang w:eastAsia="hi-IN" w:bidi="hi-IN"/>
              </w:rPr>
              <w:t>в том числе:</w:t>
            </w:r>
          </w:p>
          <w:p w14:paraId="61FE0736" w14:textId="5A17DBFD" w:rsidR="0016610E" w:rsidRPr="00F42225" w:rsidRDefault="0016610E" w:rsidP="003D2139">
            <w:pPr>
              <w:pStyle w:val="a1"/>
              <w:widowControl w:val="0"/>
              <w:numPr>
                <w:ilvl w:val="0"/>
                <w:numId w:val="32"/>
              </w:numPr>
              <w:suppressLineNumbers/>
              <w:suppressAutoHyphens/>
              <w:spacing w:after="60"/>
              <w:contextualSpacing w:val="0"/>
              <w:rPr>
                <w:rFonts w:eastAsia="SimSun" w:cs="Times New Roman"/>
                <w:kern w:val="1"/>
                <w:lang w:eastAsia="hi-IN" w:bidi="hi-IN"/>
              </w:rPr>
            </w:pPr>
            <w:r w:rsidRPr="00F42225">
              <w:rPr>
                <w:rFonts w:eastAsia="SimSun" w:cs="Times New Roman"/>
                <w:kern w:val="1"/>
                <w:lang w:eastAsia="hi-IN" w:bidi="hi-IN"/>
              </w:rPr>
              <w:t xml:space="preserve">на 2021 год – </w:t>
            </w:r>
            <w:r w:rsidR="00302FC3" w:rsidRPr="00F42225">
              <w:rPr>
                <w:rFonts w:eastAsia="SimSun" w:cs="Times New Roman"/>
                <w:kern w:val="1"/>
                <w:lang w:eastAsia="hi-IN" w:bidi="hi-IN"/>
              </w:rPr>
              <w:t>2 350 000,0</w:t>
            </w:r>
            <w:r w:rsidRPr="00F42225">
              <w:rPr>
                <w:rFonts w:eastAsia="SimSun" w:cs="Times New Roman"/>
                <w:kern w:val="1"/>
                <w:lang w:eastAsia="hi-IN" w:bidi="hi-IN"/>
              </w:rPr>
              <w:t xml:space="preserve"> тыс. рублей;</w:t>
            </w:r>
          </w:p>
          <w:p w14:paraId="69679807" w14:textId="540864E6" w:rsidR="0016610E" w:rsidRPr="00F42225" w:rsidRDefault="0016610E" w:rsidP="003D2139">
            <w:pPr>
              <w:pStyle w:val="a1"/>
              <w:widowControl w:val="0"/>
              <w:numPr>
                <w:ilvl w:val="0"/>
                <w:numId w:val="32"/>
              </w:numPr>
              <w:suppressLineNumbers/>
              <w:suppressAutoHyphens/>
              <w:spacing w:after="60"/>
              <w:contextualSpacing w:val="0"/>
              <w:rPr>
                <w:rFonts w:eastAsia="SimSun" w:cs="Times New Roman"/>
                <w:kern w:val="1"/>
                <w:lang w:eastAsia="hi-IN" w:bidi="hi-IN"/>
              </w:rPr>
            </w:pPr>
            <w:r w:rsidRPr="00F42225">
              <w:rPr>
                <w:rFonts w:eastAsia="SimSun" w:cs="Times New Roman"/>
                <w:kern w:val="1"/>
                <w:lang w:eastAsia="hi-IN" w:bidi="hi-IN"/>
              </w:rPr>
              <w:t xml:space="preserve">на 2022 год </w:t>
            </w:r>
            <w:r w:rsidR="00925B6C" w:rsidRPr="00F42225">
              <w:rPr>
                <w:rFonts w:eastAsia="SimSun" w:cs="Times New Roman"/>
                <w:kern w:val="1"/>
                <w:lang w:eastAsia="hi-IN" w:bidi="hi-IN"/>
              </w:rPr>
              <w:t>–</w:t>
            </w:r>
            <w:r w:rsidRPr="00F42225">
              <w:rPr>
                <w:rFonts w:eastAsia="SimSun" w:cs="Times New Roman"/>
                <w:kern w:val="1"/>
                <w:lang w:eastAsia="hi-IN" w:bidi="hi-IN"/>
              </w:rPr>
              <w:t xml:space="preserve"> </w:t>
            </w:r>
            <w:r w:rsidR="00302FC3" w:rsidRPr="00F42225">
              <w:rPr>
                <w:rFonts w:eastAsia="SimSun" w:cs="Times New Roman"/>
                <w:kern w:val="1"/>
                <w:lang w:eastAsia="hi-IN" w:bidi="hi-IN"/>
              </w:rPr>
              <w:t xml:space="preserve">2 350 000,0 </w:t>
            </w:r>
            <w:r w:rsidRPr="00F42225">
              <w:rPr>
                <w:rFonts w:eastAsia="SimSun" w:cs="Times New Roman"/>
                <w:kern w:val="1"/>
                <w:lang w:eastAsia="hi-IN" w:bidi="hi-IN"/>
              </w:rPr>
              <w:t>тыс. рублей;</w:t>
            </w:r>
          </w:p>
          <w:p w14:paraId="46403695" w14:textId="4A35B6EF" w:rsidR="0016610E" w:rsidRPr="00F42225" w:rsidRDefault="0016610E" w:rsidP="003D2139">
            <w:pPr>
              <w:pStyle w:val="a1"/>
              <w:widowControl w:val="0"/>
              <w:numPr>
                <w:ilvl w:val="0"/>
                <w:numId w:val="32"/>
              </w:numPr>
              <w:suppressLineNumbers/>
              <w:suppressAutoHyphens/>
              <w:spacing w:after="60"/>
              <w:contextualSpacing w:val="0"/>
              <w:rPr>
                <w:rFonts w:eastAsia="SimSun" w:cs="Times New Roman"/>
                <w:kern w:val="1"/>
                <w:lang w:eastAsia="hi-IN" w:bidi="hi-IN"/>
              </w:rPr>
            </w:pPr>
            <w:r w:rsidRPr="00F42225">
              <w:rPr>
                <w:rFonts w:eastAsia="SimSun" w:cs="Times New Roman"/>
                <w:kern w:val="1"/>
                <w:lang w:eastAsia="hi-IN" w:bidi="hi-IN"/>
              </w:rPr>
              <w:t xml:space="preserve">на 2023 год </w:t>
            </w:r>
            <w:r w:rsidR="00925B6C" w:rsidRPr="00F42225">
              <w:rPr>
                <w:rFonts w:eastAsia="SimSun" w:cs="Times New Roman"/>
                <w:kern w:val="1"/>
                <w:lang w:eastAsia="hi-IN" w:bidi="hi-IN"/>
              </w:rPr>
              <w:t>–</w:t>
            </w:r>
            <w:r w:rsidRPr="00F42225">
              <w:rPr>
                <w:rFonts w:eastAsia="SimSun" w:cs="Times New Roman"/>
                <w:kern w:val="1"/>
                <w:lang w:eastAsia="hi-IN" w:bidi="hi-IN"/>
              </w:rPr>
              <w:t xml:space="preserve"> </w:t>
            </w:r>
            <w:r w:rsidR="00302FC3" w:rsidRPr="00F42225">
              <w:rPr>
                <w:rFonts w:eastAsia="SimSun" w:cs="Times New Roman"/>
                <w:kern w:val="1"/>
                <w:lang w:eastAsia="hi-IN" w:bidi="hi-IN"/>
              </w:rPr>
              <w:t xml:space="preserve">2 350 000,0 </w:t>
            </w:r>
            <w:r w:rsidRPr="00F42225">
              <w:rPr>
                <w:rFonts w:eastAsia="SimSun" w:cs="Times New Roman"/>
                <w:kern w:val="1"/>
                <w:lang w:eastAsia="hi-IN" w:bidi="hi-IN"/>
              </w:rPr>
              <w:t>тыс. рублей;</w:t>
            </w:r>
          </w:p>
          <w:p w14:paraId="287ADD81" w14:textId="6BFB8385" w:rsidR="0016610E" w:rsidRPr="00F42225" w:rsidRDefault="0016610E" w:rsidP="003D2139">
            <w:pPr>
              <w:pStyle w:val="a1"/>
              <w:widowControl w:val="0"/>
              <w:numPr>
                <w:ilvl w:val="0"/>
                <w:numId w:val="32"/>
              </w:numPr>
              <w:suppressLineNumbers/>
              <w:suppressAutoHyphens/>
              <w:spacing w:after="60"/>
              <w:contextualSpacing w:val="0"/>
              <w:rPr>
                <w:rFonts w:eastAsia="SimSun" w:cs="Times New Roman"/>
                <w:kern w:val="1"/>
                <w:lang w:eastAsia="hi-IN" w:bidi="hi-IN"/>
              </w:rPr>
            </w:pPr>
            <w:r w:rsidRPr="00F42225">
              <w:rPr>
                <w:rFonts w:eastAsia="SimSun" w:cs="Times New Roman"/>
                <w:kern w:val="1"/>
                <w:lang w:eastAsia="hi-IN" w:bidi="hi-IN"/>
              </w:rPr>
              <w:t xml:space="preserve">на 2024 год </w:t>
            </w:r>
            <w:r w:rsidR="00925B6C" w:rsidRPr="00F42225">
              <w:rPr>
                <w:rFonts w:eastAsia="SimSun" w:cs="Times New Roman"/>
                <w:kern w:val="1"/>
                <w:lang w:eastAsia="hi-IN" w:bidi="hi-IN"/>
              </w:rPr>
              <w:t>–</w:t>
            </w:r>
            <w:r w:rsidRPr="00F42225">
              <w:rPr>
                <w:rFonts w:eastAsia="SimSun" w:cs="Times New Roman"/>
                <w:kern w:val="1"/>
                <w:lang w:eastAsia="hi-IN" w:bidi="hi-IN"/>
              </w:rPr>
              <w:t xml:space="preserve"> </w:t>
            </w:r>
            <w:r w:rsidR="00302FC3" w:rsidRPr="00F42225">
              <w:rPr>
                <w:rFonts w:eastAsia="SimSun" w:cs="Times New Roman"/>
                <w:kern w:val="1"/>
                <w:lang w:eastAsia="hi-IN" w:bidi="hi-IN"/>
              </w:rPr>
              <w:t xml:space="preserve">2 350 000,0 </w:t>
            </w:r>
            <w:r w:rsidRPr="00F42225">
              <w:rPr>
                <w:rFonts w:eastAsia="SimSun" w:cs="Times New Roman"/>
                <w:kern w:val="1"/>
                <w:lang w:eastAsia="hi-IN" w:bidi="hi-IN"/>
              </w:rPr>
              <w:t>тыс. рублей;</w:t>
            </w:r>
          </w:p>
          <w:p w14:paraId="0C905C82" w14:textId="6166EDEF" w:rsidR="0016610E" w:rsidRPr="00F42225" w:rsidRDefault="0016610E" w:rsidP="00302FC3">
            <w:pPr>
              <w:pStyle w:val="a1"/>
              <w:widowControl w:val="0"/>
              <w:numPr>
                <w:ilvl w:val="0"/>
                <w:numId w:val="32"/>
              </w:numPr>
              <w:suppressLineNumbers/>
              <w:suppressAutoHyphens/>
              <w:spacing w:after="60"/>
              <w:contextualSpacing w:val="0"/>
              <w:rPr>
                <w:rFonts w:eastAsia="SimSun" w:cs="Times New Roman"/>
                <w:kern w:val="1"/>
                <w:lang w:eastAsia="hi-IN" w:bidi="hi-IN"/>
              </w:rPr>
            </w:pPr>
            <w:r w:rsidRPr="00F42225">
              <w:rPr>
                <w:rFonts w:eastAsia="SimSun" w:cs="Times New Roman"/>
                <w:kern w:val="1"/>
                <w:lang w:eastAsia="hi-IN" w:bidi="hi-IN"/>
              </w:rPr>
              <w:t xml:space="preserve">на 2025 год </w:t>
            </w:r>
            <w:r w:rsidR="00925B6C" w:rsidRPr="00F42225">
              <w:rPr>
                <w:rFonts w:eastAsia="SimSun" w:cs="Times New Roman"/>
                <w:kern w:val="1"/>
                <w:lang w:eastAsia="hi-IN" w:bidi="hi-IN"/>
              </w:rPr>
              <w:t>–</w:t>
            </w:r>
            <w:r w:rsidRPr="00F42225">
              <w:rPr>
                <w:rFonts w:eastAsia="SimSun" w:cs="Times New Roman"/>
                <w:kern w:val="1"/>
                <w:lang w:eastAsia="hi-IN" w:bidi="hi-IN"/>
              </w:rPr>
              <w:t xml:space="preserve"> </w:t>
            </w:r>
            <w:r w:rsidR="00302FC3" w:rsidRPr="00F42225">
              <w:rPr>
                <w:rFonts w:eastAsia="SimSun" w:cs="Times New Roman"/>
                <w:kern w:val="1"/>
                <w:lang w:eastAsia="hi-IN" w:bidi="hi-IN"/>
              </w:rPr>
              <w:t>2 </w:t>
            </w:r>
            <w:r w:rsidR="006E2E9A" w:rsidRPr="00F42225">
              <w:rPr>
                <w:rFonts w:eastAsia="SimSun" w:cs="Times New Roman"/>
                <w:kern w:val="1"/>
                <w:lang w:eastAsia="hi-IN" w:bidi="hi-IN"/>
              </w:rPr>
              <w:t>3</w:t>
            </w:r>
            <w:r w:rsidR="00302FC3" w:rsidRPr="00F42225">
              <w:rPr>
                <w:rFonts w:eastAsia="SimSun" w:cs="Times New Roman"/>
                <w:kern w:val="1"/>
                <w:lang w:eastAsia="hi-IN" w:bidi="hi-IN"/>
              </w:rPr>
              <w:t>50 000,0</w:t>
            </w:r>
            <w:r w:rsidRPr="00F42225">
              <w:rPr>
                <w:rFonts w:eastAsia="SimSun" w:cs="Times New Roman"/>
                <w:kern w:val="1"/>
                <w:lang w:eastAsia="hi-IN" w:bidi="hi-IN"/>
              </w:rPr>
              <w:t>тыс. рублей;</w:t>
            </w:r>
          </w:p>
          <w:p w14:paraId="19399503" w14:textId="01F55E9C" w:rsidR="0016610E" w:rsidRPr="00F42225" w:rsidRDefault="0016610E" w:rsidP="00302FC3">
            <w:pPr>
              <w:pStyle w:val="a1"/>
              <w:widowControl w:val="0"/>
              <w:numPr>
                <w:ilvl w:val="0"/>
                <w:numId w:val="32"/>
              </w:numPr>
              <w:suppressLineNumbers/>
              <w:suppressAutoHyphens/>
              <w:spacing w:after="60"/>
              <w:contextualSpacing w:val="0"/>
              <w:rPr>
                <w:rFonts w:eastAsia="SimSun" w:cs="Times New Roman"/>
                <w:kern w:val="1"/>
                <w:lang w:eastAsia="hi-IN" w:bidi="hi-IN"/>
              </w:rPr>
            </w:pPr>
            <w:r w:rsidRPr="00F42225">
              <w:rPr>
                <w:rFonts w:eastAsia="SimSun" w:cs="Times New Roman"/>
                <w:kern w:val="1"/>
                <w:lang w:eastAsia="hi-IN" w:bidi="hi-IN"/>
              </w:rPr>
              <w:t xml:space="preserve">на 2026 год </w:t>
            </w:r>
            <w:r w:rsidR="00925B6C" w:rsidRPr="00F42225">
              <w:rPr>
                <w:rFonts w:eastAsia="SimSun" w:cs="Times New Roman"/>
                <w:kern w:val="1"/>
                <w:lang w:eastAsia="hi-IN" w:bidi="hi-IN"/>
              </w:rPr>
              <w:t>–</w:t>
            </w:r>
            <w:r w:rsidRPr="00F42225">
              <w:rPr>
                <w:rFonts w:eastAsia="SimSun" w:cs="Times New Roman"/>
                <w:kern w:val="1"/>
                <w:lang w:eastAsia="hi-IN" w:bidi="hi-IN"/>
              </w:rPr>
              <w:t xml:space="preserve"> </w:t>
            </w:r>
            <w:r w:rsidR="00302FC3" w:rsidRPr="00F42225">
              <w:rPr>
                <w:rFonts w:eastAsia="SimSun" w:cs="Times New Roman"/>
                <w:kern w:val="1"/>
                <w:lang w:eastAsia="hi-IN" w:bidi="hi-IN"/>
              </w:rPr>
              <w:t>1 </w:t>
            </w:r>
            <w:r w:rsidR="006E2E9A" w:rsidRPr="00F42225">
              <w:rPr>
                <w:rFonts w:eastAsia="SimSun" w:cs="Times New Roman"/>
                <w:kern w:val="1"/>
                <w:lang w:eastAsia="hi-IN" w:bidi="hi-IN"/>
              </w:rPr>
              <w:t>6</w:t>
            </w:r>
            <w:r w:rsidR="00302FC3" w:rsidRPr="00F42225">
              <w:rPr>
                <w:rFonts w:eastAsia="SimSun" w:cs="Times New Roman"/>
                <w:kern w:val="1"/>
                <w:lang w:eastAsia="hi-IN" w:bidi="hi-IN"/>
              </w:rPr>
              <w:t xml:space="preserve">00 000,0 </w:t>
            </w:r>
            <w:r w:rsidRPr="00F42225">
              <w:rPr>
                <w:rFonts w:eastAsia="SimSun" w:cs="Times New Roman"/>
                <w:kern w:val="1"/>
                <w:lang w:eastAsia="hi-IN" w:bidi="hi-IN"/>
              </w:rPr>
              <w:t>тыс. рублей;</w:t>
            </w:r>
          </w:p>
          <w:p w14:paraId="511646E4" w14:textId="065892B5" w:rsidR="0016610E" w:rsidRPr="00F42225" w:rsidRDefault="0016610E" w:rsidP="003D2139">
            <w:pPr>
              <w:pStyle w:val="a1"/>
              <w:widowControl w:val="0"/>
              <w:numPr>
                <w:ilvl w:val="0"/>
                <w:numId w:val="32"/>
              </w:numPr>
              <w:suppressLineNumbers/>
              <w:suppressAutoHyphens/>
              <w:spacing w:after="60"/>
              <w:contextualSpacing w:val="0"/>
              <w:rPr>
                <w:rFonts w:eastAsia="SimSun" w:cs="Times New Roman"/>
                <w:kern w:val="1"/>
                <w:lang w:eastAsia="hi-IN" w:bidi="hi-IN"/>
              </w:rPr>
            </w:pPr>
            <w:r w:rsidRPr="00F42225">
              <w:rPr>
                <w:rFonts w:eastAsia="SimSun" w:cs="Times New Roman"/>
                <w:kern w:val="1"/>
                <w:lang w:eastAsia="hi-IN" w:bidi="hi-IN"/>
              </w:rPr>
              <w:t xml:space="preserve">на 2027 год – </w:t>
            </w:r>
            <w:r w:rsidR="006E2E9A" w:rsidRPr="00F42225">
              <w:rPr>
                <w:rFonts w:eastAsia="SimSun" w:cs="Times New Roman"/>
                <w:kern w:val="1"/>
                <w:lang w:eastAsia="hi-IN" w:bidi="hi-IN"/>
              </w:rPr>
              <w:t>1 6</w:t>
            </w:r>
            <w:r w:rsidR="00302FC3" w:rsidRPr="00F42225">
              <w:rPr>
                <w:rFonts w:eastAsia="SimSun" w:cs="Times New Roman"/>
                <w:kern w:val="1"/>
                <w:lang w:eastAsia="hi-IN" w:bidi="hi-IN"/>
              </w:rPr>
              <w:t xml:space="preserve">00 000,0 </w:t>
            </w:r>
            <w:r w:rsidRPr="00F42225">
              <w:rPr>
                <w:rFonts w:eastAsia="SimSun" w:cs="Times New Roman"/>
                <w:kern w:val="1"/>
                <w:lang w:eastAsia="hi-IN" w:bidi="hi-IN"/>
              </w:rPr>
              <w:t>тыс. рублей;</w:t>
            </w:r>
          </w:p>
          <w:p w14:paraId="5EAA7883" w14:textId="53C5FA4D" w:rsidR="0016610E" w:rsidRPr="00F42225" w:rsidRDefault="0016610E" w:rsidP="003D2139">
            <w:pPr>
              <w:pStyle w:val="a1"/>
              <w:widowControl w:val="0"/>
              <w:numPr>
                <w:ilvl w:val="0"/>
                <w:numId w:val="32"/>
              </w:numPr>
              <w:suppressLineNumbers/>
              <w:suppressAutoHyphens/>
              <w:spacing w:after="60"/>
              <w:contextualSpacing w:val="0"/>
              <w:rPr>
                <w:rFonts w:eastAsia="SimSun" w:cs="Times New Roman"/>
                <w:kern w:val="1"/>
                <w:lang w:eastAsia="hi-IN" w:bidi="hi-IN"/>
              </w:rPr>
            </w:pPr>
            <w:r w:rsidRPr="00F42225">
              <w:rPr>
                <w:rFonts w:eastAsia="SimSun" w:cs="Times New Roman"/>
                <w:kern w:val="1"/>
                <w:lang w:eastAsia="hi-IN" w:bidi="hi-IN"/>
              </w:rPr>
              <w:t xml:space="preserve">на 2028 год </w:t>
            </w:r>
            <w:r w:rsidR="00925B6C" w:rsidRPr="00F42225">
              <w:rPr>
                <w:rFonts w:eastAsia="SimSun" w:cs="Times New Roman"/>
                <w:kern w:val="1"/>
                <w:lang w:eastAsia="hi-IN" w:bidi="hi-IN"/>
              </w:rPr>
              <w:t>–</w:t>
            </w:r>
            <w:r w:rsidRPr="00F42225">
              <w:rPr>
                <w:rFonts w:eastAsia="SimSun" w:cs="Times New Roman"/>
                <w:kern w:val="1"/>
                <w:lang w:eastAsia="hi-IN" w:bidi="hi-IN"/>
              </w:rPr>
              <w:t xml:space="preserve"> </w:t>
            </w:r>
            <w:r w:rsidR="006E2E9A" w:rsidRPr="00F42225">
              <w:rPr>
                <w:rFonts w:eastAsia="SimSun" w:cs="Times New Roman"/>
                <w:kern w:val="1"/>
                <w:lang w:eastAsia="hi-IN" w:bidi="hi-IN"/>
              </w:rPr>
              <w:t>1 6</w:t>
            </w:r>
            <w:r w:rsidR="00302FC3" w:rsidRPr="00F42225">
              <w:rPr>
                <w:rFonts w:eastAsia="SimSun" w:cs="Times New Roman"/>
                <w:kern w:val="1"/>
                <w:lang w:eastAsia="hi-IN" w:bidi="hi-IN"/>
              </w:rPr>
              <w:t xml:space="preserve">00 000,0 </w:t>
            </w:r>
            <w:r w:rsidRPr="00F42225">
              <w:rPr>
                <w:rFonts w:eastAsia="SimSun" w:cs="Times New Roman"/>
                <w:kern w:val="1"/>
                <w:lang w:eastAsia="hi-IN" w:bidi="hi-IN"/>
              </w:rPr>
              <w:t>тыс. рублей;</w:t>
            </w:r>
          </w:p>
          <w:p w14:paraId="4CDE11B4" w14:textId="27A1A7D6" w:rsidR="0016610E" w:rsidRPr="00F42225" w:rsidRDefault="0016610E" w:rsidP="003D2139">
            <w:pPr>
              <w:pStyle w:val="a1"/>
              <w:widowControl w:val="0"/>
              <w:numPr>
                <w:ilvl w:val="0"/>
                <w:numId w:val="32"/>
              </w:numPr>
              <w:suppressLineNumbers/>
              <w:suppressAutoHyphens/>
              <w:spacing w:after="60"/>
              <w:contextualSpacing w:val="0"/>
              <w:rPr>
                <w:rFonts w:eastAsia="SimSun" w:cs="Times New Roman"/>
                <w:kern w:val="1"/>
                <w:lang w:eastAsia="hi-IN" w:bidi="hi-IN"/>
              </w:rPr>
            </w:pPr>
            <w:r w:rsidRPr="00F42225">
              <w:rPr>
                <w:rFonts w:eastAsia="SimSun" w:cs="Times New Roman"/>
                <w:kern w:val="1"/>
                <w:lang w:eastAsia="hi-IN" w:bidi="hi-IN"/>
              </w:rPr>
              <w:t xml:space="preserve">на 2029 год </w:t>
            </w:r>
            <w:r w:rsidR="00925B6C" w:rsidRPr="00F42225">
              <w:rPr>
                <w:rFonts w:eastAsia="SimSun" w:cs="Times New Roman"/>
                <w:kern w:val="1"/>
                <w:lang w:eastAsia="hi-IN" w:bidi="hi-IN"/>
              </w:rPr>
              <w:t>–</w:t>
            </w:r>
            <w:r w:rsidRPr="00F42225">
              <w:rPr>
                <w:rFonts w:eastAsia="SimSun" w:cs="Times New Roman"/>
                <w:kern w:val="1"/>
                <w:lang w:eastAsia="hi-IN" w:bidi="hi-IN"/>
              </w:rPr>
              <w:t xml:space="preserve"> </w:t>
            </w:r>
            <w:r w:rsidR="006E2E9A" w:rsidRPr="00F42225">
              <w:rPr>
                <w:rFonts w:eastAsia="SimSun" w:cs="Times New Roman"/>
                <w:kern w:val="1"/>
                <w:lang w:eastAsia="hi-IN" w:bidi="hi-IN"/>
              </w:rPr>
              <w:t>1 6</w:t>
            </w:r>
            <w:r w:rsidR="00302FC3" w:rsidRPr="00F42225">
              <w:rPr>
                <w:rFonts w:eastAsia="SimSun" w:cs="Times New Roman"/>
                <w:kern w:val="1"/>
                <w:lang w:eastAsia="hi-IN" w:bidi="hi-IN"/>
              </w:rPr>
              <w:t xml:space="preserve">00 000,0 </w:t>
            </w:r>
            <w:r w:rsidRPr="00F42225">
              <w:rPr>
                <w:rFonts w:eastAsia="SimSun" w:cs="Times New Roman"/>
                <w:kern w:val="1"/>
                <w:lang w:eastAsia="hi-IN" w:bidi="hi-IN"/>
              </w:rPr>
              <w:t>тыс. рублей;</w:t>
            </w:r>
          </w:p>
          <w:p w14:paraId="7E5A179B" w14:textId="4F521007" w:rsidR="0016610E" w:rsidRPr="00F42225" w:rsidRDefault="0016610E" w:rsidP="003D2139">
            <w:pPr>
              <w:pStyle w:val="a1"/>
              <w:widowControl w:val="0"/>
              <w:numPr>
                <w:ilvl w:val="0"/>
                <w:numId w:val="32"/>
              </w:numPr>
              <w:suppressLineNumbers/>
              <w:suppressAutoHyphens/>
              <w:spacing w:after="60"/>
              <w:rPr>
                <w:rFonts w:eastAsia="SimSun" w:cs="Times New Roman"/>
                <w:kern w:val="1"/>
                <w:lang w:eastAsia="hi-IN" w:bidi="hi-IN"/>
              </w:rPr>
            </w:pPr>
            <w:r w:rsidRPr="00F42225">
              <w:rPr>
                <w:rFonts w:eastAsia="SimSun" w:cs="Times New Roman"/>
                <w:kern w:val="1"/>
                <w:lang w:eastAsia="hi-IN" w:bidi="hi-IN"/>
              </w:rPr>
              <w:t xml:space="preserve">на 2030 год </w:t>
            </w:r>
            <w:r w:rsidR="00925B6C" w:rsidRPr="00F42225">
              <w:rPr>
                <w:rFonts w:eastAsia="SimSun" w:cs="Times New Roman"/>
                <w:kern w:val="1"/>
                <w:lang w:eastAsia="hi-IN" w:bidi="hi-IN"/>
              </w:rPr>
              <w:t>–</w:t>
            </w:r>
            <w:r w:rsidRPr="00F42225">
              <w:rPr>
                <w:rFonts w:eastAsia="SimSun" w:cs="Times New Roman"/>
                <w:kern w:val="1"/>
                <w:lang w:eastAsia="hi-IN" w:bidi="hi-IN"/>
              </w:rPr>
              <w:t xml:space="preserve"> </w:t>
            </w:r>
            <w:r w:rsidR="006E2E9A" w:rsidRPr="00F42225">
              <w:rPr>
                <w:rFonts w:eastAsia="SimSun" w:cs="Times New Roman"/>
                <w:kern w:val="1"/>
                <w:lang w:eastAsia="hi-IN" w:bidi="hi-IN"/>
              </w:rPr>
              <w:t>1 6</w:t>
            </w:r>
            <w:r w:rsidR="00302FC3" w:rsidRPr="00F42225">
              <w:rPr>
                <w:rFonts w:eastAsia="SimSun" w:cs="Times New Roman"/>
                <w:kern w:val="1"/>
                <w:lang w:eastAsia="hi-IN" w:bidi="hi-IN"/>
              </w:rPr>
              <w:t xml:space="preserve">00 000,0 </w:t>
            </w:r>
            <w:r w:rsidR="00543273" w:rsidRPr="00F42225">
              <w:rPr>
                <w:rFonts w:eastAsia="SimSun" w:cs="Times New Roman"/>
                <w:kern w:val="1"/>
                <w:lang w:eastAsia="hi-IN" w:bidi="hi-IN"/>
              </w:rPr>
              <w:t>тыс. рублей</w:t>
            </w:r>
          </w:p>
        </w:tc>
      </w:tr>
      <w:tr w:rsidR="0016610E" w:rsidRPr="00F42225" w14:paraId="1B598AC7" w14:textId="77777777" w:rsidTr="00101F3E">
        <w:tc>
          <w:tcPr>
            <w:tcW w:w="2174" w:type="pct"/>
            <w:shd w:val="clear" w:color="auto" w:fill="auto"/>
          </w:tcPr>
          <w:p w14:paraId="3580583C" w14:textId="77777777" w:rsidR="0016610E" w:rsidRPr="00F42225" w:rsidRDefault="0016610E" w:rsidP="00A41229">
            <w:pPr>
              <w:widowControl w:val="0"/>
              <w:suppressAutoHyphens/>
              <w:rPr>
                <w:rFonts w:eastAsia="SimSun" w:cs="Times New Roman"/>
                <w:kern w:val="1"/>
                <w:lang w:eastAsia="hi-IN" w:bidi="hi-IN"/>
              </w:rPr>
            </w:pPr>
            <w:r w:rsidRPr="00F42225">
              <w:rPr>
                <w:rFonts w:eastAsia="SimSun" w:cs="Times New Roman"/>
                <w:kern w:val="1"/>
                <w:lang w:eastAsia="hi-IN" w:bidi="hi-IN"/>
              </w:rPr>
              <w:t>Ожидаемые результаты реализации Программы</w:t>
            </w:r>
          </w:p>
        </w:tc>
        <w:tc>
          <w:tcPr>
            <w:tcW w:w="2826" w:type="pct"/>
            <w:shd w:val="clear" w:color="auto" w:fill="auto"/>
          </w:tcPr>
          <w:p w14:paraId="17C5D3C2" w14:textId="45282ABC" w:rsidR="0016610E" w:rsidRPr="00F42225" w:rsidRDefault="0016610E" w:rsidP="00A41229">
            <w:pPr>
              <w:widowControl w:val="0"/>
              <w:suppressAutoHyphens/>
              <w:rPr>
                <w:rFonts w:eastAsia="SimSun" w:cs="Times New Roman"/>
                <w:kern w:val="1"/>
                <w:lang w:eastAsia="hi-IN" w:bidi="hi-IN"/>
              </w:rPr>
            </w:pPr>
            <w:r w:rsidRPr="00F42225">
              <w:rPr>
                <w:rFonts w:eastAsia="SimSun" w:cs="Times New Roman"/>
                <w:kern w:val="1"/>
                <w:lang w:eastAsia="hi-IN" w:bidi="hi-IN"/>
              </w:rPr>
              <w:t xml:space="preserve">Успешная реализация Программы позволит удовлетворить потребность отечественного самолето- и вертолетостроения, а также </w:t>
            </w:r>
            <w:r w:rsidR="00302FC3" w:rsidRPr="00F42225">
              <w:rPr>
                <w:rFonts w:eastAsia="SimSun" w:cs="Times New Roman"/>
                <w:kern w:val="1"/>
                <w:lang w:eastAsia="hi-IN" w:bidi="hi-IN"/>
              </w:rPr>
              <w:t xml:space="preserve">российских </w:t>
            </w:r>
            <w:r w:rsidRPr="00F42225">
              <w:rPr>
                <w:rFonts w:eastAsia="SimSun" w:cs="Times New Roman"/>
                <w:kern w:val="1"/>
                <w:lang w:eastAsia="hi-IN" w:bidi="hi-IN"/>
              </w:rPr>
              <w:t>производителей беспилотной авиационной техники в отечественных авиационных поршневых, турбовинтовых и турбовальных двигателях д</w:t>
            </w:r>
            <w:r w:rsidR="00302FC3" w:rsidRPr="00F42225">
              <w:rPr>
                <w:rFonts w:eastAsia="SimSun" w:cs="Times New Roman"/>
                <w:kern w:val="1"/>
                <w:lang w:eastAsia="hi-IN" w:bidi="hi-IN"/>
              </w:rPr>
              <w:t>ля малой и региональной авиации</w:t>
            </w:r>
          </w:p>
        </w:tc>
      </w:tr>
    </w:tbl>
    <w:p w14:paraId="6C7B526F" w14:textId="77777777" w:rsidR="00925B6C" w:rsidRPr="00F42225" w:rsidRDefault="00925B6C">
      <w:pPr>
        <w:rPr>
          <w:rFonts w:eastAsia="Times New Roman" w:cs="Times New Roman"/>
          <w:b/>
          <w:bCs/>
          <w:sz w:val="28"/>
          <w:szCs w:val="28"/>
        </w:rPr>
      </w:pPr>
      <w:bookmarkStart w:id="1" w:name="sub_110"/>
      <w:r w:rsidRPr="00F42225">
        <w:br w:type="page"/>
      </w:r>
    </w:p>
    <w:p w14:paraId="552DAAD7" w14:textId="510FF6C9" w:rsidR="0016610E" w:rsidRPr="00F42225" w:rsidRDefault="00AC3683" w:rsidP="007C1B9E">
      <w:pPr>
        <w:pStyle w:val="11"/>
      </w:pPr>
      <w:bookmarkStart w:id="2" w:name="_Toc52265370"/>
      <w:r w:rsidRPr="00F42225">
        <w:lastRenderedPageBreak/>
        <w:t>I. </w:t>
      </w:r>
      <w:r w:rsidR="0016610E" w:rsidRPr="00F42225">
        <w:t>Приоритеты государственной политики в сфере реализации Программы</w:t>
      </w:r>
      <w:bookmarkEnd w:id="2"/>
    </w:p>
    <w:bookmarkEnd w:id="1"/>
    <w:p w14:paraId="19CBAD12" w14:textId="3313BF07" w:rsidR="0016610E" w:rsidRPr="00F42225" w:rsidRDefault="00925B6C" w:rsidP="00925B6C">
      <w:pPr>
        <w:spacing w:after="120"/>
        <w:ind w:firstLine="697"/>
        <w:jc w:val="both"/>
        <w:rPr>
          <w:sz w:val="26"/>
          <w:szCs w:val="26"/>
        </w:rPr>
      </w:pPr>
      <w:r w:rsidRPr="00F42225">
        <w:rPr>
          <w:sz w:val="26"/>
          <w:szCs w:val="26"/>
        </w:rPr>
        <w:t>П</w:t>
      </w:r>
      <w:r w:rsidR="0016610E" w:rsidRPr="00F42225">
        <w:rPr>
          <w:sz w:val="26"/>
          <w:szCs w:val="26"/>
        </w:rPr>
        <w:t xml:space="preserve">рограмма </w:t>
      </w:r>
      <w:r w:rsidRPr="00F42225">
        <w:rPr>
          <w:sz w:val="26"/>
          <w:szCs w:val="26"/>
        </w:rPr>
        <w:t xml:space="preserve">развития двигателей для малой и региональной авиации и беспилотных авиационных систем в Российской Федерации </w:t>
      </w:r>
      <w:r w:rsidR="0016610E" w:rsidRPr="00F42225">
        <w:rPr>
          <w:sz w:val="26"/>
          <w:szCs w:val="26"/>
        </w:rPr>
        <w:t xml:space="preserve">(далее </w:t>
      </w:r>
      <w:r w:rsidRPr="00F42225">
        <w:rPr>
          <w:sz w:val="26"/>
          <w:szCs w:val="26"/>
        </w:rPr>
        <w:t>–</w:t>
      </w:r>
      <w:r w:rsidR="0016610E" w:rsidRPr="00F42225">
        <w:rPr>
          <w:sz w:val="26"/>
          <w:szCs w:val="26"/>
        </w:rPr>
        <w:t xml:space="preserve"> Программа) разработана на основе Прогноза долгосрочного социально-экономического развития Российской Федерации на период до 2030 года и с учетом государственной программы Российской Федерации «Развитие авиационной промы</w:t>
      </w:r>
      <w:r w:rsidRPr="00F42225">
        <w:rPr>
          <w:sz w:val="26"/>
          <w:szCs w:val="26"/>
        </w:rPr>
        <w:t>шленности</w:t>
      </w:r>
      <w:r w:rsidR="004170D2" w:rsidRPr="00F42225">
        <w:rPr>
          <w:sz w:val="26"/>
          <w:szCs w:val="26"/>
        </w:rPr>
        <w:t>»</w:t>
      </w:r>
      <w:r w:rsidR="0016610E" w:rsidRPr="00F42225">
        <w:rPr>
          <w:sz w:val="26"/>
          <w:szCs w:val="26"/>
        </w:rPr>
        <w:t>, утвержденной постановлением Правительства Российской Федерации от</w:t>
      </w:r>
      <w:r w:rsidR="00145931">
        <w:rPr>
          <w:sz w:val="26"/>
          <w:szCs w:val="26"/>
        </w:rPr>
        <w:t xml:space="preserve"> </w:t>
      </w:r>
      <w:r w:rsidR="0016610E" w:rsidRPr="00F42225">
        <w:rPr>
          <w:sz w:val="26"/>
          <w:szCs w:val="26"/>
        </w:rPr>
        <w:t>15</w:t>
      </w:r>
      <w:r w:rsidR="00145931">
        <w:rPr>
          <w:sz w:val="26"/>
          <w:szCs w:val="26"/>
        </w:rPr>
        <w:t xml:space="preserve"> </w:t>
      </w:r>
      <w:r w:rsidR="0016610E" w:rsidRPr="00F42225">
        <w:rPr>
          <w:sz w:val="26"/>
          <w:szCs w:val="26"/>
        </w:rPr>
        <w:t>апреля</w:t>
      </w:r>
      <w:r w:rsidR="00145931">
        <w:rPr>
          <w:sz w:val="26"/>
          <w:szCs w:val="26"/>
        </w:rPr>
        <w:t xml:space="preserve"> </w:t>
      </w:r>
      <w:r w:rsidR="0016610E" w:rsidRPr="00F42225">
        <w:rPr>
          <w:sz w:val="26"/>
          <w:szCs w:val="26"/>
        </w:rPr>
        <w:t>2014</w:t>
      </w:r>
      <w:r w:rsidR="00145931">
        <w:rPr>
          <w:sz w:val="26"/>
          <w:szCs w:val="26"/>
        </w:rPr>
        <w:t xml:space="preserve"> </w:t>
      </w:r>
      <w:r w:rsidR="0016610E" w:rsidRPr="00F42225">
        <w:rPr>
          <w:sz w:val="26"/>
          <w:szCs w:val="26"/>
        </w:rPr>
        <w:t>г. № 303 «Об утверждении государственной программы Российской Федерации «Развитие авиационной промышленности».</w:t>
      </w:r>
    </w:p>
    <w:p w14:paraId="6BFD07A8" w14:textId="47C7E628" w:rsidR="0016610E" w:rsidRPr="00F42225" w:rsidRDefault="0016610E" w:rsidP="004170D2">
      <w:pPr>
        <w:spacing w:after="60"/>
        <w:ind w:firstLine="697"/>
        <w:jc w:val="both"/>
        <w:rPr>
          <w:sz w:val="26"/>
          <w:szCs w:val="26"/>
        </w:rPr>
      </w:pPr>
      <w:r w:rsidRPr="00F42225">
        <w:rPr>
          <w:sz w:val="26"/>
          <w:szCs w:val="26"/>
        </w:rPr>
        <w:t>Программой учтены поручения Президента Российской Федерации:</w:t>
      </w:r>
    </w:p>
    <w:p w14:paraId="651BA98C" w14:textId="07A376F1" w:rsidR="0016610E" w:rsidRPr="00F42225" w:rsidRDefault="004170D2" w:rsidP="009E148F">
      <w:pPr>
        <w:spacing w:after="60"/>
        <w:ind w:firstLine="697"/>
        <w:jc w:val="both"/>
        <w:rPr>
          <w:sz w:val="26"/>
          <w:szCs w:val="26"/>
        </w:rPr>
      </w:pPr>
      <w:r w:rsidRPr="00F42225">
        <w:rPr>
          <w:sz w:val="26"/>
          <w:szCs w:val="26"/>
        </w:rPr>
        <w:t>1) </w:t>
      </w:r>
      <w:r w:rsidR="0016610E" w:rsidRPr="00F42225">
        <w:rPr>
          <w:sz w:val="26"/>
          <w:szCs w:val="26"/>
        </w:rPr>
        <w:t>По итогам совещания с членами Правительства, состоявшегося 11</w:t>
      </w:r>
      <w:r w:rsidR="009E148F" w:rsidRPr="00F42225">
        <w:rPr>
          <w:sz w:val="26"/>
          <w:szCs w:val="26"/>
        </w:rPr>
        <w:t> </w:t>
      </w:r>
      <w:r w:rsidR="0016610E" w:rsidRPr="00F42225">
        <w:rPr>
          <w:sz w:val="26"/>
          <w:szCs w:val="26"/>
        </w:rPr>
        <w:t>декабря</w:t>
      </w:r>
      <w:r w:rsidR="009E148F" w:rsidRPr="00F42225">
        <w:rPr>
          <w:sz w:val="26"/>
          <w:szCs w:val="26"/>
        </w:rPr>
        <w:t> </w:t>
      </w:r>
      <w:r w:rsidR="0016610E" w:rsidRPr="00F42225">
        <w:rPr>
          <w:sz w:val="26"/>
          <w:szCs w:val="26"/>
        </w:rPr>
        <w:t>2019</w:t>
      </w:r>
      <w:r w:rsidRPr="00F42225">
        <w:rPr>
          <w:sz w:val="26"/>
          <w:szCs w:val="26"/>
        </w:rPr>
        <w:t> </w:t>
      </w:r>
      <w:r w:rsidR="0016610E" w:rsidRPr="00F42225">
        <w:rPr>
          <w:sz w:val="26"/>
          <w:szCs w:val="26"/>
        </w:rPr>
        <w:t>г</w:t>
      </w:r>
      <w:r w:rsidR="009E148F" w:rsidRPr="00F42225">
        <w:rPr>
          <w:sz w:val="26"/>
          <w:szCs w:val="26"/>
        </w:rPr>
        <w:t xml:space="preserve">. (перечень поручений </w:t>
      </w:r>
      <w:r w:rsidRPr="00F42225">
        <w:rPr>
          <w:sz w:val="26"/>
          <w:szCs w:val="26"/>
        </w:rPr>
        <w:t xml:space="preserve">от 14 января 2020 г. </w:t>
      </w:r>
      <w:r w:rsidR="0016610E" w:rsidRPr="00F42225">
        <w:rPr>
          <w:sz w:val="26"/>
          <w:szCs w:val="26"/>
        </w:rPr>
        <w:t>№ Пр-36</w:t>
      </w:r>
      <w:r w:rsidR="009E148F" w:rsidRPr="00F42225">
        <w:rPr>
          <w:sz w:val="26"/>
          <w:szCs w:val="26"/>
        </w:rPr>
        <w:t>)</w:t>
      </w:r>
      <w:r w:rsidR="0016610E" w:rsidRPr="00F42225">
        <w:rPr>
          <w:sz w:val="26"/>
          <w:szCs w:val="26"/>
        </w:rPr>
        <w:t>, предусматривавшие:</w:t>
      </w:r>
    </w:p>
    <w:p w14:paraId="714440E4" w14:textId="77777777" w:rsidR="0016610E" w:rsidRPr="00F42225" w:rsidRDefault="0016610E" w:rsidP="003D2139">
      <w:pPr>
        <w:pStyle w:val="a1"/>
        <w:numPr>
          <w:ilvl w:val="0"/>
          <w:numId w:val="25"/>
        </w:numPr>
        <w:spacing w:after="60"/>
        <w:contextualSpacing w:val="0"/>
        <w:jc w:val="both"/>
        <w:rPr>
          <w:sz w:val="26"/>
          <w:szCs w:val="26"/>
        </w:rPr>
      </w:pPr>
      <w:r w:rsidRPr="00F42225">
        <w:rPr>
          <w:sz w:val="26"/>
          <w:szCs w:val="26"/>
        </w:rPr>
        <w:t>определение сроков начала, объемов серийного производства, а также стоимости поставки, владения и эксплуатации воздушных судов (в том числе с российскими силовыми установками), необходимых для осуществления региональных и местных воздушных пассажирских перевозок;</w:t>
      </w:r>
    </w:p>
    <w:p w14:paraId="627A4D48" w14:textId="7960DB31" w:rsidR="0016610E" w:rsidRPr="00F42225" w:rsidRDefault="0016610E" w:rsidP="003D2139">
      <w:pPr>
        <w:pStyle w:val="a1"/>
        <w:numPr>
          <w:ilvl w:val="0"/>
          <w:numId w:val="25"/>
        </w:numPr>
        <w:spacing w:after="120"/>
        <w:ind w:left="714" w:hanging="357"/>
        <w:contextualSpacing w:val="0"/>
        <w:jc w:val="both"/>
        <w:rPr>
          <w:sz w:val="26"/>
          <w:szCs w:val="26"/>
        </w:rPr>
      </w:pPr>
      <w:r w:rsidRPr="00F42225">
        <w:rPr>
          <w:sz w:val="26"/>
          <w:szCs w:val="26"/>
        </w:rPr>
        <w:t>реализаци</w:t>
      </w:r>
      <w:r w:rsidR="009E148F" w:rsidRPr="00F42225">
        <w:rPr>
          <w:sz w:val="26"/>
          <w:szCs w:val="26"/>
        </w:rPr>
        <w:t>ю</w:t>
      </w:r>
      <w:r w:rsidRPr="00F42225">
        <w:rPr>
          <w:sz w:val="26"/>
          <w:szCs w:val="26"/>
        </w:rPr>
        <w:t xml:space="preserve"> проекта по созданию легкого многоцелевого самолета</w:t>
      </w:r>
      <w:r w:rsidR="004170D2" w:rsidRPr="00F42225">
        <w:rPr>
          <w:sz w:val="26"/>
          <w:szCs w:val="26"/>
        </w:rPr>
        <w:t>;</w:t>
      </w:r>
    </w:p>
    <w:p w14:paraId="08F3B713" w14:textId="1FBF8B4A" w:rsidR="0016610E" w:rsidRPr="00F42225" w:rsidRDefault="004170D2" w:rsidP="004170D2">
      <w:pPr>
        <w:spacing w:after="60"/>
        <w:ind w:firstLine="697"/>
        <w:jc w:val="both"/>
        <w:rPr>
          <w:sz w:val="26"/>
          <w:szCs w:val="26"/>
        </w:rPr>
      </w:pPr>
      <w:r w:rsidRPr="00F42225">
        <w:rPr>
          <w:sz w:val="26"/>
          <w:szCs w:val="26"/>
        </w:rPr>
        <w:t>2) </w:t>
      </w:r>
      <w:r w:rsidR="0016610E" w:rsidRPr="00F42225">
        <w:rPr>
          <w:sz w:val="26"/>
          <w:szCs w:val="26"/>
        </w:rPr>
        <w:t xml:space="preserve">По итогам проверки исполнения поручений Президента </w:t>
      </w:r>
      <w:r w:rsidR="009E148F" w:rsidRPr="00F42225">
        <w:rPr>
          <w:sz w:val="26"/>
          <w:szCs w:val="26"/>
        </w:rPr>
        <w:t xml:space="preserve">Российской Федерации </w:t>
      </w:r>
      <w:r w:rsidR="0016610E" w:rsidRPr="00F42225">
        <w:rPr>
          <w:sz w:val="26"/>
          <w:szCs w:val="26"/>
        </w:rPr>
        <w:t>по вопросам повышения транспортной доступности, развития малой авиации от 26</w:t>
      </w:r>
      <w:r w:rsidR="00B1068E">
        <w:rPr>
          <w:sz w:val="26"/>
          <w:szCs w:val="26"/>
        </w:rPr>
        <w:t xml:space="preserve"> </w:t>
      </w:r>
      <w:r w:rsidR="0016610E" w:rsidRPr="00F42225">
        <w:rPr>
          <w:sz w:val="26"/>
          <w:szCs w:val="26"/>
        </w:rPr>
        <w:t>июля</w:t>
      </w:r>
      <w:r w:rsidR="00B1068E">
        <w:rPr>
          <w:sz w:val="26"/>
          <w:szCs w:val="26"/>
        </w:rPr>
        <w:t xml:space="preserve"> </w:t>
      </w:r>
      <w:r w:rsidR="0016610E" w:rsidRPr="00F42225">
        <w:rPr>
          <w:sz w:val="26"/>
          <w:szCs w:val="26"/>
        </w:rPr>
        <w:t>2017 г. Пр-1449, предусматривающие в качестве мероприятий:</w:t>
      </w:r>
    </w:p>
    <w:p w14:paraId="08C3074F" w14:textId="77777777" w:rsidR="0016610E" w:rsidRPr="00F42225" w:rsidRDefault="0016610E" w:rsidP="003D2139">
      <w:pPr>
        <w:pStyle w:val="a1"/>
        <w:numPr>
          <w:ilvl w:val="0"/>
          <w:numId w:val="26"/>
        </w:numPr>
        <w:spacing w:after="60"/>
        <w:contextualSpacing w:val="0"/>
        <w:jc w:val="both"/>
        <w:rPr>
          <w:sz w:val="26"/>
          <w:szCs w:val="26"/>
        </w:rPr>
      </w:pPr>
      <w:r w:rsidRPr="00F42225">
        <w:rPr>
          <w:sz w:val="26"/>
          <w:szCs w:val="26"/>
        </w:rPr>
        <w:t>оценку текущей и прогнозной потребности авиакомпаний в воздушных судах для осуществления местных авиаперевозок пассажиров;</w:t>
      </w:r>
    </w:p>
    <w:p w14:paraId="3CFC060A" w14:textId="77777777" w:rsidR="0016610E" w:rsidRPr="00F42225" w:rsidRDefault="0016610E" w:rsidP="003D2139">
      <w:pPr>
        <w:pStyle w:val="a1"/>
        <w:numPr>
          <w:ilvl w:val="0"/>
          <w:numId w:val="26"/>
        </w:numPr>
        <w:spacing w:after="60"/>
        <w:contextualSpacing w:val="0"/>
        <w:jc w:val="both"/>
        <w:rPr>
          <w:sz w:val="26"/>
          <w:szCs w:val="26"/>
        </w:rPr>
      </w:pPr>
      <w:r w:rsidRPr="00F42225">
        <w:rPr>
          <w:sz w:val="26"/>
          <w:szCs w:val="26"/>
        </w:rPr>
        <w:t>определение оптимального типового ряда воздушных судов в целях повышения эффективности использования бюджетных средств, направляемых на обновление парка воздушных судов;</w:t>
      </w:r>
    </w:p>
    <w:p w14:paraId="2B808B25" w14:textId="77777777" w:rsidR="0016610E" w:rsidRPr="00F42225" w:rsidRDefault="0016610E" w:rsidP="003D2139">
      <w:pPr>
        <w:pStyle w:val="a1"/>
        <w:numPr>
          <w:ilvl w:val="0"/>
          <w:numId w:val="26"/>
        </w:numPr>
        <w:spacing w:after="60"/>
        <w:contextualSpacing w:val="0"/>
        <w:jc w:val="both"/>
        <w:rPr>
          <w:sz w:val="26"/>
          <w:szCs w:val="26"/>
        </w:rPr>
      </w:pPr>
      <w:r w:rsidRPr="00F42225">
        <w:rPr>
          <w:sz w:val="26"/>
          <w:szCs w:val="26"/>
        </w:rPr>
        <w:t>комплексное и взаимосвязанное решение вопросов развития авиатранспортного комплекса, включая развитие авиационной промышленности, сети авиационной инфраструктуры и авиапредприятий, а также подготовки высококвалифицированных профессиональных кадров;</w:t>
      </w:r>
    </w:p>
    <w:p w14:paraId="7D66D84A" w14:textId="0E28C04A" w:rsidR="0016610E" w:rsidRPr="00F42225" w:rsidRDefault="0016610E" w:rsidP="003D2139">
      <w:pPr>
        <w:pStyle w:val="a1"/>
        <w:numPr>
          <w:ilvl w:val="0"/>
          <w:numId w:val="26"/>
        </w:numPr>
        <w:spacing w:after="120"/>
        <w:ind w:left="714" w:hanging="357"/>
        <w:contextualSpacing w:val="0"/>
        <w:jc w:val="both"/>
        <w:rPr>
          <w:sz w:val="26"/>
          <w:szCs w:val="26"/>
        </w:rPr>
      </w:pPr>
      <w:r w:rsidRPr="00F42225">
        <w:rPr>
          <w:sz w:val="26"/>
          <w:szCs w:val="26"/>
        </w:rPr>
        <w:t>государственную поддержку приобретения вертолетов российского производства, использование которых предполагается при организации внутренних региональных и местных регулярных воздушных перевозок, в том числе в части компенсации затрат на уплату лизинговых или арендных платежей</w:t>
      </w:r>
      <w:r w:rsidR="004170D2" w:rsidRPr="00F42225">
        <w:rPr>
          <w:sz w:val="26"/>
          <w:szCs w:val="26"/>
        </w:rPr>
        <w:t>.</w:t>
      </w:r>
    </w:p>
    <w:p w14:paraId="23339062" w14:textId="77777777" w:rsidR="0016610E" w:rsidRPr="00F42225" w:rsidRDefault="0016610E" w:rsidP="00421D5E">
      <w:pPr>
        <w:spacing w:after="60"/>
        <w:ind w:firstLine="697"/>
        <w:jc w:val="both"/>
        <w:rPr>
          <w:sz w:val="26"/>
          <w:szCs w:val="26"/>
        </w:rPr>
      </w:pPr>
      <w:r w:rsidRPr="00F42225">
        <w:rPr>
          <w:sz w:val="26"/>
          <w:szCs w:val="26"/>
        </w:rPr>
        <w:t>В Программе учтены:</w:t>
      </w:r>
    </w:p>
    <w:p w14:paraId="0C36BE18" w14:textId="0E635B26" w:rsidR="0016610E" w:rsidRPr="00F42225" w:rsidRDefault="0016610E" w:rsidP="00421D5E">
      <w:pPr>
        <w:pStyle w:val="a1"/>
        <w:numPr>
          <w:ilvl w:val="0"/>
          <w:numId w:val="26"/>
        </w:numPr>
        <w:spacing w:after="60"/>
        <w:contextualSpacing w:val="0"/>
        <w:jc w:val="both"/>
        <w:rPr>
          <w:sz w:val="26"/>
          <w:szCs w:val="26"/>
        </w:rPr>
      </w:pPr>
      <w:r w:rsidRPr="00F42225">
        <w:rPr>
          <w:sz w:val="26"/>
          <w:szCs w:val="26"/>
        </w:rPr>
        <w:t xml:space="preserve">основные показатели прогноза социально-экономического развития Российской Федерации на период </w:t>
      </w:r>
      <w:r w:rsidR="008576C7" w:rsidRPr="008576C7">
        <w:rPr>
          <w:sz w:val="26"/>
          <w:szCs w:val="26"/>
        </w:rPr>
        <w:t>до 2036 года</w:t>
      </w:r>
      <w:r w:rsidRPr="00F42225">
        <w:rPr>
          <w:sz w:val="26"/>
          <w:szCs w:val="26"/>
        </w:rPr>
        <w:t>;</w:t>
      </w:r>
    </w:p>
    <w:p w14:paraId="06806003" w14:textId="77777777" w:rsidR="00421D5E" w:rsidRPr="00421D5E" w:rsidRDefault="00421D5E" w:rsidP="00421D5E">
      <w:pPr>
        <w:pStyle w:val="a1"/>
        <w:numPr>
          <w:ilvl w:val="0"/>
          <w:numId w:val="26"/>
        </w:numPr>
        <w:spacing w:after="60"/>
        <w:contextualSpacing w:val="0"/>
        <w:jc w:val="both"/>
        <w:rPr>
          <w:sz w:val="26"/>
          <w:szCs w:val="26"/>
        </w:rPr>
      </w:pPr>
      <w:r w:rsidRPr="00421D5E">
        <w:rPr>
          <w:sz w:val="26"/>
          <w:szCs w:val="26"/>
        </w:rPr>
        <w:t>прогноз социально-экономического развития Российской Федерации на период до 2024 года;</w:t>
      </w:r>
    </w:p>
    <w:p w14:paraId="2B2764EE" w14:textId="250A60E9" w:rsidR="0016610E" w:rsidRPr="00F42225" w:rsidRDefault="0016610E" w:rsidP="00421D5E">
      <w:pPr>
        <w:pStyle w:val="a1"/>
        <w:numPr>
          <w:ilvl w:val="0"/>
          <w:numId w:val="26"/>
        </w:numPr>
        <w:spacing w:after="60"/>
        <w:contextualSpacing w:val="0"/>
        <w:jc w:val="both"/>
        <w:rPr>
          <w:sz w:val="26"/>
          <w:szCs w:val="26"/>
        </w:rPr>
      </w:pPr>
      <w:r w:rsidRPr="00F42225">
        <w:rPr>
          <w:sz w:val="26"/>
          <w:szCs w:val="26"/>
        </w:rPr>
        <w:t>положения Указа Президента Российской Федерации от 7 мая 2018 г. № 204 «О</w:t>
      </w:r>
      <w:r w:rsidR="009E148F" w:rsidRPr="00F42225">
        <w:rPr>
          <w:sz w:val="26"/>
          <w:szCs w:val="26"/>
        </w:rPr>
        <w:t> </w:t>
      </w:r>
      <w:r w:rsidRPr="00F42225">
        <w:rPr>
          <w:sz w:val="26"/>
          <w:szCs w:val="26"/>
        </w:rPr>
        <w:t>национальных целях и стратегических задачах развития Российской Федерации на период до 2024 года»;</w:t>
      </w:r>
    </w:p>
    <w:p w14:paraId="2157B982" w14:textId="65482DA1" w:rsidR="0016610E" w:rsidRDefault="0016610E" w:rsidP="00421D5E">
      <w:pPr>
        <w:pStyle w:val="a1"/>
        <w:numPr>
          <w:ilvl w:val="0"/>
          <w:numId w:val="26"/>
        </w:numPr>
        <w:spacing w:after="60"/>
        <w:ind w:left="714" w:hanging="357"/>
        <w:contextualSpacing w:val="0"/>
        <w:jc w:val="both"/>
        <w:rPr>
          <w:sz w:val="26"/>
          <w:szCs w:val="26"/>
        </w:rPr>
      </w:pPr>
      <w:r w:rsidRPr="00F42225">
        <w:rPr>
          <w:sz w:val="26"/>
          <w:szCs w:val="26"/>
        </w:rPr>
        <w:t>послание Президента Российской Федерации Федеральному Собранию Российской Федерации от 15 января 2020 г.</w:t>
      </w:r>
      <w:r w:rsidR="00421D5E">
        <w:rPr>
          <w:sz w:val="26"/>
          <w:szCs w:val="26"/>
        </w:rPr>
        <w:t>;</w:t>
      </w:r>
    </w:p>
    <w:p w14:paraId="688A576A" w14:textId="4D6EE967" w:rsidR="00421D5E" w:rsidRPr="00421D5E" w:rsidRDefault="00421D5E" w:rsidP="00421D5E">
      <w:pPr>
        <w:pStyle w:val="a1"/>
        <w:numPr>
          <w:ilvl w:val="0"/>
          <w:numId w:val="26"/>
        </w:numPr>
        <w:spacing w:after="60"/>
        <w:contextualSpacing w:val="0"/>
        <w:jc w:val="both"/>
        <w:rPr>
          <w:sz w:val="26"/>
          <w:szCs w:val="26"/>
        </w:rPr>
      </w:pPr>
      <w:r w:rsidRPr="00421D5E">
        <w:rPr>
          <w:sz w:val="26"/>
          <w:szCs w:val="26"/>
        </w:rPr>
        <w:lastRenderedPageBreak/>
        <w:t>Основные направления деятельности Правительства Российской Федерации на период до 2024 года</w:t>
      </w:r>
      <w:r>
        <w:rPr>
          <w:sz w:val="26"/>
          <w:szCs w:val="26"/>
        </w:rPr>
        <w:t>;</w:t>
      </w:r>
    </w:p>
    <w:p w14:paraId="1E486AE8" w14:textId="31B477A6" w:rsidR="00421D5E" w:rsidRPr="00421D5E" w:rsidRDefault="00421D5E" w:rsidP="00421D5E">
      <w:pPr>
        <w:pStyle w:val="a1"/>
        <w:numPr>
          <w:ilvl w:val="0"/>
          <w:numId w:val="26"/>
        </w:numPr>
        <w:spacing w:after="60"/>
        <w:contextualSpacing w:val="0"/>
        <w:jc w:val="both"/>
        <w:rPr>
          <w:sz w:val="26"/>
          <w:szCs w:val="26"/>
        </w:rPr>
      </w:pPr>
      <w:r w:rsidRPr="00421D5E">
        <w:rPr>
          <w:sz w:val="26"/>
          <w:szCs w:val="26"/>
        </w:rPr>
        <w:t>Указ Президента Российской Федерации от 21 июля 2020 г. № 474 «О</w:t>
      </w:r>
      <w:r>
        <w:rPr>
          <w:sz w:val="26"/>
          <w:szCs w:val="26"/>
        </w:rPr>
        <w:t> </w:t>
      </w:r>
      <w:r w:rsidRPr="00421D5E">
        <w:rPr>
          <w:sz w:val="26"/>
          <w:szCs w:val="26"/>
        </w:rPr>
        <w:t>национальных целях развития Российской Федерации на период до</w:t>
      </w:r>
      <w:r>
        <w:rPr>
          <w:sz w:val="26"/>
          <w:szCs w:val="26"/>
        </w:rPr>
        <w:t> </w:t>
      </w:r>
      <w:r w:rsidRPr="00421D5E">
        <w:rPr>
          <w:sz w:val="26"/>
          <w:szCs w:val="26"/>
        </w:rPr>
        <w:t>2030</w:t>
      </w:r>
      <w:r>
        <w:rPr>
          <w:sz w:val="26"/>
          <w:szCs w:val="26"/>
        </w:rPr>
        <w:t> </w:t>
      </w:r>
      <w:r w:rsidRPr="00421D5E">
        <w:rPr>
          <w:sz w:val="26"/>
          <w:szCs w:val="26"/>
        </w:rPr>
        <w:t>года»</w:t>
      </w:r>
      <w:r>
        <w:rPr>
          <w:sz w:val="26"/>
          <w:szCs w:val="26"/>
        </w:rPr>
        <w:t>;</w:t>
      </w:r>
    </w:p>
    <w:p w14:paraId="6305818F" w14:textId="6C926404" w:rsidR="00421D5E" w:rsidRPr="00F42225" w:rsidRDefault="00421D5E" w:rsidP="00421D5E">
      <w:pPr>
        <w:pStyle w:val="a1"/>
        <w:numPr>
          <w:ilvl w:val="0"/>
          <w:numId w:val="26"/>
        </w:numPr>
        <w:spacing w:after="120"/>
        <w:ind w:left="714" w:hanging="357"/>
        <w:contextualSpacing w:val="0"/>
        <w:jc w:val="both"/>
        <w:rPr>
          <w:sz w:val="26"/>
          <w:szCs w:val="26"/>
        </w:rPr>
      </w:pPr>
      <w:r w:rsidRPr="00421D5E">
        <w:rPr>
          <w:sz w:val="26"/>
          <w:szCs w:val="26"/>
        </w:rPr>
        <w:t>Сводная стратегия развития обрабатывающей промышленности Российской Федерации до 2024 года и на период до 2035 года</w:t>
      </w:r>
      <w:r>
        <w:rPr>
          <w:sz w:val="26"/>
          <w:szCs w:val="26"/>
        </w:rPr>
        <w:t>.</w:t>
      </w:r>
    </w:p>
    <w:p w14:paraId="35E53945" w14:textId="3188161C" w:rsidR="0016610E" w:rsidRPr="00F42225" w:rsidRDefault="0016610E" w:rsidP="00AC3683">
      <w:pPr>
        <w:spacing w:after="120"/>
        <w:ind w:firstLine="697"/>
        <w:jc w:val="both"/>
        <w:rPr>
          <w:sz w:val="26"/>
          <w:szCs w:val="26"/>
        </w:rPr>
      </w:pPr>
      <w:r w:rsidRPr="00F42225">
        <w:rPr>
          <w:b/>
          <w:sz w:val="26"/>
          <w:szCs w:val="26"/>
        </w:rPr>
        <w:t>Цель и задачи Программы</w:t>
      </w:r>
      <w:r w:rsidRPr="00F42225">
        <w:rPr>
          <w:sz w:val="26"/>
          <w:szCs w:val="26"/>
        </w:rPr>
        <w:t xml:space="preserve"> определены, исходя из установленных государством стратегических ориентиров развития авиационной промышленности, авиационного двигателестроения и необходимости обеспеч</w:t>
      </w:r>
      <w:r w:rsidR="009E148F" w:rsidRPr="00F42225">
        <w:rPr>
          <w:sz w:val="26"/>
          <w:szCs w:val="26"/>
        </w:rPr>
        <w:t>ения</w:t>
      </w:r>
      <w:r w:rsidRPr="00F42225">
        <w:rPr>
          <w:sz w:val="26"/>
          <w:szCs w:val="26"/>
        </w:rPr>
        <w:t xml:space="preserve"> импортозамещени</w:t>
      </w:r>
      <w:r w:rsidR="009E148F" w:rsidRPr="00F42225">
        <w:rPr>
          <w:sz w:val="26"/>
          <w:szCs w:val="26"/>
        </w:rPr>
        <w:t>я</w:t>
      </w:r>
      <w:r w:rsidRPr="00F42225">
        <w:rPr>
          <w:sz w:val="26"/>
          <w:szCs w:val="26"/>
        </w:rPr>
        <w:t xml:space="preserve"> на отечественном рынке авиационных двигателей</w:t>
      </w:r>
      <w:r w:rsidR="009E148F" w:rsidRPr="00F42225">
        <w:rPr>
          <w:sz w:val="26"/>
          <w:szCs w:val="26"/>
        </w:rPr>
        <w:t>, а также</w:t>
      </w:r>
      <w:r w:rsidRPr="00F42225">
        <w:rPr>
          <w:sz w:val="26"/>
          <w:szCs w:val="26"/>
        </w:rPr>
        <w:t xml:space="preserve"> занятия ниши на мировом рынке авиационных двигателей.</w:t>
      </w:r>
    </w:p>
    <w:p w14:paraId="35D2D9C5" w14:textId="331E6011" w:rsidR="0016610E" w:rsidRPr="00F42225" w:rsidRDefault="0016610E" w:rsidP="00AC3683">
      <w:pPr>
        <w:spacing w:after="120"/>
        <w:ind w:firstLine="697"/>
        <w:jc w:val="both"/>
        <w:rPr>
          <w:sz w:val="26"/>
          <w:szCs w:val="26"/>
        </w:rPr>
      </w:pPr>
      <w:r w:rsidRPr="00F42225">
        <w:rPr>
          <w:b/>
          <w:sz w:val="26"/>
          <w:szCs w:val="26"/>
        </w:rPr>
        <w:t>Целью Программы</w:t>
      </w:r>
      <w:r w:rsidRPr="00F42225">
        <w:rPr>
          <w:sz w:val="26"/>
          <w:szCs w:val="26"/>
        </w:rPr>
        <w:t xml:space="preserve"> является создание </w:t>
      </w:r>
      <w:r w:rsidR="00A76937" w:rsidRPr="00A76937">
        <w:rPr>
          <w:sz w:val="26"/>
          <w:szCs w:val="26"/>
        </w:rPr>
        <w:t xml:space="preserve">конкурентоспособных на российском и мировом рынке </w:t>
      </w:r>
      <w:r w:rsidRPr="00F42225">
        <w:rPr>
          <w:sz w:val="26"/>
          <w:szCs w:val="26"/>
        </w:rPr>
        <w:t>авиационных поршневых</w:t>
      </w:r>
      <w:r w:rsidR="00142A00" w:rsidRPr="00F42225">
        <w:rPr>
          <w:sz w:val="26"/>
          <w:szCs w:val="26"/>
        </w:rPr>
        <w:t xml:space="preserve">, турбовинтовых и турбовальных </w:t>
      </w:r>
      <w:r w:rsidR="001C7F36" w:rsidRPr="00F42225">
        <w:rPr>
          <w:sz w:val="26"/>
          <w:szCs w:val="26"/>
        </w:rPr>
        <w:t>двигателей</w:t>
      </w:r>
      <w:r w:rsidRPr="00F42225">
        <w:rPr>
          <w:sz w:val="26"/>
          <w:szCs w:val="26"/>
        </w:rPr>
        <w:t xml:space="preserve"> для малой и региональной авиации и беспилотных воздушных судов в интересах обеспечения потребностей гражда</w:t>
      </w:r>
      <w:r w:rsidR="00A76937">
        <w:rPr>
          <w:sz w:val="26"/>
          <w:szCs w:val="26"/>
        </w:rPr>
        <w:t>нской и государственной авиации</w:t>
      </w:r>
      <w:r w:rsidRPr="00F42225">
        <w:rPr>
          <w:sz w:val="26"/>
          <w:szCs w:val="26"/>
        </w:rPr>
        <w:t>.</w:t>
      </w:r>
    </w:p>
    <w:p w14:paraId="74F91BE7" w14:textId="77777777" w:rsidR="0016610E" w:rsidRPr="00F42225" w:rsidRDefault="0016610E" w:rsidP="00841011">
      <w:pPr>
        <w:spacing w:after="60"/>
        <w:ind w:firstLine="697"/>
        <w:jc w:val="both"/>
        <w:rPr>
          <w:sz w:val="26"/>
          <w:szCs w:val="26"/>
        </w:rPr>
      </w:pPr>
      <w:r w:rsidRPr="00F42225">
        <w:rPr>
          <w:sz w:val="26"/>
          <w:szCs w:val="26"/>
        </w:rPr>
        <w:t xml:space="preserve">Для достижения цели предусматривается решение следующих </w:t>
      </w:r>
      <w:r w:rsidRPr="00F42225">
        <w:rPr>
          <w:b/>
          <w:sz w:val="26"/>
          <w:szCs w:val="26"/>
        </w:rPr>
        <w:t>задач</w:t>
      </w:r>
      <w:r w:rsidRPr="00F42225">
        <w:rPr>
          <w:sz w:val="26"/>
          <w:szCs w:val="26"/>
        </w:rPr>
        <w:t>:</w:t>
      </w:r>
    </w:p>
    <w:p w14:paraId="434861B8" w14:textId="77777777" w:rsidR="00D80665" w:rsidRPr="00F42225" w:rsidRDefault="00D80665" w:rsidP="003D2139">
      <w:pPr>
        <w:pStyle w:val="a1"/>
        <w:numPr>
          <w:ilvl w:val="0"/>
          <w:numId w:val="27"/>
        </w:numPr>
        <w:spacing w:after="60"/>
        <w:contextualSpacing w:val="0"/>
        <w:jc w:val="both"/>
        <w:rPr>
          <w:sz w:val="26"/>
          <w:szCs w:val="26"/>
        </w:rPr>
      </w:pPr>
      <w:r w:rsidRPr="00F42225">
        <w:rPr>
          <w:sz w:val="26"/>
          <w:szCs w:val="26"/>
        </w:rPr>
        <w:t>выбор оптимального продуктового ряда двигателей для воздушных судов малой и региональной авиации и беспилотных воздушных судов, имеющего приоритетное значение для отечественного самолето- и вертолетостроения и создания беспилотных авиационных систем;</w:t>
      </w:r>
    </w:p>
    <w:p w14:paraId="4AD999CC" w14:textId="0FAEC201" w:rsidR="00D80665" w:rsidRPr="00F42225" w:rsidRDefault="001C7F36" w:rsidP="003D2139">
      <w:pPr>
        <w:pStyle w:val="a1"/>
        <w:numPr>
          <w:ilvl w:val="0"/>
          <w:numId w:val="27"/>
        </w:numPr>
        <w:spacing w:after="60"/>
        <w:contextualSpacing w:val="0"/>
        <w:jc w:val="both"/>
        <w:rPr>
          <w:sz w:val="26"/>
          <w:szCs w:val="26"/>
        </w:rPr>
      </w:pPr>
      <w:r w:rsidRPr="00F42225">
        <w:rPr>
          <w:sz w:val="26"/>
          <w:szCs w:val="26"/>
        </w:rPr>
        <w:t xml:space="preserve">реализация </w:t>
      </w:r>
      <w:r w:rsidR="00D80665" w:rsidRPr="00F42225">
        <w:rPr>
          <w:sz w:val="26"/>
          <w:szCs w:val="26"/>
        </w:rPr>
        <w:t xml:space="preserve">системы мер государственной поддержки </w:t>
      </w:r>
      <w:r w:rsidRPr="00F42225">
        <w:rPr>
          <w:sz w:val="26"/>
          <w:szCs w:val="26"/>
        </w:rPr>
        <w:t>компаний</w:t>
      </w:r>
      <w:r w:rsidR="00D80665" w:rsidRPr="00F42225">
        <w:rPr>
          <w:sz w:val="26"/>
          <w:szCs w:val="26"/>
        </w:rPr>
        <w:t xml:space="preserve">, осуществляющих разработку и производство двигателей для малой и региональной авиации и </w:t>
      </w:r>
      <w:r w:rsidRPr="00F42225">
        <w:rPr>
          <w:sz w:val="26"/>
          <w:szCs w:val="26"/>
        </w:rPr>
        <w:t>беспилотных авиационных систем</w:t>
      </w:r>
      <w:r w:rsidR="00D80665" w:rsidRPr="00F42225">
        <w:rPr>
          <w:sz w:val="26"/>
          <w:szCs w:val="26"/>
        </w:rPr>
        <w:t>;</w:t>
      </w:r>
    </w:p>
    <w:p w14:paraId="18EE0BAA" w14:textId="61558C4E" w:rsidR="00D80665" w:rsidRPr="00F42225" w:rsidRDefault="00D80665" w:rsidP="003D2139">
      <w:pPr>
        <w:pStyle w:val="a1"/>
        <w:numPr>
          <w:ilvl w:val="0"/>
          <w:numId w:val="27"/>
        </w:numPr>
        <w:spacing w:after="60"/>
        <w:contextualSpacing w:val="0"/>
        <w:jc w:val="both"/>
        <w:rPr>
          <w:sz w:val="26"/>
          <w:szCs w:val="26"/>
        </w:rPr>
      </w:pPr>
      <w:r w:rsidRPr="00F42225">
        <w:rPr>
          <w:sz w:val="26"/>
          <w:szCs w:val="26"/>
        </w:rPr>
        <w:t>создание непрерывно обновляемого опережающего научно-технического задела в области двигателей для малой и региональной авиации и беспилотных авиационных систем;</w:t>
      </w:r>
    </w:p>
    <w:p w14:paraId="46994299" w14:textId="01AC50DD" w:rsidR="00D80665" w:rsidRPr="00F42225" w:rsidRDefault="001C7F36" w:rsidP="003D2139">
      <w:pPr>
        <w:pStyle w:val="a1"/>
        <w:numPr>
          <w:ilvl w:val="0"/>
          <w:numId w:val="27"/>
        </w:numPr>
        <w:spacing w:after="120"/>
        <w:jc w:val="both"/>
        <w:rPr>
          <w:sz w:val="26"/>
          <w:szCs w:val="26"/>
        </w:rPr>
      </w:pPr>
      <w:r w:rsidRPr="00F42225">
        <w:rPr>
          <w:sz w:val="26"/>
          <w:szCs w:val="26"/>
        </w:rPr>
        <w:t>формирование комплекса мероприятий в рамках государственно-частного партнерства по созданию двигателей для малой и региональной авиации и беспилотных авиационных систем, включающих финансирование научно-исследовательских и опытно-конструкторских работ, субсидирование затрат на сертификацию и подготовку производства наиболее перспективных моделей</w:t>
      </w:r>
      <w:r w:rsidR="00D80665" w:rsidRPr="00F42225">
        <w:rPr>
          <w:sz w:val="26"/>
          <w:szCs w:val="26"/>
        </w:rPr>
        <w:t>.</w:t>
      </w:r>
    </w:p>
    <w:p w14:paraId="39F072D3" w14:textId="77777777" w:rsidR="0016610E" w:rsidRPr="00F42225" w:rsidRDefault="0016610E" w:rsidP="004170D2">
      <w:pPr>
        <w:spacing w:after="60"/>
        <w:ind w:firstLine="697"/>
        <w:jc w:val="both"/>
        <w:rPr>
          <w:sz w:val="26"/>
          <w:szCs w:val="26"/>
        </w:rPr>
      </w:pPr>
      <w:r w:rsidRPr="00F42225">
        <w:rPr>
          <w:sz w:val="26"/>
          <w:szCs w:val="26"/>
        </w:rPr>
        <w:t xml:space="preserve">Решение этих задач обеспечивается выполнением мероприятий, отвечающих следующим </w:t>
      </w:r>
      <w:r w:rsidRPr="00F42225">
        <w:rPr>
          <w:b/>
          <w:sz w:val="26"/>
          <w:szCs w:val="26"/>
        </w:rPr>
        <w:t>принципам реализации Программы</w:t>
      </w:r>
      <w:r w:rsidRPr="00F42225">
        <w:rPr>
          <w:sz w:val="26"/>
          <w:szCs w:val="26"/>
        </w:rPr>
        <w:t>:</w:t>
      </w:r>
    </w:p>
    <w:p w14:paraId="5871DF0B" w14:textId="18802E49" w:rsidR="0016610E" w:rsidRPr="00F42225" w:rsidRDefault="0016610E" w:rsidP="003D2139">
      <w:pPr>
        <w:pStyle w:val="a1"/>
        <w:numPr>
          <w:ilvl w:val="0"/>
          <w:numId w:val="28"/>
        </w:numPr>
        <w:spacing w:after="60"/>
        <w:ind w:left="714" w:hanging="357"/>
        <w:contextualSpacing w:val="0"/>
        <w:jc w:val="both"/>
        <w:rPr>
          <w:sz w:val="26"/>
          <w:szCs w:val="26"/>
        </w:rPr>
      </w:pPr>
      <w:r w:rsidRPr="00F42225">
        <w:rPr>
          <w:sz w:val="26"/>
          <w:szCs w:val="26"/>
        </w:rPr>
        <w:t xml:space="preserve">последовательность и поэтапность решения задач создания двигателей для малой и региональной авиации </w:t>
      </w:r>
      <w:r w:rsidR="001C7F36" w:rsidRPr="00F42225">
        <w:rPr>
          <w:sz w:val="26"/>
          <w:szCs w:val="26"/>
        </w:rPr>
        <w:t xml:space="preserve">и беспилотных авиационных систем </w:t>
      </w:r>
      <w:r w:rsidRPr="00F42225">
        <w:rPr>
          <w:sz w:val="26"/>
          <w:szCs w:val="26"/>
        </w:rPr>
        <w:t>в зависимости от их приоритетности;</w:t>
      </w:r>
    </w:p>
    <w:p w14:paraId="2DB79B79" w14:textId="77777777" w:rsidR="00795804" w:rsidRPr="00F42225" w:rsidRDefault="00795804" w:rsidP="003D2139">
      <w:pPr>
        <w:pStyle w:val="a1"/>
        <w:numPr>
          <w:ilvl w:val="0"/>
          <w:numId w:val="28"/>
        </w:numPr>
        <w:spacing w:after="60"/>
        <w:ind w:left="714" w:hanging="357"/>
        <w:contextualSpacing w:val="0"/>
        <w:rPr>
          <w:sz w:val="26"/>
          <w:szCs w:val="26"/>
        </w:rPr>
      </w:pPr>
      <w:r w:rsidRPr="00F42225">
        <w:rPr>
          <w:sz w:val="26"/>
          <w:szCs w:val="26"/>
        </w:rPr>
        <w:t>концентрация ресурсов на проектах, наиболее перспективных и востребованных гражданской и государственной авиацией;</w:t>
      </w:r>
    </w:p>
    <w:p w14:paraId="7CD160D4" w14:textId="51AA1FCA" w:rsidR="0016610E" w:rsidRPr="00F42225" w:rsidRDefault="0016610E" w:rsidP="00990A28">
      <w:pPr>
        <w:pStyle w:val="a1"/>
        <w:numPr>
          <w:ilvl w:val="0"/>
          <w:numId w:val="28"/>
        </w:numPr>
        <w:spacing w:after="60"/>
        <w:contextualSpacing w:val="0"/>
        <w:jc w:val="both"/>
        <w:rPr>
          <w:sz w:val="26"/>
          <w:szCs w:val="26"/>
        </w:rPr>
      </w:pPr>
      <w:r w:rsidRPr="00F42225">
        <w:rPr>
          <w:sz w:val="26"/>
          <w:szCs w:val="26"/>
        </w:rPr>
        <w:t xml:space="preserve">дифференцированный подход к финальным </w:t>
      </w:r>
      <w:r w:rsidR="005C1138" w:rsidRPr="00F42225">
        <w:rPr>
          <w:sz w:val="26"/>
          <w:szCs w:val="26"/>
        </w:rPr>
        <w:t xml:space="preserve">интеграторам (производителям) авиационных двигателей и производителям </w:t>
      </w:r>
      <w:r w:rsidR="00990A28" w:rsidRPr="00F42225">
        <w:rPr>
          <w:sz w:val="26"/>
          <w:szCs w:val="26"/>
        </w:rPr>
        <w:t>их комплектующих изделий</w:t>
      </w:r>
      <w:r w:rsidRPr="00F42225">
        <w:rPr>
          <w:sz w:val="26"/>
          <w:szCs w:val="26"/>
        </w:rPr>
        <w:t>;</w:t>
      </w:r>
    </w:p>
    <w:p w14:paraId="077CAEBD" w14:textId="77777777" w:rsidR="0016610E" w:rsidRPr="00F42225" w:rsidRDefault="0016610E" w:rsidP="003D2139">
      <w:pPr>
        <w:pStyle w:val="a1"/>
        <w:numPr>
          <w:ilvl w:val="0"/>
          <w:numId w:val="28"/>
        </w:numPr>
        <w:spacing w:after="60"/>
        <w:contextualSpacing w:val="0"/>
        <w:jc w:val="both"/>
        <w:rPr>
          <w:sz w:val="26"/>
          <w:szCs w:val="26"/>
        </w:rPr>
      </w:pPr>
      <w:r w:rsidRPr="00F42225">
        <w:rPr>
          <w:sz w:val="26"/>
          <w:szCs w:val="26"/>
        </w:rPr>
        <w:t>развитие сети послепродажного обслуживания;</w:t>
      </w:r>
    </w:p>
    <w:p w14:paraId="554836BD" w14:textId="5C3495C0" w:rsidR="0016610E" w:rsidRPr="00F42225" w:rsidRDefault="0016610E" w:rsidP="003D2139">
      <w:pPr>
        <w:pStyle w:val="a1"/>
        <w:numPr>
          <w:ilvl w:val="0"/>
          <w:numId w:val="28"/>
        </w:numPr>
        <w:spacing w:after="60"/>
        <w:contextualSpacing w:val="0"/>
        <w:jc w:val="both"/>
        <w:rPr>
          <w:sz w:val="26"/>
          <w:szCs w:val="26"/>
        </w:rPr>
      </w:pPr>
      <w:r w:rsidRPr="00F42225">
        <w:rPr>
          <w:sz w:val="26"/>
          <w:szCs w:val="26"/>
        </w:rPr>
        <w:t>импортозамещение;</w:t>
      </w:r>
    </w:p>
    <w:p w14:paraId="4E68E5B3" w14:textId="77777777" w:rsidR="0016610E" w:rsidRPr="00F42225" w:rsidRDefault="0016610E" w:rsidP="003D2139">
      <w:pPr>
        <w:pStyle w:val="a1"/>
        <w:numPr>
          <w:ilvl w:val="0"/>
          <w:numId w:val="28"/>
        </w:numPr>
        <w:spacing w:after="120"/>
        <w:ind w:left="714" w:hanging="357"/>
        <w:contextualSpacing w:val="0"/>
        <w:jc w:val="both"/>
        <w:rPr>
          <w:sz w:val="26"/>
          <w:szCs w:val="26"/>
        </w:rPr>
      </w:pPr>
      <w:r w:rsidRPr="00F42225">
        <w:rPr>
          <w:sz w:val="26"/>
          <w:szCs w:val="26"/>
        </w:rPr>
        <w:t>поддержка малых и средних частных предприятий, работающих в области авиационного двигателестроения.</w:t>
      </w:r>
    </w:p>
    <w:p w14:paraId="17799BD2" w14:textId="77777777" w:rsidR="00795804" w:rsidRPr="00F42225" w:rsidRDefault="00795804" w:rsidP="00795804">
      <w:pPr>
        <w:spacing w:after="120"/>
        <w:ind w:firstLine="697"/>
        <w:jc w:val="both"/>
        <w:rPr>
          <w:sz w:val="26"/>
          <w:szCs w:val="26"/>
        </w:rPr>
      </w:pPr>
      <w:r w:rsidRPr="00F42225">
        <w:rPr>
          <w:sz w:val="26"/>
          <w:szCs w:val="26"/>
        </w:rPr>
        <w:t>В целях наиболее эффективного использования имеющихся интеллектуальных, производственных и финансовых ресурсов Программа предполагает поэтапную реализацию проектов разработки и производства двигателей для воздушных судов малой и региональной авиации и беспилотных воздушных судов в зависимости от уровня приоритетности проектов.</w:t>
      </w:r>
    </w:p>
    <w:p w14:paraId="5122E9B4" w14:textId="7F74E80C" w:rsidR="0016610E" w:rsidRPr="00F42225" w:rsidRDefault="0016610E" w:rsidP="00AC3683">
      <w:pPr>
        <w:spacing w:after="120"/>
        <w:ind w:firstLine="697"/>
        <w:jc w:val="both"/>
        <w:rPr>
          <w:sz w:val="26"/>
          <w:szCs w:val="26"/>
        </w:rPr>
      </w:pPr>
      <w:r w:rsidRPr="00F42225">
        <w:rPr>
          <w:sz w:val="26"/>
          <w:szCs w:val="26"/>
        </w:rPr>
        <w:t xml:space="preserve">Государственное участие в управлении проектами создания двигателей для воздушных судов малой и региональной авиации и беспилотных воздушных судов предполагается осуществлять дифференцированно, в зависимости от этапов создания двигателей, </w:t>
      </w:r>
      <w:r w:rsidR="001C7F36" w:rsidRPr="00F42225">
        <w:rPr>
          <w:sz w:val="26"/>
          <w:szCs w:val="26"/>
        </w:rPr>
        <w:t>наличия научно-технического задела, конкурентоспособности разработок на российском и мировом рынке</w:t>
      </w:r>
      <w:r w:rsidRPr="00F42225">
        <w:rPr>
          <w:sz w:val="26"/>
          <w:szCs w:val="26"/>
        </w:rPr>
        <w:t>.</w:t>
      </w:r>
    </w:p>
    <w:p w14:paraId="436C8425" w14:textId="213EB377" w:rsidR="0016610E" w:rsidRPr="00F42225" w:rsidRDefault="0016610E" w:rsidP="00AC3683">
      <w:pPr>
        <w:spacing w:after="120"/>
        <w:ind w:firstLine="697"/>
        <w:jc w:val="both"/>
        <w:rPr>
          <w:sz w:val="26"/>
          <w:szCs w:val="26"/>
        </w:rPr>
      </w:pPr>
      <w:r w:rsidRPr="00F42225">
        <w:rPr>
          <w:sz w:val="26"/>
          <w:szCs w:val="26"/>
        </w:rPr>
        <w:t xml:space="preserve">Меры государственной поддержки распространяются на весь жизненный цикл двигателей воздушных судов малой и региональной авиации и беспилотных воздушных судов, от </w:t>
      </w:r>
      <w:r w:rsidR="001A79B0" w:rsidRPr="00F42225">
        <w:rPr>
          <w:sz w:val="26"/>
          <w:szCs w:val="26"/>
        </w:rPr>
        <w:t xml:space="preserve">создания научно-технического задела, </w:t>
      </w:r>
      <w:r w:rsidRPr="00F42225">
        <w:rPr>
          <w:sz w:val="26"/>
          <w:szCs w:val="26"/>
        </w:rPr>
        <w:t>разработки, сертификации и запуска в серийное производство до их послепродажного обслуживания и утилизации.</w:t>
      </w:r>
    </w:p>
    <w:p w14:paraId="5FE1047E" w14:textId="77777777" w:rsidR="00795804" w:rsidRPr="00F42225" w:rsidRDefault="00795804" w:rsidP="00795804">
      <w:pPr>
        <w:spacing w:after="120"/>
        <w:ind w:firstLine="697"/>
        <w:jc w:val="both"/>
        <w:rPr>
          <w:sz w:val="26"/>
          <w:szCs w:val="26"/>
        </w:rPr>
      </w:pPr>
      <w:r w:rsidRPr="00F42225">
        <w:rPr>
          <w:sz w:val="26"/>
          <w:szCs w:val="26"/>
        </w:rPr>
        <w:t>В целях обеспечения конкурентоспособности двигателей, создаваемых для воздушных судов малой и региональной авиации и беспилотных воздушных судов, представляется необходимым внедрение современных и перспективных технологий: проектирование на основе 3D-моделирования, применение новых материалов, включая композиционные; внедрение передовых производственных технологий, включая управление автоматизированными производственными системами. Указанные меры позволят снизить трудозатраты, повысить производительность труда на этапах разработки и серийного производства. Высокая конкурентоспособность разрабатываемых отечественных двигателей позволит обеспечить решение задач связности территории Российской Федерации, включая удаленные и труднодоступные регионы, повышение уровня национальной безопасности, импортозамещение, создать новые высококвалифицированные и высокопроизводительные рабочие места в Российской Федерации.</w:t>
      </w:r>
    </w:p>
    <w:p w14:paraId="0EC92215" w14:textId="77777777" w:rsidR="00795804" w:rsidRPr="00F42225" w:rsidRDefault="00795804" w:rsidP="00795804">
      <w:pPr>
        <w:spacing w:after="60"/>
        <w:ind w:firstLine="697"/>
        <w:jc w:val="both"/>
        <w:rPr>
          <w:sz w:val="26"/>
          <w:szCs w:val="26"/>
        </w:rPr>
      </w:pPr>
      <w:r w:rsidRPr="00F42225">
        <w:rPr>
          <w:sz w:val="26"/>
          <w:szCs w:val="26"/>
        </w:rPr>
        <w:t>С целью обеспечения качества, снижения себестоимости разработки и производства двигателей для воздушных судов малой и региональной авиации и беспилотных воздушных судов в Российской Федерации, повышения их конкурентоспособности будет осуществляться:</w:t>
      </w:r>
    </w:p>
    <w:p w14:paraId="552D2DEF" w14:textId="77777777" w:rsidR="00795804" w:rsidRPr="00F42225" w:rsidRDefault="00795804" w:rsidP="003D2139">
      <w:pPr>
        <w:numPr>
          <w:ilvl w:val="0"/>
          <w:numId w:val="29"/>
        </w:numPr>
        <w:tabs>
          <w:tab w:val="left" w:pos="1548"/>
        </w:tabs>
        <w:spacing w:after="60"/>
        <w:jc w:val="both"/>
        <w:rPr>
          <w:sz w:val="26"/>
          <w:szCs w:val="26"/>
        </w:rPr>
      </w:pPr>
      <w:r w:rsidRPr="00F42225">
        <w:rPr>
          <w:sz w:val="26"/>
          <w:szCs w:val="26"/>
        </w:rPr>
        <w:t>поддержка внедрения цифровых технологий;</w:t>
      </w:r>
    </w:p>
    <w:p w14:paraId="41480D67" w14:textId="66F26B58" w:rsidR="00795804" w:rsidRPr="00F42225" w:rsidRDefault="00795804" w:rsidP="003D2139">
      <w:pPr>
        <w:numPr>
          <w:ilvl w:val="0"/>
          <w:numId w:val="29"/>
        </w:numPr>
        <w:tabs>
          <w:tab w:val="left" w:pos="1548"/>
        </w:tabs>
        <w:spacing w:after="120"/>
        <w:ind w:left="714" w:hanging="357"/>
        <w:jc w:val="both"/>
        <w:rPr>
          <w:sz w:val="26"/>
          <w:szCs w:val="26"/>
        </w:rPr>
      </w:pPr>
      <w:r w:rsidRPr="00F42225">
        <w:rPr>
          <w:sz w:val="26"/>
          <w:szCs w:val="26"/>
        </w:rPr>
        <w:t>поддержка внедрения наиболее эффективных конструктивно-технологических решений, включая применение новых материалов, аддитивных и других перспективных технологий.</w:t>
      </w:r>
    </w:p>
    <w:p w14:paraId="30FC4A89" w14:textId="5B9E9999" w:rsidR="00302FC3" w:rsidRPr="00F42225" w:rsidRDefault="00302FC3" w:rsidP="00AC3683">
      <w:pPr>
        <w:spacing w:after="120"/>
        <w:ind w:firstLine="697"/>
        <w:jc w:val="both"/>
        <w:rPr>
          <w:sz w:val="26"/>
          <w:szCs w:val="26"/>
        </w:rPr>
      </w:pPr>
      <w:r w:rsidRPr="00F42225">
        <w:rPr>
          <w:sz w:val="26"/>
          <w:szCs w:val="26"/>
        </w:rPr>
        <w:t>Обязательным принципом (механизмом) реализации мероприятий Программы является проведение независимых (государственных) экспертиз планов и результатов работ по созданию двигателей, осуществляемых с участием средств федерального бюджета</w:t>
      </w:r>
      <w:r w:rsidR="00447E89" w:rsidRPr="00F42225">
        <w:rPr>
          <w:sz w:val="26"/>
          <w:szCs w:val="26"/>
        </w:rPr>
        <w:t>. Начало (инициирование) работ по разработке (созданию) научно-технического задела, проектированию и подготовке производства должны предваряться проведением тщательной технической и финансово-экономической экспертизы (оценки) обоснованности планируемых работ, наличия реального научно-технического задела и конкурентоспособности создаваемой авиационной техники.</w:t>
      </w:r>
    </w:p>
    <w:p w14:paraId="0A2CA606" w14:textId="735FFC21" w:rsidR="0016610E" w:rsidRPr="00F42225" w:rsidRDefault="0016610E" w:rsidP="00AC3683">
      <w:pPr>
        <w:spacing w:after="120"/>
        <w:ind w:firstLine="697"/>
        <w:jc w:val="both"/>
        <w:rPr>
          <w:sz w:val="26"/>
          <w:szCs w:val="26"/>
        </w:rPr>
      </w:pPr>
      <w:r w:rsidRPr="00F42225">
        <w:rPr>
          <w:sz w:val="26"/>
          <w:szCs w:val="26"/>
        </w:rPr>
        <w:t>Успешная реализация Программы позволит удовлетворить потребность отечественного самолето- и вертолетостроения, а также производства беспилотной авиационной техники в отечественных авиационных поршневых, турбовинтовых и турбовальных двигателях для малой и региональной авиации.</w:t>
      </w:r>
    </w:p>
    <w:p w14:paraId="6DE9E362" w14:textId="489ED9AD" w:rsidR="0016610E" w:rsidRPr="00F42225" w:rsidRDefault="0016610E" w:rsidP="00AC3683">
      <w:pPr>
        <w:spacing w:after="120"/>
        <w:ind w:firstLine="697"/>
        <w:jc w:val="both"/>
        <w:rPr>
          <w:sz w:val="26"/>
          <w:szCs w:val="26"/>
        </w:rPr>
      </w:pPr>
      <w:r w:rsidRPr="00F42225">
        <w:rPr>
          <w:sz w:val="26"/>
          <w:szCs w:val="26"/>
        </w:rPr>
        <w:t>Сведения о показателях (индикаторах) Программы приведены в приложении №</w:t>
      </w:r>
      <w:r w:rsidR="005A555C">
        <w:rPr>
          <w:sz w:val="26"/>
          <w:szCs w:val="26"/>
        </w:rPr>
        <w:t> </w:t>
      </w:r>
      <w:r w:rsidRPr="00F42225">
        <w:rPr>
          <w:sz w:val="26"/>
          <w:szCs w:val="26"/>
        </w:rPr>
        <w:t>1.</w:t>
      </w:r>
    </w:p>
    <w:p w14:paraId="40C51113" w14:textId="77777777" w:rsidR="0016610E" w:rsidRPr="00F42225" w:rsidRDefault="0016610E" w:rsidP="00171221">
      <w:pPr>
        <w:spacing w:after="120"/>
        <w:ind w:firstLine="697"/>
        <w:jc w:val="both"/>
        <w:rPr>
          <w:sz w:val="26"/>
          <w:szCs w:val="26"/>
        </w:rPr>
      </w:pPr>
      <w:r w:rsidRPr="00F42225">
        <w:rPr>
          <w:sz w:val="26"/>
          <w:szCs w:val="26"/>
        </w:rPr>
        <w:t>Перечень основных мероприятий Программы приведен в приложении № 2.</w:t>
      </w:r>
    </w:p>
    <w:p w14:paraId="7881A622" w14:textId="4AB4AE7C" w:rsidR="00171221" w:rsidRPr="00F42225" w:rsidRDefault="0016610E" w:rsidP="00171221">
      <w:pPr>
        <w:spacing w:after="120"/>
        <w:ind w:firstLine="697"/>
        <w:jc w:val="both"/>
        <w:rPr>
          <w:sz w:val="26"/>
          <w:szCs w:val="26"/>
        </w:rPr>
      </w:pPr>
      <w:r w:rsidRPr="00F42225">
        <w:rPr>
          <w:sz w:val="26"/>
          <w:szCs w:val="26"/>
        </w:rPr>
        <w:t>Сведения об основных планируемых мерах правового регулирования в сфере реализации Программы приведены в приложении № 3.</w:t>
      </w:r>
    </w:p>
    <w:p w14:paraId="632CE416" w14:textId="228BF7CE" w:rsidR="0016610E" w:rsidRPr="00F42225" w:rsidRDefault="00740C15" w:rsidP="00171221">
      <w:pPr>
        <w:spacing w:after="120"/>
        <w:ind w:firstLine="697"/>
        <w:jc w:val="both"/>
        <w:rPr>
          <w:sz w:val="26"/>
          <w:szCs w:val="26"/>
        </w:rPr>
      </w:pPr>
      <w:r w:rsidRPr="00F42225">
        <w:rPr>
          <w:sz w:val="26"/>
          <w:szCs w:val="26"/>
        </w:rPr>
        <w:t xml:space="preserve">Ресурсное обеспечение реализации Программы за счет бюджетных ассигнований федерального бюджета </w:t>
      </w:r>
      <w:r w:rsidR="0030701E" w:rsidRPr="00F42225">
        <w:rPr>
          <w:sz w:val="26"/>
          <w:szCs w:val="26"/>
        </w:rPr>
        <w:t>представлено в</w:t>
      </w:r>
      <w:r w:rsidR="00171221" w:rsidRPr="00F42225">
        <w:rPr>
          <w:sz w:val="26"/>
          <w:szCs w:val="26"/>
        </w:rPr>
        <w:t xml:space="preserve"> приложении № 4.</w:t>
      </w:r>
    </w:p>
    <w:p w14:paraId="07D29001" w14:textId="59A63DAE" w:rsidR="0030701E" w:rsidRPr="00F42225" w:rsidRDefault="0030701E" w:rsidP="0030701E">
      <w:pPr>
        <w:spacing w:after="120"/>
        <w:ind w:firstLine="697"/>
        <w:jc w:val="both"/>
        <w:rPr>
          <w:sz w:val="26"/>
          <w:szCs w:val="26"/>
        </w:rPr>
      </w:pPr>
      <w:r w:rsidRPr="00F42225">
        <w:rPr>
          <w:sz w:val="26"/>
          <w:szCs w:val="26"/>
        </w:rPr>
        <w:t>План реализации Программы на 2021 год и плановый период 2022 и 2023 годов приводится в Приложении № 5.</w:t>
      </w:r>
    </w:p>
    <w:p w14:paraId="75F57CB6" w14:textId="7DBA4A1B" w:rsidR="0016610E" w:rsidRPr="00F42225" w:rsidRDefault="00AC3683" w:rsidP="007C1B9E">
      <w:pPr>
        <w:pStyle w:val="11"/>
      </w:pPr>
      <w:bookmarkStart w:id="3" w:name="_Toc52265371"/>
      <w:r w:rsidRPr="00F42225">
        <w:t>II. </w:t>
      </w:r>
      <w:r w:rsidR="0016610E" w:rsidRPr="00F42225">
        <w:t>Основны</w:t>
      </w:r>
      <w:r w:rsidRPr="00F42225">
        <w:t>е мероприятия Программы</w:t>
      </w:r>
      <w:bookmarkEnd w:id="3"/>
    </w:p>
    <w:p w14:paraId="58D1565E" w14:textId="77777777" w:rsidR="00D55554" w:rsidRPr="00F42225" w:rsidRDefault="00D55554" w:rsidP="003D2139">
      <w:pPr>
        <w:numPr>
          <w:ilvl w:val="0"/>
          <w:numId w:val="38"/>
        </w:numPr>
        <w:tabs>
          <w:tab w:val="left" w:pos="1548"/>
        </w:tabs>
        <w:spacing w:after="120"/>
        <w:jc w:val="both"/>
        <w:rPr>
          <w:sz w:val="26"/>
          <w:szCs w:val="26"/>
        </w:rPr>
      </w:pPr>
      <w:r w:rsidRPr="00F42225">
        <w:rPr>
          <w:sz w:val="26"/>
          <w:szCs w:val="26"/>
        </w:rPr>
        <w:t>Проведение поисковых и прикладных научных исследований и экспериментальных работ в области создания (модернизации, модификации) авиационных поршневых и малоразмерных газотурбинных двигателей;</w:t>
      </w:r>
    </w:p>
    <w:p w14:paraId="71EB31E2" w14:textId="74C4724C" w:rsidR="00D55554" w:rsidRPr="00F42225" w:rsidRDefault="00D55554" w:rsidP="00234AC2">
      <w:pPr>
        <w:pStyle w:val="a1"/>
        <w:numPr>
          <w:ilvl w:val="0"/>
          <w:numId w:val="38"/>
        </w:numPr>
        <w:spacing w:after="120"/>
        <w:contextualSpacing w:val="0"/>
        <w:jc w:val="both"/>
        <w:rPr>
          <w:sz w:val="26"/>
          <w:szCs w:val="26"/>
        </w:rPr>
      </w:pPr>
      <w:r w:rsidRPr="00F42225">
        <w:rPr>
          <w:sz w:val="26"/>
          <w:szCs w:val="26"/>
        </w:rPr>
        <w:t xml:space="preserve">Выполнение научно-исследовательских и опытно-конструкторских работ по созданию отечественных авиационных поршневых двигателей со взлетной мощностью </w:t>
      </w:r>
      <w:r w:rsidR="00234AC2" w:rsidRPr="00F42225">
        <w:rPr>
          <w:sz w:val="26"/>
          <w:szCs w:val="26"/>
        </w:rPr>
        <w:t>80–120 л.с., 140–240 л.с. и 250–</w:t>
      </w:r>
      <w:r w:rsidR="00FD61B3" w:rsidRPr="00F42225">
        <w:rPr>
          <w:sz w:val="26"/>
          <w:szCs w:val="26"/>
        </w:rPr>
        <w:t>5</w:t>
      </w:r>
      <w:r w:rsidR="00234AC2" w:rsidRPr="00F42225">
        <w:rPr>
          <w:sz w:val="26"/>
          <w:szCs w:val="26"/>
        </w:rPr>
        <w:t xml:space="preserve">00 </w:t>
      </w:r>
      <w:r w:rsidRPr="00F42225">
        <w:rPr>
          <w:sz w:val="26"/>
          <w:szCs w:val="26"/>
        </w:rPr>
        <w:t>л.с., их сертификация и запуск в серийное производство;</w:t>
      </w:r>
    </w:p>
    <w:p w14:paraId="0F7FF3FC" w14:textId="413A998D" w:rsidR="00D55554" w:rsidRPr="00F42225" w:rsidRDefault="00D55554" w:rsidP="000D30C9">
      <w:pPr>
        <w:numPr>
          <w:ilvl w:val="0"/>
          <w:numId w:val="38"/>
        </w:numPr>
        <w:tabs>
          <w:tab w:val="left" w:pos="1548"/>
        </w:tabs>
        <w:spacing w:after="120"/>
        <w:jc w:val="both"/>
        <w:rPr>
          <w:sz w:val="26"/>
          <w:szCs w:val="26"/>
        </w:rPr>
      </w:pPr>
      <w:r w:rsidRPr="00F42225">
        <w:rPr>
          <w:sz w:val="26"/>
          <w:szCs w:val="26"/>
        </w:rPr>
        <w:t xml:space="preserve">Выполнение научно-исследовательских и опытно-конструкторских работ по созданию турбовинтовых и турбовальных двигателей со взлетной мощностью </w:t>
      </w:r>
      <w:r w:rsidR="000D30C9" w:rsidRPr="00F42225">
        <w:rPr>
          <w:sz w:val="26"/>
          <w:szCs w:val="26"/>
        </w:rPr>
        <w:t xml:space="preserve">450–750 </w:t>
      </w:r>
      <w:r w:rsidR="00234AC2" w:rsidRPr="00F42225">
        <w:rPr>
          <w:sz w:val="26"/>
          <w:szCs w:val="26"/>
        </w:rPr>
        <w:t>л.с.</w:t>
      </w:r>
      <w:r w:rsidR="000D30C9" w:rsidRPr="00F42225">
        <w:rPr>
          <w:sz w:val="26"/>
          <w:szCs w:val="26"/>
        </w:rPr>
        <w:t>,</w:t>
      </w:r>
      <w:r w:rsidR="00234AC2" w:rsidRPr="00F42225">
        <w:rPr>
          <w:sz w:val="26"/>
          <w:szCs w:val="26"/>
        </w:rPr>
        <w:t xml:space="preserve"> </w:t>
      </w:r>
      <w:r w:rsidR="000D30C9" w:rsidRPr="00F42225">
        <w:rPr>
          <w:sz w:val="26"/>
          <w:szCs w:val="26"/>
        </w:rPr>
        <w:t xml:space="preserve">750–1 000 л.с. </w:t>
      </w:r>
      <w:r w:rsidR="00234AC2" w:rsidRPr="00F42225">
        <w:rPr>
          <w:sz w:val="26"/>
          <w:szCs w:val="26"/>
        </w:rPr>
        <w:t xml:space="preserve">и </w:t>
      </w:r>
      <w:r w:rsidR="000D30C9" w:rsidRPr="00F42225">
        <w:rPr>
          <w:sz w:val="26"/>
          <w:szCs w:val="26"/>
        </w:rPr>
        <w:t xml:space="preserve">1 000–1 500 </w:t>
      </w:r>
      <w:r w:rsidRPr="00F42225">
        <w:rPr>
          <w:sz w:val="26"/>
          <w:szCs w:val="26"/>
        </w:rPr>
        <w:t>л.с., их сертификация и запуск в серийное производство;</w:t>
      </w:r>
    </w:p>
    <w:p w14:paraId="3ABFD3D4" w14:textId="55E66834" w:rsidR="00D55554" w:rsidRPr="00F42225" w:rsidRDefault="00D55554" w:rsidP="00376B46">
      <w:pPr>
        <w:pStyle w:val="a1"/>
        <w:numPr>
          <w:ilvl w:val="0"/>
          <w:numId w:val="38"/>
        </w:numPr>
        <w:spacing w:after="120"/>
        <w:contextualSpacing w:val="0"/>
        <w:jc w:val="both"/>
        <w:rPr>
          <w:sz w:val="26"/>
          <w:szCs w:val="26"/>
        </w:rPr>
      </w:pPr>
      <w:r w:rsidRPr="00F42225">
        <w:rPr>
          <w:sz w:val="26"/>
          <w:szCs w:val="26"/>
        </w:rPr>
        <w:t xml:space="preserve">Государственная </w:t>
      </w:r>
      <w:r w:rsidR="00376B46" w:rsidRPr="00F42225">
        <w:rPr>
          <w:sz w:val="26"/>
          <w:szCs w:val="26"/>
        </w:rPr>
        <w:t>поддержка организаций, реализующих проекты по созданию и производству двигателей для малой и региональной авиации и беспилотных авиационных систем</w:t>
      </w:r>
      <w:r w:rsidRPr="00F42225">
        <w:rPr>
          <w:sz w:val="26"/>
          <w:szCs w:val="26"/>
        </w:rPr>
        <w:t>;</w:t>
      </w:r>
    </w:p>
    <w:p w14:paraId="456F206B" w14:textId="2AF78251" w:rsidR="00376B46" w:rsidRPr="00F42225" w:rsidRDefault="00376B46" w:rsidP="00376B46">
      <w:pPr>
        <w:pStyle w:val="a1"/>
        <w:numPr>
          <w:ilvl w:val="0"/>
          <w:numId w:val="38"/>
        </w:numPr>
        <w:spacing w:after="120"/>
        <w:contextualSpacing w:val="0"/>
        <w:jc w:val="both"/>
        <w:rPr>
          <w:sz w:val="26"/>
          <w:szCs w:val="26"/>
        </w:rPr>
      </w:pPr>
      <w:r w:rsidRPr="00F42225">
        <w:rPr>
          <w:sz w:val="26"/>
          <w:szCs w:val="26"/>
        </w:rPr>
        <w:t>Государственная поддержка организаций отрасли авиационного двигателестроения путем предоставления субсидий 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w:t>
      </w:r>
    </w:p>
    <w:p w14:paraId="6C2E3837" w14:textId="77777777" w:rsidR="00D55554" w:rsidRPr="00F42225" w:rsidRDefault="00D55554" w:rsidP="003D2139">
      <w:pPr>
        <w:numPr>
          <w:ilvl w:val="0"/>
          <w:numId w:val="38"/>
        </w:numPr>
        <w:tabs>
          <w:tab w:val="left" w:pos="1548"/>
        </w:tabs>
        <w:spacing w:after="120"/>
        <w:jc w:val="both"/>
        <w:rPr>
          <w:sz w:val="26"/>
          <w:szCs w:val="26"/>
        </w:rPr>
      </w:pPr>
      <w:r w:rsidRPr="00F42225">
        <w:rPr>
          <w:sz w:val="26"/>
          <w:szCs w:val="26"/>
        </w:rPr>
        <w:t>Государственная поддержка организаций, осуществляющих техническое обслуживание и ремонт двигателей российского производства для малой и региональной авиации и беспилотных авиационных систем.</w:t>
      </w:r>
    </w:p>
    <w:p w14:paraId="6C7680D0" w14:textId="0CAE86B5" w:rsidR="008B315D" w:rsidRPr="00F42225" w:rsidRDefault="008B315D" w:rsidP="008B315D">
      <w:pPr>
        <w:spacing w:after="120"/>
        <w:ind w:firstLine="697"/>
        <w:jc w:val="both"/>
        <w:rPr>
          <w:sz w:val="26"/>
          <w:szCs w:val="26"/>
        </w:rPr>
      </w:pPr>
      <w:r w:rsidRPr="00F42225">
        <w:rPr>
          <w:sz w:val="26"/>
          <w:szCs w:val="26"/>
        </w:rPr>
        <w:t>С точки зрения приоритетов, основной сферой приложения усилий при разработке малоразмерных авиационных ГТД в настоящее время в Российской Федерации является диапазон 450–750 л.с. (базовый двигатель – 550 л.с.). Соответственно, при определении параметров финансирования проектов (работ), выполняемых в рамках государственных программ или других механизмов государственной поддержки, первоочередное внимание должно уделяться созданию и доведению до сертификации и серийного производства двигателей данной размерности.</w:t>
      </w:r>
    </w:p>
    <w:p w14:paraId="2A5BA007" w14:textId="626C4695" w:rsidR="008B315D" w:rsidRPr="00F42225" w:rsidRDefault="008B315D" w:rsidP="008B315D">
      <w:pPr>
        <w:spacing w:after="120"/>
        <w:ind w:firstLine="697"/>
        <w:jc w:val="both"/>
        <w:rPr>
          <w:sz w:val="26"/>
          <w:szCs w:val="26"/>
        </w:rPr>
      </w:pPr>
      <w:r w:rsidRPr="00F42225">
        <w:rPr>
          <w:sz w:val="26"/>
          <w:szCs w:val="26"/>
        </w:rPr>
        <w:t>Применительно к АПД ключевых диапазонов создания перспективных АПД в Российской Федерации в настоящее время два – двигатель мощностью 120 л.с. и двигатель мощностью 180 л.с. Именно данные двигатели и их модификации, в случае обеспечения конкурентоспособных характеристик, будут наиболее востребованы среди разработчиков и эксплуатантов ВС в нашей стране.</w:t>
      </w:r>
    </w:p>
    <w:p w14:paraId="70527EBD" w14:textId="45B9CA1B" w:rsidR="001174D8" w:rsidRPr="00F42225" w:rsidRDefault="001174D8" w:rsidP="001174D8">
      <w:pPr>
        <w:spacing w:after="360"/>
        <w:ind w:firstLine="697"/>
        <w:jc w:val="both"/>
        <w:rPr>
          <w:sz w:val="26"/>
          <w:szCs w:val="26"/>
        </w:rPr>
      </w:pPr>
      <w:r w:rsidRPr="00F42225">
        <w:rPr>
          <w:sz w:val="26"/>
          <w:szCs w:val="26"/>
        </w:rPr>
        <w:t>Учитывая то, что о</w:t>
      </w:r>
      <w:r w:rsidR="00845BE8" w:rsidRPr="00F42225">
        <w:rPr>
          <w:sz w:val="26"/>
          <w:szCs w:val="26"/>
        </w:rPr>
        <w:t xml:space="preserve">сновным документом </w:t>
      </w:r>
      <w:r w:rsidRPr="00F42225">
        <w:rPr>
          <w:sz w:val="26"/>
          <w:szCs w:val="26"/>
        </w:rPr>
        <w:t xml:space="preserve">стратегического планирования Российской Федерации </w:t>
      </w:r>
      <w:r w:rsidR="00845BE8" w:rsidRPr="00F42225">
        <w:rPr>
          <w:sz w:val="26"/>
          <w:szCs w:val="26"/>
        </w:rPr>
        <w:t>в области авиационной промышленности в настоящее время является государственная программа Российской Федерации «Развитие авиационной промышленности»</w:t>
      </w:r>
      <w:r w:rsidRPr="00F42225">
        <w:rPr>
          <w:sz w:val="26"/>
          <w:szCs w:val="26"/>
        </w:rPr>
        <w:t xml:space="preserve"> (</w:t>
      </w:r>
      <w:r w:rsidR="00845BE8" w:rsidRPr="00F42225">
        <w:rPr>
          <w:sz w:val="26"/>
          <w:szCs w:val="26"/>
        </w:rPr>
        <w:t>утверждена</w:t>
      </w:r>
      <w:r w:rsidRPr="00F42225">
        <w:rPr>
          <w:sz w:val="26"/>
          <w:szCs w:val="26"/>
        </w:rPr>
        <w:t xml:space="preserve"> </w:t>
      </w:r>
      <w:r w:rsidR="00845BE8" w:rsidRPr="00F42225">
        <w:rPr>
          <w:sz w:val="26"/>
          <w:szCs w:val="26"/>
        </w:rPr>
        <w:t>постановлением Правительства Российской Федерации от 15 апреля 2014 г. № 303</w:t>
      </w:r>
      <w:r w:rsidRPr="00F42225">
        <w:rPr>
          <w:sz w:val="26"/>
          <w:szCs w:val="26"/>
        </w:rPr>
        <w:t xml:space="preserve">, </w:t>
      </w:r>
      <w:r w:rsidR="00845BE8" w:rsidRPr="00F42225">
        <w:rPr>
          <w:sz w:val="26"/>
          <w:szCs w:val="26"/>
        </w:rPr>
        <w:t>действует в редакции постановления Правительства Российской Федерации от 20 марта 2020 г. № 312)</w:t>
      </w:r>
      <w:r w:rsidRPr="00F42225">
        <w:rPr>
          <w:sz w:val="26"/>
          <w:szCs w:val="26"/>
        </w:rPr>
        <w:t xml:space="preserve">, наиболее оптимальным вариантом </w:t>
      </w:r>
      <w:r w:rsidR="00845BE8" w:rsidRPr="00F42225">
        <w:rPr>
          <w:sz w:val="26"/>
          <w:szCs w:val="26"/>
        </w:rPr>
        <w:t xml:space="preserve">реализации Программы развития авиационных двигателей для малой и региональной авиации и беспилотных авиационных систем в Российской Федерации </w:t>
      </w:r>
      <w:r w:rsidRPr="00F42225">
        <w:rPr>
          <w:sz w:val="26"/>
          <w:szCs w:val="26"/>
        </w:rPr>
        <w:t xml:space="preserve">будет включение основных </w:t>
      </w:r>
      <w:r w:rsidR="00845BE8" w:rsidRPr="00F42225">
        <w:rPr>
          <w:sz w:val="26"/>
          <w:szCs w:val="26"/>
        </w:rPr>
        <w:t xml:space="preserve">мероприятий </w:t>
      </w:r>
      <w:r w:rsidRPr="00F42225">
        <w:rPr>
          <w:sz w:val="26"/>
          <w:szCs w:val="26"/>
        </w:rPr>
        <w:t xml:space="preserve">Программы в состав </w:t>
      </w:r>
      <w:r w:rsidR="00845BE8" w:rsidRPr="00F42225">
        <w:rPr>
          <w:sz w:val="26"/>
          <w:szCs w:val="26"/>
        </w:rPr>
        <w:t xml:space="preserve">государственной программы Российской Федерации «Развитие авиационной промышленности» (подпрограммы </w:t>
      </w:r>
      <w:r w:rsidRPr="00F42225">
        <w:rPr>
          <w:sz w:val="26"/>
          <w:szCs w:val="26"/>
        </w:rPr>
        <w:t>«Авиационное двигателестроение»,</w:t>
      </w:r>
      <w:r w:rsidRPr="00F42225">
        <w:t xml:space="preserve"> </w:t>
      </w:r>
      <w:r w:rsidRPr="00F42225">
        <w:rPr>
          <w:sz w:val="26"/>
          <w:szCs w:val="26"/>
        </w:rPr>
        <w:t>«Авиационная наука и технологии», «Комплексное развитие отрасли»).</w:t>
      </w:r>
    </w:p>
    <w:p w14:paraId="2FF9FFA7" w14:textId="038B3538" w:rsidR="00BD2BD2" w:rsidRPr="00F42225" w:rsidRDefault="00BD2BD2" w:rsidP="007C1B9E">
      <w:pPr>
        <w:pStyle w:val="11"/>
      </w:pPr>
      <w:bookmarkStart w:id="4" w:name="_Toc52265372"/>
      <w:r w:rsidRPr="00F42225">
        <w:t xml:space="preserve">III. Предложения по разработке </w:t>
      </w:r>
      <w:r w:rsidR="001174D8" w:rsidRPr="00F42225">
        <w:t xml:space="preserve">стратегических и </w:t>
      </w:r>
      <w:r w:rsidRPr="00F42225">
        <w:t xml:space="preserve">программных документов </w:t>
      </w:r>
      <w:r w:rsidR="00D72AB3" w:rsidRPr="00F42225">
        <w:t>по развитию</w:t>
      </w:r>
      <w:r w:rsidRPr="00F42225">
        <w:t xml:space="preserve"> малой и региональной авиации</w:t>
      </w:r>
      <w:r w:rsidR="00D72AB3" w:rsidRPr="00F42225">
        <w:t xml:space="preserve"> в Российской Федерации</w:t>
      </w:r>
      <w:bookmarkEnd w:id="4"/>
    </w:p>
    <w:p w14:paraId="0354EE08" w14:textId="478E94D4" w:rsidR="00D72AB3" w:rsidRPr="00F42225" w:rsidRDefault="00123D4D" w:rsidP="007B1B4E">
      <w:pPr>
        <w:spacing w:after="120"/>
        <w:ind w:firstLine="697"/>
        <w:jc w:val="both"/>
        <w:rPr>
          <w:sz w:val="26"/>
          <w:szCs w:val="26"/>
        </w:rPr>
      </w:pPr>
      <w:r w:rsidRPr="00F42225">
        <w:rPr>
          <w:sz w:val="26"/>
          <w:szCs w:val="26"/>
        </w:rPr>
        <w:t xml:space="preserve">Для эффективной реализации </w:t>
      </w:r>
      <w:r w:rsidR="00D72AB3" w:rsidRPr="00F42225">
        <w:rPr>
          <w:sz w:val="26"/>
          <w:szCs w:val="26"/>
        </w:rPr>
        <w:t xml:space="preserve">мероприятий </w:t>
      </w:r>
      <w:r w:rsidRPr="00F42225">
        <w:rPr>
          <w:sz w:val="26"/>
          <w:szCs w:val="26"/>
        </w:rPr>
        <w:t xml:space="preserve">настоящей Программы необходима скоординированная реализация комплекса </w:t>
      </w:r>
      <w:r w:rsidR="00D72AB3" w:rsidRPr="00F42225">
        <w:rPr>
          <w:sz w:val="26"/>
          <w:szCs w:val="26"/>
        </w:rPr>
        <w:t>мер (</w:t>
      </w:r>
      <w:r w:rsidRPr="00F42225">
        <w:rPr>
          <w:sz w:val="26"/>
          <w:szCs w:val="26"/>
        </w:rPr>
        <w:t>мероприятий</w:t>
      </w:r>
      <w:r w:rsidR="00D72AB3" w:rsidRPr="00F42225">
        <w:rPr>
          <w:sz w:val="26"/>
          <w:szCs w:val="26"/>
        </w:rPr>
        <w:t>), направленных на развитие малой и региональной авиации в Российской Федерации.</w:t>
      </w:r>
    </w:p>
    <w:p w14:paraId="47BE9867" w14:textId="0E668329" w:rsidR="00123D4D" w:rsidRPr="00F42225" w:rsidRDefault="007B1B4E" w:rsidP="0043630A">
      <w:pPr>
        <w:spacing w:after="60"/>
        <w:ind w:firstLine="697"/>
        <w:jc w:val="both"/>
        <w:rPr>
          <w:sz w:val="26"/>
          <w:szCs w:val="26"/>
        </w:rPr>
      </w:pPr>
      <w:r w:rsidRPr="00F42225">
        <w:rPr>
          <w:sz w:val="26"/>
          <w:szCs w:val="26"/>
        </w:rPr>
        <w:t>Среди основных проблем развития малой и региональной авиации в Российской Федерации следует выделить:</w:t>
      </w:r>
    </w:p>
    <w:p w14:paraId="4AB1EB8A" w14:textId="21E552DA" w:rsidR="007B1B4E" w:rsidRPr="00F42225" w:rsidRDefault="006F6D63" w:rsidP="003D2139">
      <w:pPr>
        <w:pStyle w:val="a1"/>
        <w:numPr>
          <w:ilvl w:val="0"/>
          <w:numId w:val="33"/>
        </w:numPr>
        <w:spacing w:after="60"/>
        <w:contextualSpacing w:val="0"/>
        <w:jc w:val="both"/>
        <w:rPr>
          <w:sz w:val="26"/>
          <w:szCs w:val="26"/>
        </w:rPr>
      </w:pPr>
      <w:r w:rsidRPr="00F42225">
        <w:rPr>
          <w:sz w:val="26"/>
          <w:szCs w:val="26"/>
        </w:rPr>
        <w:t xml:space="preserve">низкий </w:t>
      </w:r>
      <w:r w:rsidR="0043630A" w:rsidRPr="00F42225">
        <w:rPr>
          <w:sz w:val="26"/>
          <w:szCs w:val="26"/>
        </w:rPr>
        <w:t xml:space="preserve">уровень </w:t>
      </w:r>
      <w:r w:rsidRPr="00F42225">
        <w:rPr>
          <w:sz w:val="26"/>
          <w:szCs w:val="26"/>
        </w:rPr>
        <w:t>доходов населения</w:t>
      </w:r>
      <w:r w:rsidR="007B1B4E" w:rsidRPr="00F42225">
        <w:rPr>
          <w:sz w:val="26"/>
          <w:szCs w:val="26"/>
        </w:rPr>
        <w:t xml:space="preserve">, </w:t>
      </w:r>
      <w:r w:rsidR="0043630A" w:rsidRPr="00F42225">
        <w:rPr>
          <w:sz w:val="26"/>
          <w:szCs w:val="26"/>
        </w:rPr>
        <w:t xml:space="preserve">непосредственно связанный с </w:t>
      </w:r>
      <w:r w:rsidR="00E011B0" w:rsidRPr="00F42225">
        <w:rPr>
          <w:sz w:val="26"/>
          <w:szCs w:val="26"/>
        </w:rPr>
        <w:t xml:space="preserve">состоянием (развитием) </w:t>
      </w:r>
      <w:r w:rsidR="007B1B4E" w:rsidRPr="00F42225">
        <w:rPr>
          <w:sz w:val="26"/>
          <w:szCs w:val="26"/>
        </w:rPr>
        <w:t xml:space="preserve">экономики и </w:t>
      </w:r>
      <w:r w:rsidR="0043630A" w:rsidRPr="00F42225">
        <w:rPr>
          <w:sz w:val="26"/>
          <w:szCs w:val="26"/>
        </w:rPr>
        <w:t>системы социального обеспечения</w:t>
      </w:r>
      <w:r w:rsidR="007B1B4E" w:rsidRPr="00F42225">
        <w:rPr>
          <w:sz w:val="26"/>
          <w:szCs w:val="26"/>
        </w:rPr>
        <w:t>;</w:t>
      </w:r>
    </w:p>
    <w:p w14:paraId="76DFBB3B" w14:textId="450F39E3" w:rsidR="007B1B4E" w:rsidRPr="00F42225" w:rsidRDefault="007B1B4E" w:rsidP="003D2139">
      <w:pPr>
        <w:pStyle w:val="a1"/>
        <w:numPr>
          <w:ilvl w:val="0"/>
          <w:numId w:val="33"/>
        </w:numPr>
        <w:spacing w:after="60"/>
        <w:contextualSpacing w:val="0"/>
        <w:jc w:val="both"/>
        <w:rPr>
          <w:sz w:val="26"/>
          <w:szCs w:val="26"/>
        </w:rPr>
      </w:pPr>
      <w:r w:rsidRPr="00F42225">
        <w:rPr>
          <w:sz w:val="26"/>
          <w:szCs w:val="26"/>
        </w:rPr>
        <w:t>сокращение объема перевозок на местных и региональных авиалиниях;</w:t>
      </w:r>
    </w:p>
    <w:p w14:paraId="0E0AEE01" w14:textId="5071EF63" w:rsidR="00E011B0" w:rsidRPr="00F42225" w:rsidRDefault="00E011B0" w:rsidP="003D2139">
      <w:pPr>
        <w:pStyle w:val="a1"/>
        <w:numPr>
          <w:ilvl w:val="0"/>
          <w:numId w:val="33"/>
        </w:numPr>
        <w:spacing w:after="120"/>
        <w:jc w:val="both"/>
        <w:rPr>
          <w:sz w:val="26"/>
          <w:szCs w:val="26"/>
        </w:rPr>
      </w:pPr>
      <w:r w:rsidRPr="00F42225">
        <w:rPr>
          <w:sz w:val="26"/>
          <w:szCs w:val="26"/>
        </w:rPr>
        <w:t>несовершенство воздушного законодательства, включая правила сертификации, правила выполнения полетов, требования к аэропортам и посадочным площадкам</w:t>
      </w:r>
      <w:r w:rsidR="00766E1C" w:rsidRPr="00F42225">
        <w:rPr>
          <w:sz w:val="26"/>
          <w:szCs w:val="26"/>
        </w:rPr>
        <w:t xml:space="preserve"> ограничения на коммерческое использование авиации общего назначения</w:t>
      </w:r>
      <w:r w:rsidRPr="00F42225">
        <w:rPr>
          <w:sz w:val="26"/>
          <w:szCs w:val="26"/>
        </w:rPr>
        <w:t>;</w:t>
      </w:r>
    </w:p>
    <w:p w14:paraId="1474FEEA" w14:textId="0DE0ABA7" w:rsidR="007B1B4E" w:rsidRPr="00F42225" w:rsidRDefault="00E011B0" w:rsidP="003D2139">
      <w:pPr>
        <w:pStyle w:val="a1"/>
        <w:numPr>
          <w:ilvl w:val="0"/>
          <w:numId w:val="33"/>
        </w:numPr>
        <w:spacing w:after="60"/>
        <w:contextualSpacing w:val="0"/>
        <w:jc w:val="both"/>
        <w:rPr>
          <w:sz w:val="26"/>
          <w:szCs w:val="26"/>
        </w:rPr>
      </w:pPr>
      <w:r w:rsidRPr="00F42225">
        <w:rPr>
          <w:sz w:val="26"/>
          <w:szCs w:val="26"/>
        </w:rPr>
        <w:t xml:space="preserve">сокращение </w:t>
      </w:r>
      <w:r w:rsidR="007B1B4E" w:rsidRPr="00F42225">
        <w:rPr>
          <w:sz w:val="26"/>
          <w:szCs w:val="26"/>
        </w:rPr>
        <w:t>количества действующих аэропортов (аэродромов) и посадочных площадок;</w:t>
      </w:r>
    </w:p>
    <w:p w14:paraId="2562DFE6" w14:textId="1FAE6B0A" w:rsidR="007B1B4E" w:rsidRPr="00F42225" w:rsidRDefault="00766E1C" w:rsidP="003D2139">
      <w:pPr>
        <w:pStyle w:val="a1"/>
        <w:numPr>
          <w:ilvl w:val="0"/>
          <w:numId w:val="33"/>
        </w:numPr>
        <w:spacing w:after="60"/>
        <w:contextualSpacing w:val="0"/>
        <w:jc w:val="both"/>
        <w:rPr>
          <w:sz w:val="26"/>
          <w:szCs w:val="26"/>
        </w:rPr>
      </w:pPr>
      <w:r w:rsidRPr="00F42225">
        <w:rPr>
          <w:sz w:val="26"/>
          <w:szCs w:val="26"/>
        </w:rPr>
        <w:t>с</w:t>
      </w:r>
      <w:r w:rsidR="00E011B0" w:rsidRPr="00F42225">
        <w:rPr>
          <w:sz w:val="26"/>
          <w:szCs w:val="26"/>
        </w:rPr>
        <w:t xml:space="preserve">окращение количества </w:t>
      </w:r>
      <w:r w:rsidR="00AF1C1F" w:rsidRPr="00F42225">
        <w:rPr>
          <w:sz w:val="26"/>
          <w:szCs w:val="26"/>
        </w:rPr>
        <w:t>авиационных учебных центров</w:t>
      </w:r>
      <w:r w:rsidR="007B1B4E" w:rsidRPr="00F42225">
        <w:rPr>
          <w:sz w:val="26"/>
          <w:szCs w:val="26"/>
        </w:rPr>
        <w:t>;</w:t>
      </w:r>
    </w:p>
    <w:p w14:paraId="16CD4B50" w14:textId="316FBEB4" w:rsidR="0043630A" w:rsidRPr="00F42225" w:rsidRDefault="0043630A" w:rsidP="003D2139">
      <w:pPr>
        <w:pStyle w:val="a1"/>
        <w:numPr>
          <w:ilvl w:val="0"/>
          <w:numId w:val="33"/>
        </w:numPr>
        <w:spacing w:after="60"/>
        <w:contextualSpacing w:val="0"/>
        <w:jc w:val="both"/>
        <w:rPr>
          <w:sz w:val="26"/>
          <w:szCs w:val="26"/>
        </w:rPr>
      </w:pPr>
      <w:r w:rsidRPr="00F42225">
        <w:rPr>
          <w:sz w:val="26"/>
          <w:szCs w:val="26"/>
        </w:rPr>
        <w:t xml:space="preserve">высокие цены </w:t>
      </w:r>
      <w:r w:rsidR="00E011B0" w:rsidRPr="00F42225">
        <w:rPr>
          <w:sz w:val="26"/>
          <w:szCs w:val="26"/>
        </w:rPr>
        <w:t xml:space="preserve">и низкая доступность </w:t>
      </w:r>
      <w:r w:rsidR="007B1B4E" w:rsidRPr="00F42225">
        <w:rPr>
          <w:sz w:val="26"/>
          <w:szCs w:val="26"/>
        </w:rPr>
        <w:t>авиационно</w:t>
      </w:r>
      <w:r w:rsidR="00E011B0" w:rsidRPr="00F42225">
        <w:rPr>
          <w:sz w:val="26"/>
          <w:szCs w:val="26"/>
        </w:rPr>
        <w:t>го</w:t>
      </w:r>
      <w:r w:rsidR="007B1B4E" w:rsidRPr="00F42225">
        <w:rPr>
          <w:sz w:val="26"/>
          <w:szCs w:val="26"/>
        </w:rPr>
        <w:t xml:space="preserve"> топлив</w:t>
      </w:r>
      <w:r w:rsidR="00E011B0" w:rsidRPr="00F42225">
        <w:rPr>
          <w:sz w:val="26"/>
          <w:szCs w:val="26"/>
        </w:rPr>
        <w:t>а</w:t>
      </w:r>
      <w:r w:rsidRPr="00F42225">
        <w:rPr>
          <w:sz w:val="26"/>
          <w:szCs w:val="26"/>
        </w:rPr>
        <w:t>;</w:t>
      </w:r>
    </w:p>
    <w:p w14:paraId="0A638BD3" w14:textId="33C94996" w:rsidR="0043630A" w:rsidRPr="00F42225" w:rsidRDefault="0043630A" w:rsidP="003D2139">
      <w:pPr>
        <w:pStyle w:val="a1"/>
        <w:numPr>
          <w:ilvl w:val="0"/>
          <w:numId w:val="33"/>
        </w:numPr>
        <w:spacing w:after="60"/>
        <w:contextualSpacing w:val="0"/>
        <w:jc w:val="both"/>
        <w:rPr>
          <w:sz w:val="26"/>
          <w:szCs w:val="26"/>
        </w:rPr>
      </w:pPr>
      <w:r w:rsidRPr="00F42225">
        <w:rPr>
          <w:sz w:val="26"/>
          <w:szCs w:val="26"/>
        </w:rPr>
        <w:t>состояние парка воздушных судов, отсутствие современных разработок, соответствующих требованиям российских эксплуатантов;</w:t>
      </w:r>
    </w:p>
    <w:p w14:paraId="3DA90F78" w14:textId="192C5E0B" w:rsidR="00414337" w:rsidRPr="00F42225" w:rsidRDefault="00414337" w:rsidP="003D2139">
      <w:pPr>
        <w:pStyle w:val="a1"/>
        <w:numPr>
          <w:ilvl w:val="0"/>
          <w:numId w:val="33"/>
        </w:numPr>
        <w:spacing w:after="60"/>
        <w:contextualSpacing w:val="0"/>
        <w:jc w:val="both"/>
        <w:rPr>
          <w:sz w:val="26"/>
          <w:szCs w:val="26"/>
        </w:rPr>
      </w:pPr>
      <w:r w:rsidRPr="00F42225">
        <w:rPr>
          <w:sz w:val="26"/>
          <w:szCs w:val="26"/>
        </w:rPr>
        <w:t xml:space="preserve">отсутствие производства авиационных поршневых, а также </w:t>
      </w:r>
      <w:r w:rsidR="00C75FB7" w:rsidRPr="00F42225">
        <w:rPr>
          <w:sz w:val="26"/>
          <w:szCs w:val="26"/>
        </w:rPr>
        <w:t xml:space="preserve">малоразмерных </w:t>
      </w:r>
      <w:r w:rsidRPr="00F42225">
        <w:rPr>
          <w:sz w:val="26"/>
          <w:szCs w:val="26"/>
        </w:rPr>
        <w:t>газотурбинных двигателей</w:t>
      </w:r>
      <w:r w:rsidR="00C75FB7" w:rsidRPr="00F42225">
        <w:rPr>
          <w:sz w:val="26"/>
          <w:szCs w:val="26"/>
        </w:rPr>
        <w:t xml:space="preserve"> </w:t>
      </w:r>
      <w:r w:rsidRPr="00F42225">
        <w:rPr>
          <w:sz w:val="26"/>
          <w:szCs w:val="26"/>
        </w:rPr>
        <w:t>для легких самолетов</w:t>
      </w:r>
      <w:r w:rsidR="00C75FB7" w:rsidRPr="00F42225">
        <w:rPr>
          <w:sz w:val="26"/>
          <w:szCs w:val="26"/>
        </w:rPr>
        <w:t>, вертолетов и беспилотных летательных аппаратов;</w:t>
      </w:r>
    </w:p>
    <w:p w14:paraId="26F3CFDE" w14:textId="12325F7F" w:rsidR="00E011B0" w:rsidRPr="00F42225" w:rsidRDefault="00E011B0" w:rsidP="003D2139">
      <w:pPr>
        <w:pStyle w:val="a1"/>
        <w:numPr>
          <w:ilvl w:val="0"/>
          <w:numId w:val="33"/>
        </w:numPr>
        <w:spacing w:after="120"/>
        <w:ind w:left="714" w:hanging="357"/>
        <w:contextualSpacing w:val="0"/>
        <w:jc w:val="both"/>
        <w:rPr>
          <w:sz w:val="26"/>
          <w:szCs w:val="26"/>
        </w:rPr>
      </w:pPr>
      <w:r w:rsidRPr="00F42225">
        <w:rPr>
          <w:sz w:val="26"/>
          <w:szCs w:val="26"/>
        </w:rPr>
        <w:t>недостаточное финансирование и низкий уровень эффективности научно-исследовательских и опытно-конструкторских работ по созданию перспективных воздушных судов, авиационных двигателей, бортового оборудования, материалов и технологий производства авиационной техники малой и региональной авиации</w:t>
      </w:r>
      <w:r w:rsidR="00766E1C" w:rsidRPr="00F42225">
        <w:rPr>
          <w:sz w:val="26"/>
          <w:szCs w:val="26"/>
        </w:rPr>
        <w:t>.</w:t>
      </w:r>
    </w:p>
    <w:p w14:paraId="77C07633" w14:textId="053AD700" w:rsidR="00766E1C" w:rsidRPr="00F42225" w:rsidRDefault="00766E1C" w:rsidP="007B1B4E">
      <w:pPr>
        <w:spacing w:after="120"/>
        <w:ind w:firstLine="697"/>
        <w:jc w:val="both"/>
        <w:rPr>
          <w:sz w:val="26"/>
          <w:szCs w:val="26"/>
        </w:rPr>
      </w:pPr>
      <w:r w:rsidRPr="00F42225">
        <w:rPr>
          <w:sz w:val="26"/>
          <w:szCs w:val="26"/>
        </w:rPr>
        <w:t>В результате, экономика страны и многие субъекты Российской Федерации существенно ограничены в мобильности и связности территорий</w:t>
      </w:r>
      <w:r w:rsidR="00990A28" w:rsidRPr="00F42225">
        <w:rPr>
          <w:sz w:val="26"/>
          <w:szCs w:val="26"/>
        </w:rPr>
        <w:t>;</w:t>
      </w:r>
      <w:r w:rsidRPr="00F42225">
        <w:rPr>
          <w:sz w:val="26"/>
          <w:szCs w:val="26"/>
        </w:rPr>
        <w:t xml:space="preserve"> не используются значительные резервы увеличения занятости и доходов населения, создания высококвалифицированных рабочих мест, роста налоговых поступлений в бюджеты всех уровней.</w:t>
      </w:r>
    </w:p>
    <w:p w14:paraId="7E3FA234" w14:textId="449D4911" w:rsidR="00C520A7" w:rsidRPr="00F42225" w:rsidRDefault="00C520A7" w:rsidP="00C520A7">
      <w:pPr>
        <w:spacing w:after="120"/>
        <w:ind w:firstLine="697"/>
        <w:jc w:val="both"/>
        <w:rPr>
          <w:sz w:val="26"/>
          <w:szCs w:val="26"/>
        </w:rPr>
      </w:pPr>
      <w:r w:rsidRPr="00F42225">
        <w:rPr>
          <w:sz w:val="26"/>
          <w:szCs w:val="26"/>
        </w:rPr>
        <w:t>Вместе с тем, отечественный и международный опыт показывает, что наиболее эффективным способом существенного изменения ситуации в сфере развития малой и региональной авиации является разработка и реализации единой государственной стратегии (программы), обеспечивающей комплексное и сбалансированное развитие всех элементов авиатранспортной системы – организаций, осуществляющих перевозку пассажиров и выполнение авиационных работ; наземной авиационной инфраструктуры, включая систему управления (организации) воздушным движением и аэродромную (аэропортовую) инфраструктуру; летательных аппаратов и других видов авиационной техники, предназначенных для выполнения местных и региональных авиаперевозок; нормативно-правовой базы, регулирующей отношения в области разработки, производства и эксплуатации ВС, а также стимулирования развития данного сегмента рынка.</w:t>
      </w:r>
    </w:p>
    <w:p w14:paraId="64B8A646" w14:textId="6B569CB9" w:rsidR="007B3115" w:rsidRPr="00F42225" w:rsidRDefault="006F6D63" w:rsidP="0018201A">
      <w:pPr>
        <w:spacing w:after="60"/>
        <w:ind w:firstLine="697"/>
        <w:jc w:val="both"/>
        <w:rPr>
          <w:sz w:val="26"/>
          <w:szCs w:val="26"/>
        </w:rPr>
      </w:pPr>
      <w:r w:rsidRPr="00F42225">
        <w:rPr>
          <w:sz w:val="26"/>
          <w:szCs w:val="26"/>
        </w:rPr>
        <w:t xml:space="preserve">В качестве основных направлений (мероприятий) </w:t>
      </w:r>
      <w:r w:rsidR="00B42C08" w:rsidRPr="00F42225">
        <w:rPr>
          <w:sz w:val="26"/>
          <w:szCs w:val="26"/>
        </w:rPr>
        <w:t>П</w:t>
      </w:r>
      <w:r w:rsidRPr="00F42225">
        <w:rPr>
          <w:sz w:val="26"/>
          <w:szCs w:val="26"/>
        </w:rPr>
        <w:t>рограммы развития малой и региональной авиации в Российской Федерации</w:t>
      </w:r>
      <w:r w:rsidR="00766E1C" w:rsidRPr="00F42225">
        <w:rPr>
          <w:sz w:val="26"/>
          <w:szCs w:val="26"/>
        </w:rPr>
        <w:t xml:space="preserve"> </w:t>
      </w:r>
      <w:r w:rsidR="00B42C08" w:rsidRPr="00F42225">
        <w:rPr>
          <w:sz w:val="26"/>
          <w:szCs w:val="26"/>
        </w:rPr>
        <w:t>(далее также – Национальная программа</w:t>
      </w:r>
      <w:r w:rsidR="00CF2E56" w:rsidRPr="00F42225">
        <w:rPr>
          <w:sz w:val="26"/>
          <w:szCs w:val="26"/>
        </w:rPr>
        <w:t>/проект</w:t>
      </w:r>
      <w:r w:rsidR="00B42C08" w:rsidRPr="00F42225">
        <w:rPr>
          <w:sz w:val="26"/>
          <w:szCs w:val="26"/>
        </w:rPr>
        <w:t xml:space="preserve">) </w:t>
      </w:r>
      <w:r w:rsidRPr="00F42225">
        <w:rPr>
          <w:sz w:val="26"/>
          <w:szCs w:val="26"/>
        </w:rPr>
        <w:t>должны быть предусмотрены:</w:t>
      </w:r>
    </w:p>
    <w:p w14:paraId="577E0BB6" w14:textId="702BA38F" w:rsidR="00965233" w:rsidRPr="00F42225" w:rsidRDefault="00965233" w:rsidP="003D2139">
      <w:pPr>
        <w:pStyle w:val="a1"/>
        <w:numPr>
          <w:ilvl w:val="0"/>
          <w:numId w:val="34"/>
        </w:numPr>
        <w:spacing w:after="60"/>
        <w:contextualSpacing w:val="0"/>
        <w:jc w:val="both"/>
        <w:rPr>
          <w:sz w:val="26"/>
          <w:szCs w:val="26"/>
        </w:rPr>
      </w:pPr>
      <w:r w:rsidRPr="00F42225">
        <w:rPr>
          <w:sz w:val="26"/>
          <w:szCs w:val="26"/>
        </w:rPr>
        <w:t xml:space="preserve">разработка стратегии развития региональных и местных авиаперевозок в Российской Федерации </w:t>
      </w:r>
      <w:r w:rsidR="000D72B6" w:rsidRPr="00F42225">
        <w:rPr>
          <w:sz w:val="26"/>
          <w:szCs w:val="26"/>
        </w:rPr>
        <w:t>на период 2021–2030 гг., в т.ч. с учетом к</w:t>
      </w:r>
      <w:r w:rsidRPr="00F42225">
        <w:rPr>
          <w:sz w:val="26"/>
          <w:szCs w:val="26"/>
        </w:rPr>
        <w:t>онцепци</w:t>
      </w:r>
      <w:r w:rsidR="000D72B6" w:rsidRPr="00F42225">
        <w:rPr>
          <w:sz w:val="26"/>
          <w:szCs w:val="26"/>
        </w:rPr>
        <w:t>и</w:t>
      </w:r>
      <w:r w:rsidRPr="00F42225">
        <w:rPr>
          <w:sz w:val="26"/>
          <w:szCs w:val="26"/>
        </w:rPr>
        <w:t xml:space="preserve"> развития аэродромной сети;</w:t>
      </w:r>
    </w:p>
    <w:p w14:paraId="5C3DEEF5" w14:textId="748DF21B" w:rsidR="00CF2E56" w:rsidRPr="00F42225" w:rsidRDefault="00CF2E56" w:rsidP="003D2139">
      <w:pPr>
        <w:pStyle w:val="a1"/>
        <w:numPr>
          <w:ilvl w:val="0"/>
          <w:numId w:val="34"/>
        </w:numPr>
        <w:spacing w:after="60"/>
        <w:contextualSpacing w:val="0"/>
        <w:jc w:val="both"/>
        <w:rPr>
          <w:sz w:val="26"/>
          <w:szCs w:val="26"/>
        </w:rPr>
      </w:pPr>
      <w:r w:rsidRPr="00F42225">
        <w:rPr>
          <w:sz w:val="26"/>
          <w:szCs w:val="26"/>
        </w:rPr>
        <w:t xml:space="preserve">разработка федеральных и региональных социальных стандартов доступности </w:t>
      </w:r>
      <w:r w:rsidR="00965233" w:rsidRPr="00F42225">
        <w:rPr>
          <w:sz w:val="26"/>
          <w:szCs w:val="26"/>
        </w:rPr>
        <w:t xml:space="preserve">местных </w:t>
      </w:r>
      <w:r w:rsidR="000D72B6" w:rsidRPr="00F42225">
        <w:rPr>
          <w:sz w:val="26"/>
          <w:szCs w:val="26"/>
        </w:rPr>
        <w:t xml:space="preserve">и региональных </w:t>
      </w:r>
      <w:r w:rsidRPr="00F42225">
        <w:rPr>
          <w:sz w:val="26"/>
          <w:szCs w:val="26"/>
        </w:rPr>
        <w:t xml:space="preserve">авиаперевозок, учитывающих возможности федерального, региональных и местных бюджетов по субсидированию социально-значимых </w:t>
      </w:r>
      <w:r w:rsidR="00965233" w:rsidRPr="00F42225">
        <w:rPr>
          <w:sz w:val="26"/>
          <w:szCs w:val="26"/>
        </w:rPr>
        <w:t>маршрутов</w:t>
      </w:r>
      <w:r w:rsidRPr="00F42225">
        <w:rPr>
          <w:sz w:val="26"/>
          <w:szCs w:val="26"/>
        </w:rPr>
        <w:t xml:space="preserve">, а также внедрение более эффективных воздушных судов и технологий </w:t>
      </w:r>
      <w:r w:rsidR="00965233" w:rsidRPr="00F42225">
        <w:rPr>
          <w:sz w:val="26"/>
          <w:szCs w:val="26"/>
        </w:rPr>
        <w:t>наземного (аэропортового) обслуживания;</w:t>
      </w:r>
    </w:p>
    <w:p w14:paraId="4C7EF22C" w14:textId="352825A1" w:rsidR="006F6D63" w:rsidRPr="00F42225" w:rsidRDefault="00B42C08" w:rsidP="003D2139">
      <w:pPr>
        <w:pStyle w:val="a1"/>
        <w:numPr>
          <w:ilvl w:val="0"/>
          <w:numId w:val="34"/>
        </w:numPr>
        <w:spacing w:after="60"/>
        <w:contextualSpacing w:val="0"/>
        <w:jc w:val="both"/>
        <w:rPr>
          <w:sz w:val="26"/>
          <w:szCs w:val="26"/>
        </w:rPr>
      </w:pPr>
      <w:r w:rsidRPr="00F42225">
        <w:rPr>
          <w:sz w:val="26"/>
          <w:szCs w:val="26"/>
        </w:rPr>
        <w:t>разработка современных научно-обоснованных требований к аэродромам и посадочным площадкам, устранение избыточных требований, с</w:t>
      </w:r>
      <w:r w:rsidR="006F6D63" w:rsidRPr="00F42225">
        <w:rPr>
          <w:sz w:val="26"/>
          <w:szCs w:val="26"/>
        </w:rPr>
        <w:t>троительство новых и восстановление старых аэродромов и посадочных площадок;</w:t>
      </w:r>
    </w:p>
    <w:p w14:paraId="21883664" w14:textId="6D8062F3" w:rsidR="009F7709" w:rsidRPr="00F42225" w:rsidRDefault="009F7709" w:rsidP="003D2139">
      <w:pPr>
        <w:pStyle w:val="a1"/>
        <w:numPr>
          <w:ilvl w:val="0"/>
          <w:numId w:val="34"/>
        </w:numPr>
        <w:spacing w:after="60"/>
        <w:contextualSpacing w:val="0"/>
        <w:jc w:val="both"/>
        <w:rPr>
          <w:sz w:val="26"/>
          <w:szCs w:val="26"/>
        </w:rPr>
      </w:pPr>
      <w:r w:rsidRPr="00F42225">
        <w:rPr>
          <w:sz w:val="26"/>
          <w:szCs w:val="26"/>
        </w:rPr>
        <w:t>р</w:t>
      </w:r>
      <w:r w:rsidR="006F6D63" w:rsidRPr="00F42225">
        <w:rPr>
          <w:sz w:val="26"/>
          <w:szCs w:val="26"/>
        </w:rPr>
        <w:t>аз</w:t>
      </w:r>
      <w:r w:rsidRPr="00F42225">
        <w:rPr>
          <w:sz w:val="26"/>
          <w:szCs w:val="26"/>
        </w:rPr>
        <w:t>работка эффективных технологий обеспечения безопасности полетов малой и региональной авиации</w:t>
      </w:r>
      <w:r w:rsidR="000D72B6" w:rsidRPr="00F42225">
        <w:rPr>
          <w:sz w:val="26"/>
          <w:szCs w:val="26"/>
        </w:rPr>
        <w:t xml:space="preserve"> и</w:t>
      </w:r>
      <w:r w:rsidRPr="00F42225">
        <w:rPr>
          <w:sz w:val="26"/>
          <w:szCs w:val="26"/>
        </w:rPr>
        <w:t xml:space="preserve"> </w:t>
      </w:r>
      <w:r w:rsidR="000D72B6" w:rsidRPr="00F42225">
        <w:rPr>
          <w:sz w:val="26"/>
          <w:szCs w:val="26"/>
        </w:rPr>
        <w:t xml:space="preserve">авиации общего назначения, </w:t>
      </w:r>
      <w:r w:rsidRPr="00F42225">
        <w:rPr>
          <w:sz w:val="26"/>
          <w:szCs w:val="26"/>
        </w:rPr>
        <w:t>совершенствование системы управления безопасностью полетов</w:t>
      </w:r>
      <w:r w:rsidR="00372EF8" w:rsidRPr="00F42225">
        <w:rPr>
          <w:sz w:val="26"/>
          <w:szCs w:val="26"/>
        </w:rPr>
        <w:t xml:space="preserve"> на местных и региональных авиалиниях, </w:t>
      </w:r>
      <w:r w:rsidR="00FA681F" w:rsidRPr="00F42225">
        <w:rPr>
          <w:sz w:val="26"/>
          <w:szCs w:val="26"/>
        </w:rPr>
        <w:t xml:space="preserve">в </w:t>
      </w:r>
      <w:r w:rsidR="00372EF8" w:rsidRPr="00F42225">
        <w:rPr>
          <w:sz w:val="26"/>
          <w:szCs w:val="26"/>
        </w:rPr>
        <w:t>авиации общего назначения</w:t>
      </w:r>
      <w:r w:rsidR="00FA681F" w:rsidRPr="00F42225">
        <w:rPr>
          <w:sz w:val="26"/>
          <w:szCs w:val="26"/>
        </w:rPr>
        <w:t>;</w:t>
      </w:r>
    </w:p>
    <w:p w14:paraId="6424ED4B" w14:textId="6C5C7278" w:rsidR="00FA681F" w:rsidRPr="00F42225" w:rsidRDefault="00FA681F" w:rsidP="003D2139">
      <w:pPr>
        <w:pStyle w:val="a1"/>
        <w:numPr>
          <w:ilvl w:val="0"/>
          <w:numId w:val="34"/>
        </w:numPr>
        <w:spacing w:after="60"/>
        <w:contextualSpacing w:val="0"/>
        <w:jc w:val="both"/>
        <w:rPr>
          <w:sz w:val="26"/>
          <w:szCs w:val="26"/>
        </w:rPr>
      </w:pPr>
      <w:r w:rsidRPr="00F42225">
        <w:rPr>
          <w:sz w:val="26"/>
          <w:szCs w:val="26"/>
        </w:rPr>
        <w:t xml:space="preserve">совершенствование системы субсидирования аэропортов, расположенных в удаленных и труднодоступных регионах, включая районы Крайнего Севера и приравненные к ним местности, с учетом изменения требований к региональным и местным аэропортам, внедрения современных технологий </w:t>
      </w:r>
      <w:r w:rsidR="00725651" w:rsidRPr="00F42225">
        <w:rPr>
          <w:sz w:val="26"/>
          <w:szCs w:val="26"/>
        </w:rPr>
        <w:t>строительства и реконструкции аэропортов, а</w:t>
      </w:r>
      <w:r w:rsidRPr="00F42225">
        <w:rPr>
          <w:sz w:val="26"/>
          <w:szCs w:val="26"/>
        </w:rPr>
        <w:t>эродром</w:t>
      </w:r>
      <w:r w:rsidR="00725651" w:rsidRPr="00F42225">
        <w:rPr>
          <w:sz w:val="26"/>
          <w:szCs w:val="26"/>
        </w:rPr>
        <w:t>ов</w:t>
      </w:r>
      <w:r w:rsidRPr="00F42225">
        <w:rPr>
          <w:sz w:val="26"/>
          <w:szCs w:val="26"/>
        </w:rPr>
        <w:t xml:space="preserve"> и посадочны</w:t>
      </w:r>
      <w:r w:rsidR="00725651" w:rsidRPr="00F42225">
        <w:rPr>
          <w:sz w:val="26"/>
          <w:szCs w:val="26"/>
        </w:rPr>
        <w:t>х</w:t>
      </w:r>
      <w:r w:rsidRPr="00F42225">
        <w:rPr>
          <w:sz w:val="26"/>
          <w:szCs w:val="26"/>
        </w:rPr>
        <w:t xml:space="preserve"> площад</w:t>
      </w:r>
      <w:r w:rsidR="00725651" w:rsidRPr="00F42225">
        <w:rPr>
          <w:sz w:val="26"/>
          <w:szCs w:val="26"/>
        </w:rPr>
        <w:t>о</w:t>
      </w:r>
      <w:r w:rsidRPr="00F42225">
        <w:rPr>
          <w:sz w:val="26"/>
          <w:szCs w:val="26"/>
        </w:rPr>
        <w:t>к;</w:t>
      </w:r>
    </w:p>
    <w:p w14:paraId="60AFFCE1" w14:textId="77777777" w:rsidR="00C520A7" w:rsidRPr="00F42225" w:rsidRDefault="000D72B6" w:rsidP="003D2139">
      <w:pPr>
        <w:pStyle w:val="a1"/>
        <w:numPr>
          <w:ilvl w:val="0"/>
          <w:numId w:val="34"/>
        </w:numPr>
        <w:spacing w:after="60"/>
        <w:contextualSpacing w:val="0"/>
        <w:jc w:val="both"/>
        <w:rPr>
          <w:sz w:val="26"/>
          <w:szCs w:val="26"/>
        </w:rPr>
      </w:pPr>
      <w:r w:rsidRPr="00F42225">
        <w:rPr>
          <w:sz w:val="26"/>
          <w:szCs w:val="26"/>
        </w:rPr>
        <w:t>разработка порядка выполнения и субсидирования полетов по социально</w:t>
      </w:r>
      <w:r w:rsidR="00FB5261" w:rsidRPr="00F42225">
        <w:rPr>
          <w:sz w:val="26"/>
          <w:szCs w:val="26"/>
        </w:rPr>
        <w:t>-</w:t>
      </w:r>
      <w:r w:rsidRPr="00F42225">
        <w:rPr>
          <w:sz w:val="26"/>
          <w:szCs w:val="26"/>
        </w:rPr>
        <w:t>значимым местным и региональным маршрутам</w:t>
      </w:r>
      <w:r w:rsidR="00FB5261" w:rsidRPr="00F42225">
        <w:rPr>
          <w:sz w:val="26"/>
          <w:szCs w:val="26"/>
        </w:rPr>
        <w:t xml:space="preserve">, включая правила проведения конкурсов </w:t>
      </w:r>
      <w:r w:rsidR="00C520A7" w:rsidRPr="00F42225">
        <w:rPr>
          <w:sz w:val="26"/>
          <w:szCs w:val="26"/>
        </w:rPr>
        <w:t>с участием государственных и частных авиакомпаний;</w:t>
      </w:r>
    </w:p>
    <w:p w14:paraId="148107DF" w14:textId="0EA6E290" w:rsidR="00FB5261" w:rsidRPr="00F42225" w:rsidRDefault="000D72B6" w:rsidP="003D2139">
      <w:pPr>
        <w:pStyle w:val="a1"/>
        <w:numPr>
          <w:ilvl w:val="0"/>
          <w:numId w:val="34"/>
        </w:numPr>
        <w:spacing w:after="60"/>
        <w:contextualSpacing w:val="0"/>
        <w:jc w:val="both"/>
        <w:rPr>
          <w:sz w:val="26"/>
          <w:szCs w:val="26"/>
        </w:rPr>
      </w:pPr>
      <w:r w:rsidRPr="00F42225">
        <w:rPr>
          <w:sz w:val="26"/>
          <w:szCs w:val="26"/>
        </w:rPr>
        <w:t xml:space="preserve">внесение изменений </w:t>
      </w:r>
      <w:r w:rsidR="00FB5261" w:rsidRPr="00F42225">
        <w:rPr>
          <w:sz w:val="26"/>
          <w:szCs w:val="26"/>
        </w:rPr>
        <w:t>в нормативно-правовые акты, регулирующие отношения в области гражданской авиации, с целью совершенствования системы сертификации авиационной техники</w:t>
      </w:r>
      <w:r w:rsidR="00FB5261" w:rsidRPr="00F42225">
        <w:t xml:space="preserve"> </w:t>
      </w:r>
      <w:r w:rsidR="00FB5261" w:rsidRPr="00F42225">
        <w:rPr>
          <w:sz w:val="26"/>
          <w:szCs w:val="26"/>
        </w:rPr>
        <w:t xml:space="preserve">малой и региональной авиации, правил выполнения полетов, </w:t>
      </w:r>
      <w:r w:rsidR="00AF1C1F" w:rsidRPr="00F42225">
        <w:rPr>
          <w:sz w:val="26"/>
          <w:szCs w:val="26"/>
        </w:rPr>
        <w:t xml:space="preserve">функционирования авиационных учебных центров, </w:t>
      </w:r>
      <w:r w:rsidR="00FB5261" w:rsidRPr="00F42225">
        <w:rPr>
          <w:sz w:val="26"/>
          <w:szCs w:val="26"/>
        </w:rPr>
        <w:t>установления технически- и экономически обоснованных требований к аэропортам и посадочным площадкам, снятия избыточных ограничений на коммерческое использование авиации общего назначения;</w:t>
      </w:r>
    </w:p>
    <w:p w14:paraId="63A02672" w14:textId="5FF1809E" w:rsidR="00AF1C1F" w:rsidRPr="00F42225" w:rsidRDefault="00AF1C1F" w:rsidP="003D2139">
      <w:pPr>
        <w:pStyle w:val="a1"/>
        <w:numPr>
          <w:ilvl w:val="0"/>
          <w:numId w:val="34"/>
        </w:numPr>
        <w:spacing w:after="60"/>
        <w:contextualSpacing w:val="0"/>
        <w:jc w:val="both"/>
        <w:rPr>
          <w:sz w:val="26"/>
          <w:szCs w:val="26"/>
        </w:rPr>
      </w:pPr>
      <w:r w:rsidRPr="00F42225">
        <w:rPr>
          <w:sz w:val="26"/>
          <w:szCs w:val="26"/>
        </w:rPr>
        <w:t>разработка и реализаци</w:t>
      </w:r>
      <w:r w:rsidR="00746845" w:rsidRPr="00F42225">
        <w:rPr>
          <w:sz w:val="26"/>
          <w:szCs w:val="26"/>
        </w:rPr>
        <w:t>я</w:t>
      </w:r>
      <w:r w:rsidRPr="00F42225">
        <w:rPr>
          <w:sz w:val="26"/>
          <w:szCs w:val="26"/>
        </w:rPr>
        <w:t xml:space="preserve"> технических и организационных мероприятий по снижению (оптимизации) цен на авиационное топливо, обеспечению доступности авиационного топлива </w:t>
      </w:r>
      <w:r w:rsidR="004B5415" w:rsidRPr="00F42225">
        <w:rPr>
          <w:sz w:val="26"/>
          <w:szCs w:val="26"/>
        </w:rPr>
        <w:t>для малой и региональной авиации;</w:t>
      </w:r>
    </w:p>
    <w:p w14:paraId="2FE2AC4D" w14:textId="48F5E8A1" w:rsidR="004B5415" w:rsidRPr="00F42225" w:rsidRDefault="004B5415" w:rsidP="003D2139">
      <w:pPr>
        <w:pStyle w:val="a1"/>
        <w:numPr>
          <w:ilvl w:val="0"/>
          <w:numId w:val="34"/>
        </w:numPr>
        <w:spacing w:after="60"/>
        <w:contextualSpacing w:val="0"/>
        <w:jc w:val="both"/>
        <w:rPr>
          <w:sz w:val="26"/>
          <w:szCs w:val="26"/>
        </w:rPr>
      </w:pPr>
      <w:r w:rsidRPr="00F42225">
        <w:rPr>
          <w:sz w:val="26"/>
          <w:szCs w:val="26"/>
        </w:rPr>
        <w:t>разработка</w:t>
      </w:r>
      <w:r w:rsidR="00746845" w:rsidRPr="00F42225">
        <w:rPr>
          <w:sz w:val="26"/>
          <w:szCs w:val="26"/>
        </w:rPr>
        <w:t xml:space="preserve"> и производство </w:t>
      </w:r>
      <w:r w:rsidRPr="00F42225">
        <w:rPr>
          <w:sz w:val="26"/>
          <w:szCs w:val="26"/>
        </w:rPr>
        <w:t>новых, а также развитие (модернизация, модификация) существующих типов воздушных судов, двигателей и комплексов бортового оборудования, с характеристиками, обеспечивающими конкурентоспособность на российском и мировом рынке, по следующим основным направлениям:</w:t>
      </w:r>
    </w:p>
    <w:p w14:paraId="25F8CE5B" w14:textId="1A6FDCA8" w:rsidR="004B5415" w:rsidRPr="00F42225" w:rsidRDefault="004B5415" w:rsidP="003D2139">
      <w:pPr>
        <w:pStyle w:val="a1"/>
        <w:numPr>
          <w:ilvl w:val="0"/>
          <w:numId w:val="35"/>
        </w:numPr>
        <w:spacing w:after="60"/>
        <w:contextualSpacing w:val="0"/>
        <w:jc w:val="both"/>
        <w:rPr>
          <w:sz w:val="26"/>
          <w:szCs w:val="26"/>
        </w:rPr>
      </w:pPr>
      <w:r w:rsidRPr="00F42225">
        <w:rPr>
          <w:sz w:val="26"/>
          <w:szCs w:val="26"/>
        </w:rPr>
        <w:t>одномоторны</w:t>
      </w:r>
      <w:r w:rsidR="00746845" w:rsidRPr="00F42225">
        <w:rPr>
          <w:sz w:val="26"/>
          <w:szCs w:val="26"/>
        </w:rPr>
        <w:t>е</w:t>
      </w:r>
      <w:r w:rsidRPr="00F42225">
        <w:rPr>
          <w:sz w:val="26"/>
          <w:szCs w:val="26"/>
        </w:rPr>
        <w:t xml:space="preserve"> </w:t>
      </w:r>
      <w:r w:rsidR="00746845" w:rsidRPr="00F42225">
        <w:rPr>
          <w:sz w:val="26"/>
          <w:szCs w:val="26"/>
        </w:rPr>
        <w:t xml:space="preserve">и двухмоторные </w:t>
      </w:r>
      <w:r w:rsidRPr="00F42225">
        <w:rPr>
          <w:sz w:val="26"/>
          <w:szCs w:val="26"/>
        </w:rPr>
        <w:t>самолет</w:t>
      </w:r>
      <w:r w:rsidR="00746845" w:rsidRPr="00F42225">
        <w:rPr>
          <w:sz w:val="26"/>
          <w:szCs w:val="26"/>
        </w:rPr>
        <w:t xml:space="preserve">ы </w:t>
      </w:r>
      <w:r w:rsidRPr="00F42225">
        <w:rPr>
          <w:sz w:val="26"/>
          <w:szCs w:val="26"/>
        </w:rPr>
        <w:t xml:space="preserve">– для </w:t>
      </w:r>
      <w:r w:rsidR="00746845" w:rsidRPr="00F42225">
        <w:rPr>
          <w:sz w:val="26"/>
          <w:szCs w:val="26"/>
        </w:rPr>
        <w:t xml:space="preserve">авиации общего назначения, выполнения </w:t>
      </w:r>
      <w:r w:rsidRPr="00F42225">
        <w:rPr>
          <w:sz w:val="26"/>
          <w:szCs w:val="26"/>
        </w:rPr>
        <w:t>некоторых</w:t>
      </w:r>
      <w:r w:rsidR="00746845" w:rsidRPr="00F42225">
        <w:rPr>
          <w:sz w:val="26"/>
          <w:szCs w:val="26"/>
        </w:rPr>
        <w:t xml:space="preserve"> видов воздушных перевозок и авиационных работ;</w:t>
      </w:r>
    </w:p>
    <w:p w14:paraId="55113E5E" w14:textId="3F9F6695" w:rsidR="004B5415" w:rsidRPr="00F42225" w:rsidRDefault="004B5415" w:rsidP="003D2139">
      <w:pPr>
        <w:pStyle w:val="a1"/>
        <w:numPr>
          <w:ilvl w:val="0"/>
          <w:numId w:val="35"/>
        </w:numPr>
        <w:spacing w:after="60"/>
        <w:contextualSpacing w:val="0"/>
        <w:jc w:val="both"/>
        <w:rPr>
          <w:sz w:val="26"/>
          <w:szCs w:val="26"/>
        </w:rPr>
      </w:pPr>
      <w:r w:rsidRPr="00F42225">
        <w:rPr>
          <w:sz w:val="26"/>
          <w:szCs w:val="26"/>
        </w:rPr>
        <w:t>двухмоторны</w:t>
      </w:r>
      <w:r w:rsidR="00746845" w:rsidRPr="00F42225">
        <w:rPr>
          <w:sz w:val="26"/>
          <w:szCs w:val="26"/>
        </w:rPr>
        <w:t>е</w:t>
      </w:r>
      <w:r w:rsidRPr="00F42225">
        <w:rPr>
          <w:sz w:val="26"/>
          <w:szCs w:val="26"/>
        </w:rPr>
        <w:t xml:space="preserve"> самолет</w:t>
      </w:r>
      <w:r w:rsidR="00746845" w:rsidRPr="00F42225">
        <w:rPr>
          <w:sz w:val="26"/>
          <w:szCs w:val="26"/>
        </w:rPr>
        <w:t>ы</w:t>
      </w:r>
      <w:r w:rsidRPr="00F42225">
        <w:rPr>
          <w:sz w:val="26"/>
          <w:szCs w:val="26"/>
        </w:rPr>
        <w:t xml:space="preserve"> на </w:t>
      </w:r>
      <w:r w:rsidR="00D121F2" w:rsidRPr="00F42225">
        <w:rPr>
          <w:sz w:val="26"/>
          <w:szCs w:val="26"/>
        </w:rPr>
        <w:t xml:space="preserve">4–6, </w:t>
      </w:r>
      <w:r w:rsidRPr="00F42225">
        <w:rPr>
          <w:sz w:val="26"/>
          <w:szCs w:val="26"/>
        </w:rPr>
        <w:t>7</w:t>
      </w:r>
      <w:r w:rsidR="00746845" w:rsidRPr="00F42225">
        <w:rPr>
          <w:sz w:val="26"/>
          <w:szCs w:val="26"/>
        </w:rPr>
        <w:t>–</w:t>
      </w:r>
      <w:r w:rsidRPr="00F42225">
        <w:rPr>
          <w:sz w:val="26"/>
          <w:szCs w:val="26"/>
        </w:rPr>
        <w:t>9, 10</w:t>
      </w:r>
      <w:r w:rsidR="00746845" w:rsidRPr="00F42225">
        <w:rPr>
          <w:sz w:val="26"/>
          <w:szCs w:val="26"/>
        </w:rPr>
        <w:t>–</w:t>
      </w:r>
      <w:r w:rsidRPr="00F42225">
        <w:rPr>
          <w:sz w:val="26"/>
          <w:szCs w:val="26"/>
        </w:rPr>
        <w:t>15 и 16</w:t>
      </w:r>
      <w:r w:rsidR="00746845" w:rsidRPr="00F42225">
        <w:rPr>
          <w:sz w:val="26"/>
          <w:szCs w:val="26"/>
        </w:rPr>
        <w:t>–</w:t>
      </w:r>
      <w:r w:rsidRPr="00F42225">
        <w:rPr>
          <w:sz w:val="26"/>
          <w:szCs w:val="26"/>
        </w:rPr>
        <w:t xml:space="preserve">19 пассажиров – для </w:t>
      </w:r>
      <w:r w:rsidR="00746845" w:rsidRPr="00F42225">
        <w:rPr>
          <w:sz w:val="26"/>
          <w:szCs w:val="26"/>
        </w:rPr>
        <w:t>пассажирских и грузовых авиаперевозок, выполнения авиационных работ</w:t>
      </w:r>
      <w:r w:rsidRPr="00F42225">
        <w:rPr>
          <w:sz w:val="26"/>
          <w:szCs w:val="26"/>
        </w:rPr>
        <w:t>;</w:t>
      </w:r>
    </w:p>
    <w:p w14:paraId="119276AA" w14:textId="11D43AE4" w:rsidR="004B5415" w:rsidRPr="00F42225" w:rsidRDefault="004B5415" w:rsidP="003D2139">
      <w:pPr>
        <w:pStyle w:val="a1"/>
        <w:numPr>
          <w:ilvl w:val="0"/>
          <w:numId w:val="35"/>
        </w:numPr>
        <w:spacing w:after="60"/>
        <w:contextualSpacing w:val="0"/>
        <w:jc w:val="both"/>
        <w:rPr>
          <w:sz w:val="26"/>
          <w:szCs w:val="26"/>
        </w:rPr>
      </w:pPr>
      <w:r w:rsidRPr="00F42225">
        <w:rPr>
          <w:sz w:val="26"/>
          <w:szCs w:val="26"/>
        </w:rPr>
        <w:t>легкий многоцелевой вертолет взлетным весом 2,5 т;</w:t>
      </w:r>
    </w:p>
    <w:p w14:paraId="64F37A55" w14:textId="089ECFAA" w:rsidR="00024854" w:rsidRPr="00F42225" w:rsidRDefault="00024854" w:rsidP="003D2139">
      <w:pPr>
        <w:pStyle w:val="a1"/>
        <w:numPr>
          <w:ilvl w:val="0"/>
          <w:numId w:val="35"/>
        </w:numPr>
        <w:spacing w:after="60"/>
        <w:contextualSpacing w:val="0"/>
        <w:jc w:val="both"/>
        <w:rPr>
          <w:sz w:val="26"/>
          <w:szCs w:val="26"/>
        </w:rPr>
      </w:pPr>
      <w:r w:rsidRPr="00F42225">
        <w:rPr>
          <w:sz w:val="26"/>
          <w:szCs w:val="26"/>
        </w:rPr>
        <w:t xml:space="preserve">авиационные </w:t>
      </w:r>
      <w:r w:rsidR="004B5415" w:rsidRPr="00F42225">
        <w:rPr>
          <w:sz w:val="26"/>
          <w:szCs w:val="26"/>
        </w:rPr>
        <w:t xml:space="preserve">поршневые двигатели мощностью </w:t>
      </w:r>
      <w:r w:rsidR="00D121F2" w:rsidRPr="00F42225">
        <w:rPr>
          <w:sz w:val="26"/>
          <w:szCs w:val="26"/>
        </w:rPr>
        <w:t>80–120 л.с., 140–240 л.с. и 250–600</w:t>
      </w:r>
      <w:r w:rsidRPr="00F42225">
        <w:rPr>
          <w:sz w:val="26"/>
          <w:szCs w:val="26"/>
        </w:rPr>
        <w:t> л.с. для коммерческих, спортивных и учебных самолетов и вертолетов;</w:t>
      </w:r>
    </w:p>
    <w:p w14:paraId="1C2BB289" w14:textId="016592B2" w:rsidR="004B5415" w:rsidRPr="00F42225" w:rsidRDefault="004B5415" w:rsidP="003D2139">
      <w:pPr>
        <w:pStyle w:val="a1"/>
        <w:numPr>
          <w:ilvl w:val="0"/>
          <w:numId w:val="35"/>
        </w:numPr>
        <w:spacing w:after="60"/>
        <w:contextualSpacing w:val="0"/>
        <w:jc w:val="both"/>
        <w:rPr>
          <w:sz w:val="26"/>
          <w:szCs w:val="26"/>
        </w:rPr>
      </w:pPr>
      <w:r w:rsidRPr="00F42225">
        <w:rPr>
          <w:sz w:val="26"/>
          <w:szCs w:val="26"/>
        </w:rPr>
        <w:t xml:space="preserve">газотурбинные двигатели мощностью </w:t>
      </w:r>
      <w:r w:rsidR="00D121F2" w:rsidRPr="00F42225">
        <w:rPr>
          <w:sz w:val="26"/>
          <w:szCs w:val="26"/>
        </w:rPr>
        <w:t xml:space="preserve">450–750 л.с., 750–1 000 л.с. и 1 000–1 500 </w:t>
      </w:r>
      <w:r w:rsidR="00024854" w:rsidRPr="00F42225">
        <w:rPr>
          <w:sz w:val="26"/>
          <w:szCs w:val="26"/>
        </w:rPr>
        <w:t>л.с.;</w:t>
      </w:r>
    </w:p>
    <w:p w14:paraId="1F6828B4" w14:textId="05E1D0F8" w:rsidR="00024854" w:rsidRPr="00F42225" w:rsidRDefault="004B5415" w:rsidP="003D2139">
      <w:pPr>
        <w:pStyle w:val="a1"/>
        <w:numPr>
          <w:ilvl w:val="0"/>
          <w:numId w:val="35"/>
        </w:numPr>
        <w:spacing w:after="60"/>
        <w:contextualSpacing w:val="0"/>
        <w:jc w:val="both"/>
        <w:rPr>
          <w:sz w:val="26"/>
          <w:szCs w:val="26"/>
        </w:rPr>
      </w:pPr>
      <w:r w:rsidRPr="00F42225">
        <w:rPr>
          <w:sz w:val="26"/>
          <w:szCs w:val="26"/>
        </w:rPr>
        <w:t>интегрированные комплексы авионики и другого авиационного бортового оборудования</w:t>
      </w:r>
      <w:r w:rsidR="00024854" w:rsidRPr="00F42225">
        <w:rPr>
          <w:sz w:val="26"/>
          <w:szCs w:val="26"/>
        </w:rPr>
        <w:t xml:space="preserve"> для легких самолетов, вертолетов и других типов летательных аппаратов;</w:t>
      </w:r>
    </w:p>
    <w:p w14:paraId="6EA5A81D" w14:textId="6D14C00B" w:rsidR="00024854" w:rsidRPr="00F42225" w:rsidRDefault="00024854" w:rsidP="003D2139">
      <w:pPr>
        <w:pStyle w:val="a1"/>
        <w:numPr>
          <w:ilvl w:val="0"/>
          <w:numId w:val="34"/>
        </w:numPr>
        <w:spacing w:after="120"/>
        <w:jc w:val="both"/>
        <w:rPr>
          <w:sz w:val="26"/>
          <w:szCs w:val="26"/>
        </w:rPr>
      </w:pPr>
      <w:r w:rsidRPr="00F42225">
        <w:rPr>
          <w:sz w:val="26"/>
          <w:szCs w:val="26"/>
        </w:rPr>
        <w:t>п</w:t>
      </w:r>
      <w:r w:rsidR="00746845" w:rsidRPr="00F42225">
        <w:rPr>
          <w:sz w:val="26"/>
          <w:szCs w:val="26"/>
        </w:rPr>
        <w:t xml:space="preserve">роведение поисковых и прикладных научных исследований и экспериментальных работ </w:t>
      </w:r>
      <w:r w:rsidR="009874F9" w:rsidRPr="00F42225">
        <w:rPr>
          <w:sz w:val="26"/>
          <w:szCs w:val="26"/>
        </w:rPr>
        <w:t xml:space="preserve">в области создания (модернизации, модификации) </w:t>
      </w:r>
      <w:r w:rsidRPr="00F42225">
        <w:rPr>
          <w:sz w:val="26"/>
          <w:szCs w:val="26"/>
        </w:rPr>
        <w:t xml:space="preserve">воздушных судов, </w:t>
      </w:r>
      <w:r w:rsidR="00746845" w:rsidRPr="00F42225">
        <w:rPr>
          <w:sz w:val="26"/>
          <w:szCs w:val="26"/>
        </w:rPr>
        <w:t xml:space="preserve">двигателей, </w:t>
      </w:r>
      <w:r w:rsidRPr="00F42225">
        <w:rPr>
          <w:sz w:val="26"/>
          <w:szCs w:val="26"/>
        </w:rPr>
        <w:t xml:space="preserve">бортового оборудования, </w:t>
      </w:r>
      <w:r w:rsidR="00917405" w:rsidRPr="00F42225">
        <w:rPr>
          <w:sz w:val="26"/>
          <w:szCs w:val="26"/>
        </w:rPr>
        <w:t xml:space="preserve">наземных средств обеспечения полетов (включая объекты единой системы организации воздушного движения, аэропорты, аэродромы), </w:t>
      </w:r>
      <w:r w:rsidRPr="00F42225">
        <w:rPr>
          <w:sz w:val="26"/>
          <w:szCs w:val="26"/>
        </w:rPr>
        <w:t>материалов</w:t>
      </w:r>
      <w:r w:rsidR="00917405" w:rsidRPr="00F42225">
        <w:rPr>
          <w:sz w:val="26"/>
          <w:szCs w:val="26"/>
        </w:rPr>
        <w:t>,</w:t>
      </w:r>
      <w:r w:rsidRPr="00F42225">
        <w:rPr>
          <w:sz w:val="26"/>
          <w:szCs w:val="26"/>
        </w:rPr>
        <w:t xml:space="preserve"> производств</w:t>
      </w:r>
      <w:r w:rsidR="00917405" w:rsidRPr="00F42225">
        <w:rPr>
          <w:sz w:val="26"/>
          <w:szCs w:val="26"/>
        </w:rPr>
        <w:t>енных</w:t>
      </w:r>
      <w:r w:rsidRPr="00F42225">
        <w:rPr>
          <w:sz w:val="26"/>
          <w:szCs w:val="26"/>
        </w:rPr>
        <w:t xml:space="preserve"> технологий</w:t>
      </w:r>
      <w:r w:rsidR="0018201A" w:rsidRPr="00F42225">
        <w:rPr>
          <w:sz w:val="26"/>
          <w:szCs w:val="26"/>
        </w:rPr>
        <w:t>.</w:t>
      </w:r>
    </w:p>
    <w:p w14:paraId="66DF1C96" w14:textId="77777777" w:rsidR="00BD2BD2" w:rsidRPr="00F42225" w:rsidRDefault="00BD2BD2" w:rsidP="007B1B4E">
      <w:pPr>
        <w:spacing w:after="120"/>
        <w:ind w:firstLine="697"/>
        <w:jc w:val="both"/>
        <w:rPr>
          <w:sz w:val="26"/>
          <w:szCs w:val="26"/>
        </w:rPr>
      </w:pPr>
    </w:p>
    <w:p w14:paraId="191A2DB4" w14:textId="77777777" w:rsidR="00BD2BD2" w:rsidRPr="00F42225" w:rsidRDefault="00BD2BD2" w:rsidP="0016610E">
      <w:pPr>
        <w:widowControl w:val="0"/>
        <w:suppressAutoHyphens/>
        <w:jc w:val="both"/>
        <w:rPr>
          <w:rFonts w:eastAsia="SimSun" w:cs="Times New Roman"/>
          <w:kern w:val="1"/>
          <w:sz w:val="26"/>
          <w:szCs w:val="26"/>
          <w:lang w:eastAsia="hi-IN" w:bidi="hi-IN"/>
        </w:rPr>
        <w:sectPr w:rsidR="00BD2BD2" w:rsidRPr="00F42225" w:rsidSect="00DF6527">
          <w:footerReference w:type="default" r:id="rId8"/>
          <w:pgSz w:w="11906" w:h="16838"/>
          <w:pgMar w:top="567" w:right="991" w:bottom="851" w:left="1134" w:header="720" w:footer="454" w:gutter="0"/>
          <w:cols w:space="720"/>
          <w:titlePg/>
          <w:docGrid w:linePitch="326"/>
        </w:sectPr>
      </w:pPr>
    </w:p>
    <w:p w14:paraId="4BA06A1B" w14:textId="4B292607" w:rsidR="0016610E" w:rsidRPr="00F42225" w:rsidRDefault="0016610E" w:rsidP="007C1B9E">
      <w:pPr>
        <w:ind w:left="9928"/>
        <w:jc w:val="both"/>
        <w:rPr>
          <w:sz w:val="26"/>
          <w:szCs w:val="26"/>
        </w:rPr>
      </w:pPr>
      <w:r w:rsidRPr="00F42225">
        <w:rPr>
          <w:sz w:val="26"/>
          <w:szCs w:val="26"/>
        </w:rPr>
        <w:t>Приложение № 1</w:t>
      </w:r>
    </w:p>
    <w:p w14:paraId="6D6529F6" w14:textId="48D2B08E" w:rsidR="004170D2" w:rsidRPr="00F42225" w:rsidRDefault="0016610E" w:rsidP="00751B4B">
      <w:pPr>
        <w:spacing w:after="120"/>
        <w:ind w:left="9926"/>
        <w:jc w:val="both"/>
        <w:rPr>
          <w:sz w:val="26"/>
          <w:szCs w:val="26"/>
        </w:rPr>
      </w:pPr>
      <w:r w:rsidRPr="00F42225">
        <w:rPr>
          <w:sz w:val="26"/>
          <w:szCs w:val="26"/>
        </w:rPr>
        <w:t xml:space="preserve">к </w:t>
      </w:r>
      <w:r w:rsidR="004170D2" w:rsidRPr="00F42225">
        <w:rPr>
          <w:sz w:val="26"/>
          <w:szCs w:val="26"/>
        </w:rPr>
        <w:t>П</w:t>
      </w:r>
      <w:r w:rsidRPr="00F42225">
        <w:rPr>
          <w:sz w:val="26"/>
          <w:szCs w:val="26"/>
        </w:rPr>
        <w:t xml:space="preserve">рограмме </w:t>
      </w:r>
      <w:r w:rsidR="004170D2" w:rsidRPr="00F42225">
        <w:rPr>
          <w:sz w:val="26"/>
          <w:szCs w:val="26"/>
        </w:rPr>
        <w:t>развития двигателей для малой и региональной авиации и беспилотных авиационных систем в Российской Федерации</w:t>
      </w:r>
    </w:p>
    <w:p w14:paraId="0B90A28A" w14:textId="6F87AE25" w:rsidR="0016610E" w:rsidRPr="00F42225" w:rsidRDefault="007C1B9E" w:rsidP="007C1B9E">
      <w:pPr>
        <w:pStyle w:val="11"/>
      </w:pPr>
      <w:bookmarkStart w:id="5" w:name="_Toc52265373"/>
      <w:r w:rsidRPr="00F42225">
        <w:t xml:space="preserve">Приложение № 1. </w:t>
      </w:r>
      <w:r w:rsidR="0016610E" w:rsidRPr="00F42225">
        <w:t>Сведения</w:t>
      </w:r>
      <w:r w:rsidR="00751B4B" w:rsidRPr="00F42225">
        <w:t xml:space="preserve"> </w:t>
      </w:r>
      <w:r w:rsidR="0016610E" w:rsidRPr="00F42225">
        <w:t xml:space="preserve">о показателях (индикаторах) </w:t>
      </w:r>
      <w:r w:rsidR="004170D2" w:rsidRPr="00F42225">
        <w:t>Программы</w:t>
      </w:r>
      <w:bookmarkEnd w:id="5"/>
    </w:p>
    <w:tbl>
      <w:tblPr>
        <w:tblStyle w:val="317"/>
        <w:tblW w:w="15163" w:type="dxa"/>
        <w:tblLayout w:type="fixed"/>
        <w:tblLook w:val="04A0" w:firstRow="1" w:lastRow="0" w:firstColumn="1" w:lastColumn="0" w:noHBand="0" w:noVBand="1"/>
      </w:tblPr>
      <w:tblGrid>
        <w:gridCol w:w="4248"/>
        <w:gridCol w:w="1276"/>
        <w:gridCol w:w="1559"/>
        <w:gridCol w:w="808"/>
        <w:gridCol w:w="808"/>
        <w:gridCol w:w="808"/>
        <w:gridCol w:w="808"/>
        <w:gridCol w:w="808"/>
        <w:gridCol w:w="808"/>
        <w:gridCol w:w="808"/>
        <w:gridCol w:w="808"/>
        <w:gridCol w:w="808"/>
        <w:gridCol w:w="808"/>
      </w:tblGrid>
      <w:tr w:rsidR="001932B5" w:rsidRPr="00F42225" w14:paraId="47A8048B" w14:textId="77777777" w:rsidTr="001932B5">
        <w:tc>
          <w:tcPr>
            <w:tcW w:w="4248" w:type="dxa"/>
            <w:vMerge w:val="restart"/>
            <w:vAlign w:val="center"/>
          </w:tcPr>
          <w:p w14:paraId="5408D324"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Наименование показателя (индикатора)</w:t>
            </w:r>
          </w:p>
        </w:tc>
        <w:tc>
          <w:tcPr>
            <w:tcW w:w="1276" w:type="dxa"/>
            <w:vMerge w:val="restart"/>
            <w:vAlign w:val="center"/>
          </w:tcPr>
          <w:p w14:paraId="7198F307"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Единица измерения</w:t>
            </w:r>
          </w:p>
        </w:tc>
        <w:tc>
          <w:tcPr>
            <w:tcW w:w="1559" w:type="dxa"/>
            <w:vMerge w:val="restart"/>
            <w:vAlign w:val="center"/>
          </w:tcPr>
          <w:p w14:paraId="13B0436A"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Ответственный исполнитель</w:t>
            </w:r>
          </w:p>
        </w:tc>
        <w:tc>
          <w:tcPr>
            <w:tcW w:w="8080" w:type="dxa"/>
            <w:gridSpan w:val="10"/>
            <w:vAlign w:val="center"/>
          </w:tcPr>
          <w:p w14:paraId="6C16F453"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Значение показателя</w:t>
            </w:r>
          </w:p>
        </w:tc>
      </w:tr>
      <w:tr w:rsidR="001932B5" w:rsidRPr="00F42225" w14:paraId="6060C5FE" w14:textId="77777777" w:rsidTr="001932B5">
        <w:tc>
          <w:tcPr>
            <w:tcW w:w="4248" w:type="dxa"/>
            <w:vMerge/>
            <w:vAlign w:val="center"/>
          </w:tcPr>
          <w:p w14:paraId="13C33405"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p>
        </w:tc>
        <w:tc>
          <w:tcPr>
            <w:tcW w:w="1276" w:type="dxa"/>
            <w:vMerge/>
            <w:vAlign w:val="center"/>
          </w:tcPr>
          <w:p w14:paraId="42AF7065"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p>
        </w:tc>
        <w:tc>
          <w:tcPr>
            <w:tcW w:w="1559" w:type="dxa"/>
            <w:vMerge/>
            <w:vAlign w:val="center"/>
          </w:tcPr>
          <w:p w14:paraId="5F779E98"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p>
        </w:tc>
        <w:tc>
          <w:tcPr>
            <w:tcW w:w="808" w:type="dxa"/>
            <w:vAlign w:val="center"/>
          </w:tcPr>
          <w:p w14:paraId="0B0C0723"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2021 год</w:t>
            </w:r>
          </w:p>
        </w:tc>
        <w:tc>
          <w:tcPr>
            <w:tcW w:w="808" w:type="dxa"/>
            <w:vAlign w:val="center"/>
          </w:tcPr>
          <w:p w14:paraId="677A7BFD"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2022 год</w:t>
            </w:r>
          </w:p>
        </w:tc>
        <w:tc>
          <w:tcPr>
            <w:tcW w:w="808" w:type="dxa"/>
            <w:vAlign w:val="center"/>
          </w:tcPr>
          <w:p w14:paraId="60F3948A"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2023 год</w:t>
            </w:r>
          </w:p>
        </w:tc>
        <w:tc>
          <w:tcPr>
            <w:tcW w:w="808" w:type="dxa"/>
            <w:vAlign w:val="center"/>
          </w:tcPr>
          <w:p w14:paraId="7B966718"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2024 год</w:t>
            </w:r>
          </w:p>
        </w:tc>
        <w:tc>
          <w:tcPr>
            <w:tcW w:w="808" w:type="dxa"/>
            <w:vAlign w:val="center"/>
          </w:tcPr>
          <w:p w14:paraId="53FDF250"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2025 год</w:t>
            </w:r>
          </w:p>
        </w:tc>
        <w:tc>
          <w:tcPr>
            <w:tcW w:w="808" w:type="dxa"/>
            <w:vAlign w:val="center"/>
          </w:tcPr>
          <w:p w14:paraId="5045C4CC"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2026 год</w:t>
            </w:r>
          </w:p>
        </w:tc>
        <w:tc>
          <w:tcPr>
            <w:tcW w:w="808" w:type="dxa"/>
            <w:vAlign w:val="center"/>
          </w:tcPr>
          <w:p w14:paraId="1F9BA8DE"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2027 год</w:t>
            </w:r>
          </w:p>
        </w:tc>
        <w:tc>
          <w:tcPr>
            <w:tcW w:w="808" w:type="dxa"/>
            <w:vAlign w:val="center"/>
          </w:tcPr>
          <w:p w14:paraId="31AA0F90"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2028 год</w:t>
            </w:r>
          </w:p>
        </w:tc>
        <w:tc>
          <w:tcPr>
            <w:tcW w:w="808" w:type="dxa"/>
            <w:vAlign w:val="center"/>
          </w:tcPr>
          <w:p w14:paraId="6423C2A7"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2029 год</w:t>
            </w:r>
          </w:p>
        </w:tc>
        <w:tc>
          <w:tcPr>
            <w:tcW w:w="808" w:type="dxa"/>
            <w:vAlign w:val="center"/>
          </w:tcPr>
          <w:p w14:paraId="4AEF7B7A" w14:textId="77777777" w:rsidR="001932B5" w:rsidRPr="00F42225" w:rsidRDefault="001932B5"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2030 год</w:t>
            </w:r>
          </w:p>
        </w:tc>
      </w:tr>
      <w:tr w:rsidR="0017443A" w:rsidRPr="00F42225" w14:paraId="357034BC" w14:textId="77777777" w:rsidTr="001932B5">
        <w:tc>
          <w:tcPr>
            <w:tcW w:w="4248" w:type="dxa"/>
            <w:vAlign w:val="center"/>
          </w:tcPr>
          <w:p w14:paraId="7B9896D5" w14:textId="53800247" w:rsidR="0017443A" w:rsidRPr="00F42225" w:rsidRDefault="0017443A" w:rsidP="0017443A">
            <w:pPr>
              <w:widowControl w:val="0"/>
              <w:suppressAutoHyphens/>
              <w:spacing w:before="60" w:after="60"/>
              <w:rPr>
                <w:rFonts w:ascii="Arial" w:eastAsia="SimSun" w:hAnsi="Arial"/>
                <w:kern w:val="1"/>
                <w:sz w:val="19"/>
                <w:szCs w:val="19"/>
                <w:lang w:eastAsia="hi-IN" w:bidi="hi-IN"/>
              </w:rPr>
            </w:pPr>
            <w:r w:rsidRPr="00F42225">
              <w:rPr>
                <w:rFonts w:ascii="Arial" w:eastAsia="SimSun" w:hAnsi="Arial"/>
                <w:kern w:val="1"/>
                <w:sz w:val="19"/>
                <w:szCs w:val="19"/>
                <w:lang w:eastAsia="hi-IN" w:bidi="hi-IN"/>
              </w:rPr>
              <w:t>Количество поставленных авиационных поршневых двигателей для самолетов, вертолетов и беспилотных воздушных судов</w:t>
            </w:r>
            <w:r w:rsidRPr="00F42225">
              <w:rPr>
                <w:rFonts w:ascii="Arial" w:eastAsia="SimSun" w:hAnsi="Arial"/>
                <w:kern w:val="1"/>
                <w:sz w:val="19"/>
                <w:szCs w:val="19"/>
                <w:vertAlign w:val="superscript"/>
                <w:lang w:eastAsia="hi-IN" w:bidi="hi-IN"/>
              </w:rPr>
              <w:t>*</w:t>
            </w:r>
          </w:p>
        </w:tc>
        <w:tc>
          <w:tcPr>
            <w:tcW w:w="1276" w:type="dxa"/>
            <w:vAlign w:val="center"/>
          </w:tcPr>
          <w:p w14:paraId="27DF695C" w14:textId="04AFE903"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единиц</w:t>
            </w:r>
          </w:p>
        </w:tc>
        <w:tc>
          <w:tcPr>
            <w:tcW w:w="1559" w:type="dxa"/>
            <w:vAlign w:val="center"/>
          </w:tcPr>
          <w:p w14:paraId="40D9AB30" w14:textId="4617F234"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Минпромторг России</w:t>
            </w:r>
          </w:p>
        </w:tc>
        <w:tc>
          <w:tcPr>
            <w:tcW w:w="808" w:type="dxa"/>
            <w:vAlign w:val="center"/>
          </w:tcPr>
          <w:p w14:paraId="79893630" w14:textId="458CF73C"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bCs/>
                <w:sz w:val="19"/>
                <w:szCs w:val="19"/>
              </w:rPr>
              <w:t>10</w:t>
            </w:r>
          </w:p>
        </w:tc>
        <w:tc>
          <w:tcPr>
            <w:tcW w:w="808" w:type="dxa"/>
            <w:vAlign w:val="center"/>
          </w:tcPr>
          <w:p w14:paraId="1FF0C2E7" w14:textId="265AD0A6"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bCs/>
                <w:sz w:val="19"/>
                <w:szCs w:val="19"/>
              </w:rPr>
              <w:t>10</w:t>
            </w:r>
          </w:p>
        </w:tc>
        <w:tc>
          <w:tcPr>
            <w:tcW w:w="808" w:type="dxa"/>
            <w:vAlign w:val="center"/>
          </w:tcPr>
          <w:p w14:paraId="7271EE4F" w14:textId="66FEA49E"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10</w:t>
            </w:r>
          </w:p>
        </w:tc>
        <w:tc>
          <w:tcPr>
            <w:tcW w:w="808" w:type="dxa"/>
            <w:vAlign w:val="center"/>
          </w:tcPr>
          <w:p w14:paraId="17D0371A" w14:textId="1D36BB86"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bCs/>
                <w:sz w:val="19"/>
                <w:szCs w:val="19"/>
              </w:rPr>
              <w:t>150</w:t>
            </w:r>
          </w:p>
        </w:tc>
        <w:tc>
          <w:tcPr>
            <w:tcW w:w="808" w:type="dxa"/>
            <w:vAlign w:val="center"/>
          </w:tcPr>
          <w:p w14:paraId="29DE913A" w14:textId="3228FA64"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bCs/>
                <w:sz w:val="19"/>
                <w:szCs w:val="19"/>
              </w:rPr>
              <w:t>150</w:t>
            </w:r>
          </w:p>
        </w:tc>
        <w:tc>
          <w:tcPr>
            <w:tcW w:w="808" w:type="dxa"/>
            <w:vAlign w:val="center"/>
          </w:tcPr>
          <w:p w14:paraId="5A761B10" w14:textId="3ED4C9BE"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150</w:t>
            </w:r>
          </w:p>
        </w:tc>
        <w:tc>
          <w:tcPr>
            <w:tcW w:w="808" w:type="dxa"/>
            <w:vAlign w:val="center"/>
          </w:tcPr>
          <w:p w14:paraId="7FF9091A" w14:textId="7E18DEDF"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bCs/>
                <w:sz w:val="19"/>
                <w:szCs w:val="19"/>
              </w:rPr>
              <w:t>250</w:t>
            </w:r>
          </w:p>
        </w:tc>
        <w:tc>
          <w:tcPr>
            <w:tcW w:w="808" w:type="dxa"/>
            <w:vAlign w:val="center"/>
          </w:tcPr>
          <w:p w14:paraId="0FDF37EA" w14:textId="5B8E5BC4"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250</w:t>
            </w:r>
          </w:p>
        </w:tc>
        <w:tc>
          <w:tcPr>
            <w:tcW w:w="808" w:type="dxa"/>
            <w:vAlign w:val="center"/>
          </w:tcPr>
          <w:p w14:paraId="0170BD17" w14:textId="1E87C2E7"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bCs/>
                <w:sz w:val="19"/>
                <w:szCs w:val="19"/>
              </w:rPr>
              <w:t>350</w:t>
            </w:r>
          </w:p>
        </w:tc>
        <w:tc>
          <w:tcPr>
            <w:tcW w:w="808" w:type="dxa"/>
            <w:vAlign w:val="center"/>
          </w:tcPr>
          <w:p w14:paraId="5D12CDDB" w14:textId="7606469D"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bCs/>
                <w:sz w:val="19"/>
                <w:szCs w:val="19"/>
              </w:rPr>
              <w:t>350</w:t>
            </w:r>
          </w:p>
        </w:tc>
      </w:tr>
      <w:tr w:rsidR="0017443A" w:rsidRPr="00F42225" w14:paraId="09586EA5" w14:textId="77777777" w:rsidTr="001932B5">
        <w:tc>
          <w:tcPr>
            <w:tcW w:w="4248" w:type="dxa"/>
            <w:vAlign w:val="center"/>
          </w:tcPr>
          <w:p w14:paraId="2CA3DE00" w14:textId="2ED950D9" w:rsidR="0017443A" w:rsidRPr="00F42225" w:rsidRDefault="0017443A" w:rsidP="0017443A">
            <w:pPr>
              <w:widowControl w:val="0"/>
              <w:suppressAutoHyphens/>
              <w:spacing w:before="60" w:after="60"/>
              <w:rPr>
                <w:rFonts w:ascii="Arial" w:eastAsia="SimSun" w:hAnsi="Arial"/>
                <w:kern w:val="1"/>
                <w:sz w:val="19"/>
                <w:szCs w:val="19"/>
                <w:lang w:eastAsia="hi-IN" w:bidi="hi-IN"/>
              </w:rPr>
            </w:pPr>
            <w:r w:rsidRPr="00F42225">
              <w:rPr>
                <w:rFonts w:ascii="Arial" w:eastAsia="SimSun" w:hAnsi="Arial"/>
                <w:kern w:val="1"/>
                <w:sz w:val="19"/>
                <w:szCs w:val="19"/>
                <w:lang w:eastAsia="hi-IN" w:bidi="hi-IN"/>
              </w:rPr>
              <w:t>Количество поставленных турбовинтовых и турбовальных двигателей для самолетов и вертолетов малой и региональной авиации и беспилотных воздушных судов самолетного и вертолетного типов</w:t>
            </w:r>
            <w:r w:rsidRPr="00F42225">
              <w:rPr>
                <w:rFonts w:ascii="Arial" w:eastAsia="SimSun" w:hAnsi="Arial"/>
                <w:kern w:val="1"/>
                <w:sz w:val="19"/>
                <w:szCs w:val="19"/>
                <w:vertAlign w:val="superscript"/>
                <w:lang w:eastAsia="hi-IN" w:bidi="hi-IN"/>
              </w:rPr>
              <w:t>**</w:t>
            </w:r>
          </w:p>
        </w:tc>
        <w:tc>
          <w:tcPr>
            <w:tcW w:w="1276" w:type="dxa"/>
            <w:vAlign w:val="center"/>
          </w:tcPr>
          <w:p w14:paraId="25886757" w14:textId="116C9E60"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единиц</w:t>
            </w:r>
          </w:p>
        </w:tc>
        <w:tc>
          <w:tcPr>
            <w:tcW w:w="1559" w:type="dxa"/>
            <w:vAlign w:val="center"/>
          </w:tcPr>
          <w:p w14:paraId="7CF13710" w14:textId="3A349998"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Минпромторг России</w:t>
            </w:r>
          </w:p>
        </w:tc>
        <w:tc>
          <w:tcPr>
            <w:tcW w:w="808" w:type="dxa"/>
            <w:vAlign w:val="center"/>
          </w:tcPr>
          <w:p w14:paraId="4CDA656F" w14:textId="68F782CD"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sz w:val="19"/>
                <w:szCs w:val="19"/>
              </w:rPr>
              <w:t>0</w:t>
            </w:r>
          </w:p>
        </w:tc>
        <w:tc>
          <w:tcPr>
            <w:tcW w:w="808" w:type="dxa"/>
            <w:vAlign w:val="center"/>
          </w:tcPr>
          <w:p w14:paraId="717240A4" w14:textId="1AF54508"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sz w:val="19"/>
                <w:szCs w:val="19"/>
              </w:rPr>
              <w:t>50</w:t>
            </w:r>
          </w:p>
        </w:tc>
        <w:tc>
          <w:tcPr>
            <w:tcW w:w="808" w:type="dxa"/>
            <w:vAlign w:val="center"/>
          </w:tcPr>
          <w:p w14:paraId="4726D44E" w14:textId="39547653"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50</w:t>
            </w:r>
          </w:p>
        </w:tc>
        <w:tc>
          <w:tcPr>
            <w:tcW w:w="808" w:type="dxa"/>
            <w:vAlign w:val="center"/>
          </w:tcPr>
          <w:p w14:paraId="37AB9093" w14:textId="1CEC09D8"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sz w:val="19"/>
                <w:szCs w:val="19"/>
              </w:rPr>
              <w:t>500</w:t>
            </w:r>
          </w:p>
        </w:tc>
        <w:tc>
          <w:tcPr>
            <w:tcW w:w="808" w:type="dxa"/>
            <w:vAlign w:val="center"/>
          </w:tcPr>
          <w:p w14:paraId="4BD621E1" w14:textId="5C6FB82B"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sz w:val="19"/>
                <w:szCs w:val="19"/>
              </w:rPr>
              <w:t>900</w:t>
            </w:r>
          </w:p>
        </w:tc>
        <w:tc>
          <w:tcPr>
            <w:tcW w:w="808" w:type="dxa"/>
            <w:vAlign w:val="center"/>
          </w:tcPr>
          <w:p w14:paraId="70DEA3B4" w14:textId="260E6951"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sz w:val="19"/>
                <w:szCs w:val="19"/>
              </w:rPr>
              <w:t>900</w:t>
            </w:r>
          </w:p>
        </w:tc>
        <w:tc>
          <w:tcPr>
            <w:tcW w:w="808" w:type="dxa"/>
            <w:vAlign w:val="center"/>
          </w:tcPr>
          <w:p w14:paraId="283B30F8" w14:textId="7FCB9335"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sz w:val="19"/>
                <w:szCs w:val="19"/>
              </w:rPr>
              <w:t>900</w:t>
            </w:r>
          </w:p>
        </w:tc>
        <w:tc>
          <w:tcPr>
            <w:tcW w:w="808" w:type="dxa"/>
            <w:vAlign w:val="center"/>
          </w:tcPr>
          <w:p w14:paraId="01D26840" w14:textId="5A313107"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sz w:val="19"/>
                <w:szCs w:val="19"/>
              </w:rPr>
              <w:t>900</w:t>
            </w:r>
          </w:p>
        </w:tc>
        <w:tc>
          <w:tcPr>
            <w:tcW w:w="808" w:type="dxa"/>
            <w:vAlign w:val="center"/>
          </w:tcPr>
          <w:p w14:paraId="7FF5FDAB" w14:textId="4CFD51A5"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sz w:val="19"/>
                <w:szCs w:val="19"/>
              </w:rPr>
              <w:t>1 000</w:t>
            </w:r>
          </w:p>
        </w:tc>
        <w:tc>
          <w:tcPr>
            <w:tcW w:w="808" w:type="dxa"/>
            <w:vAlign w:val="center"/>
          </w:tcPr>
          <w:p w14:paraId="1B117F96" w14:textId="2D32020E"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hAnsi="Arial"/>
                <w:sz w:val="19"/>
                <w:szCs w:val="19"/>
              </w:rPr>
              <w:t>1 000</w:t>
            </w:r>
          </w:p>
        </w:tc>
      </w:tr>
      <w:tr w:rsidR="0017443A" w:rsidRPr="00F42225" w14:paraId="08555E56" w14:textId="77777777" w:rsidTr="00C65DA6">
        <w:tc>
          <w:tcPr>
            <w:tcW w:w="4248" w:type="dxa"/>
            <w:vAlign w:val="center"/>
          </w:tcPr>
          <w:p w14:paraId="043B2578" w14:textId="255F02F8" w:rsidR="0017443A" w:rsidRPr="00F42225" w:rsidRDefault="0017443A" w:rsidP="0017443A">
            <w:pPr>
              <w:widowControl w:val="0"/>
              <w:suppressAutoHyphens/>
              <w:spacing w:before="60" w:after="60"/>
              <w:rPr>
                <w:rFonts w:ascii="Arial" w:eastAsia="SimSun" w:hAnsi="Arial"/>
                <w:kern w:val="1"/>
                <w:sz w:val="19"/>
                <w:szCs w:val="19"/>
                <w:lang w:eastAsia="hi-IN" w:bidi="hi-IN"/>
              </w:rPr>
            </w:pPr>
            <w:r w:rsidRPr="00F42225">
              <w:rPr>
                <w:rFonts w:ascii="Arial" w:eastAsia="SimSun" w:hAnsi="Arial"/>
                <w:kern w:val="1"/>
                <w:sz w:val="19"/>
                <w:szCs w:val="19"/>
                <w:lang w:eastAsia="hi-IN" w:bidi="hi-IN"/>
              </w:rPr>
              <w:t>Доля поставок российских авиационных поршневых двигателей для гражданских самолетов, вертолетов и беспилотных воздушных судов на российском рынке</w:t>
            </w:r>
            <w:r w:rsidR="00AC2642" w:rsidRPr="00F42225">
              <w:rPr>
                <w:rFonts w:ascii="Arial" w:eastAsia="SimSun" w:hAnsi="Arial"/>
                <w:kern w:val="1"/>
                <w:sz w:val="19"/>
                <w:szCs w:val="19"/>
                <w:vertAlign w:val="superscript"/>
                <w:lang w:eastAsia="hi-IN" w:bidi="hi-IN"/>
              </w:rPr>
              <w:t>*</w:t>
            </w:r>
          </w:p>
        </w:tc>
        <w:tc>
          <w:tcPr>
            <w:tcW w:w="1276" w:type="dxa"/>
            <w:vAlign w:val="center"/>
          </w:tcPr>
          <w:p w14:paraId="6C193127" w14:textId="77777777"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процентов</w:t>
            </w:r>
          </w:p>
        </w:tc>
        <w:tc>
          <w:tcPr>
            <w:tcW w:w="1559" w:type="dxa"/>
            <w:vAlign w:val="center"/>
          </w:tcPr>
          <w:p w14:paraId="1D7F86BA" w14:textId="4711BC86"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Минпромторг России</w:t>
            </w:r>
          </w:p>
        </w:tc>
        <w:tc>
          <w:tcPr>
            <w:tcW w:w="808" w:type="dxa"/>
            <w:vAlign w:val="center"/>
          </w:tcPr>
          <w:p w14:paraId="4060543A" w14:textId="713C8675"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w:t>
            </w:r>
          </w:p>
        </w:tc>
        <w:tc>
          <w:tcPr>
            <w:tcW w:w="808" w:type="dxa"/>
            <w:vAlign w:val="center"/>
          </w:tcPr>
          <w:p w14:paraId="4A8C19EC" w14:textId="0C89CA9C"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w:t>
            </w:r>
          </w:p>
        </w:tc>
        <w:tc>
          <w:tcPr>
            <w:tcW w:w="808" w:type="dxa"/>
            <w:vAlign w:val="center"/>
          </w:tcPr>
          <w:p w14:paraId="7BCB5F4D" w14:textId="19550E8B"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w:t>
            </w:r>
          </w:p>
        </w:tc>
        <w:tc>
          <w:tcPr>
            <w:tcW w:w="808" w:type="dxa"/>
            <w:vAlign w:val="center"/>
          </w:tcPr>
          <w:p w14:paraId="441414BE" w14:textId="109995DE"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50</w:t>
            </w:r>
          </w:p>
        </w:tc>
        <w:tc>
          <w:tcPr>
            <w:tcW w:w="808" w:type="dxa"/>
            <w:vAlign w:val="center"/>
          </w:tcPr>
          <w:p w14:paraId="516C9BF5" w14:textId="63A1B881"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50</w:t>
            </w:r>
          </w:p>
        </w:tc>
        <w:tc>
          <w:tcPr>
            <w:tcW w:w="808" w:type="dxa"/>
            <w:vAlign w:val="center"/>
          </w:tcPr>
          <w:p w14:paraId="4EA7E52A" w14:textId="24586F3C"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50</w:t>
            </w:r>
          </w:p>
        </w:tc>
        <w:tc>
          <w:tcPr>
            <w:tcW w:w="808" w:type="dxa"/>
            <w:vAlign w:val="center"/>
          </w:tcPr>
          <w:p w14:paraId="1A0F49F6" w14:textId="535DCC86"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80</w:t>
            </w:r>
          </w:p>
        </w:tc>
        <w:tc>
          <w:tcPr>
            <w:tcW w:w="808" w:type="dxa"/>
            <w:vAlign w:val="center"/>
          </w:tcPr>
          <w:p w14:paraId="579523B4" w14:textId="45723689"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80</w:t>
            </w:r>
          </w:p>
        </w:tc>
        <w:tc>
          <w:tcPr>
            <w:tcW w:w="808" w:type="dxa"/>
            <w:vAlign w:val="center"/>
          </w:tcPr>
          <w:p w14:paraId="0F879938" w14:textId="0C999C55"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100</w:t>
            </w:r>
          </w:p>
        </w:tc>
        <w:tc>
          <w:tcPr>
            <w:tcW w:w="808" w:type="dxa"/>
            <w:vAlign w:val="center"/>
          </w:tcPr>
          <w:p w14:paraId="600DB13D" w14:textId="69892EB2"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100</w:t>
            </w:r>
          </w:p>
        </w:tc>
      </w:tr>
      <w:tr w:rsidR="0017443A" w:rsidRPr="00F42225" w14:paraId="429B9EB1" w14:textId="77777777" w:rsidTr="001932B5">
        <w:tc>
          <w:tcPr>
            <w:tcW w:w="4248" w:type="dxa"/>
            <w:vAlign w:val="center"/>
          </w:tcPr>
          <w:p w14:paraId="4E10AF4E" w14:textId="7793A53C" w:rsidR="0017443A" w:rsidRPr="00F42225" w:rsidRDefault="0017443A" w:rsidP="0017443A">
            <w:pPr>
              <w:widowControl w:val="0"/>
              <w:suppressAutoHyphens/>
              <w:spacing w:before="60" w:after="60"/>
              <w:rPr>
                <w:rFonts w:ascii="Arial" w:eastAsia="SimSun" w:hAnsi="Arial"/>
                <w:kern w:val="1"/>
                <w:sz w:val="19"/>
                <w:szCs w:val="19"/>
                <w:lang w:eastAsia="hi-IN" w:bidi="hi-IN"/>
              </w:rPr>
            </w:pPr>
            <w:r w:rsidRPr="00F42225">
              <w:rPr>
                <w:rFonts w:ascii="Arial" w:eastAsia="SimSun" w:hAnsi="Arial"/>
                <w:kern w:val="1"/>
                <w:sz w:val="19"/>
                <w:szCs w:val="19"/>
                <w:lang w:eastAsia="hi-IN" w:bidi="hi-IN"/>
              </w:rPr>
              <w:t>Доля поставок российских турбовинтовых и турбовальных двигателей для гражданских самолетов, вертолетов и беспилотных воздушных судов на российском рынке</w:t>
            </w:r>
            <w:r w:rsidR="00AC2642" w:rsidRPr="00F42225">
              <w:rPr>
                <w:rFonts w:ascii="Arial" w:eastAsia="SimSun" w:hAnsi="Arial"/>
                <w:kern w:val="1"/>
                <w:sz w:val="19"/>
                <w:szCs w:val="19"/>
                <w:vertAlign w:val="superscript"/>
                <w:lang w:eastAsia="hi-IN" w:bidi="hi-IN"/>
              </w:rPr>
              <w:t>**</w:t>
            </w:r>
          </w:p>
        </w:tc>
        <w:tc>
          <w:tcPr>
            <w:tcW w:w="1276" w:type="dxa"/>
            <w:vAlign w:val="center"/>
          </w:tcPr>
          <w:p w14:paraId="712227AA" w14:textId="14475726"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процентов</w:t>
            </w:r>
          </w:p>
        </w:tc>
        <w:tc>
          <w:tcPr>
            <w:tcW w:w="1559" w:type="dxa"/>
            <w:vAlign w:val="center"/>
          </w:tcPr>
          <w:p w14:paraId="465886EA" w14:textId="0E7A4503"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Минпромторг России</w:t>
            </w:r>
          </w:p>
        </w:tc>
        <w:tc>
          <w:tcPr>
            <w:tcW w:w="808" w:type="dxa"/>
            <w:vAlign w:val="center"/>
          </w:tcPr>
          <w:p w14:paraId="4D3C970C" w14:textId="4F74CB38"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w:t>
            </w:r>
          </w:p>
        </w:tc>
        <w:tc>
          <w:tcPr>
            <w:tcW w:w="808" w:type="dxa"/>
            <w:vAlign w:val="center"/>
          </w:tcPr>
          <w:p w14:paraId="287B919C" w14:textId="2C7A6FC3"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30</w:t>
            </w:r>
          </w:p>
        </w:tc>
        <w:tc>
          <w:tcPr>
            <w:tcW w:w="808" w:type="dxa"/>
            <w:vAlign w:val="center"/>
          </w:tcPr>
          <w:p w14:paraId="278DD6E1" w14:textId="579D27FD"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30</w:t>
            </w:r>
          </w:p>
        </w:tc>
        <w:tc>
          <w:tcPr>
            <w:tcW w:w="808" w:type="dxa"/>
            <w:vAlign w:val="center"/>
          </w:tcPr>
          <w:p w14:paraId="07793AFA" w14:textId="6EE90B5A"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90</w:t>
            </w:r>
          </w:p>
        </w:tc>
        <w:tc>
          <w:tcPr>
            <w:tcW w:w="808" w:type="dxa"/>
            <w:vAlign w:val="center"/>
          </w:tcPr>
          <w:p w14:paraId="50D83600" w14:textId="351BE8AC"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100</w:t>
            </w:r>
          </w:p>
        </w:tc>
        <w:tc>
          <w:tcPr>
            <w:tcW w:w="808" w:type="dxa"/>
            <w:vAlign w:val="center"/>
          </w:tcPr>
          <w:p w14:paraId="119C8C26" w14:textId="15527506" w:rsidR="0017443A" w:rsidRPr="00F42225" w:rsidRDefault="0017443A" w:rsidP="0017443A">
            <w:pPr>
              <w:widowControl w:val="0"/>
              <w:suppressAutoHyphens/>
              <w:spacing w:before="60" w:after="60"/>
              <w:ind w:right="-57"/>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100</w:t>
            </w:r>
          </w:p>
        </w:tc>
        <w:tc>
          <w:tcPr>
            <w:tcW w:w="808" w:type="dxa"/>
            <w:vAlign w:val="center"/>
          </w:tcPr>
          <w:p w14:paraId="3DB941BB" w14:textId="5C27F97F"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100</w:t>
            </w:r>
          </w:p>
        </w:tc>
        <w:tc>
          <w:tcPr>
            <w:tcW w:w="808" w:type="dxa"/>
            <w:vAlign w:val="center"/>
          </w:tcPr>
          <w:p w14:paraId="071B780E" w14:textId="5813B318"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100</w:t>
            </w:r>
          </w:p>
        </w:tc>
        <w:tc>
          <w:tcPr>
            <w:tcW w:w="808" w:type="dxa"/>
            <w:vAlign w:val="center"/>
          </w:tcPr>
          <w:p w14:paraId="43D971C0" w14:textId="1FEE3CE6"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100</w:t>
            </w:r>
          </w:p>
        </w:tc>
        <w:tc>
          <w:tcPr>
            <w:tcW w:w="808" w:type="dxa"/>
            <w:vAlign w:val="center"/>
          </w:tcPr>
          <w:p w14:paraId="07EDA33A" w14:textId="38E2466B" w:rsidR="0017443A" w:rsidRPr="00F42225" w:rsidRDefault="0017443A" w:rsidP="0017443A">
            <w:pPr>
              <w:widowControl w:val="0"/>
              <w:suppressAutoHyphens/>
              <w:spacing w:before="60" w:after="60"/>
              <w:jc w:val="center"/>
              <w:rPr>
                <w:rFonts w:ascii="Arial" w:eastAsia="SimSun" w:hAnsi="Arial"/>
                <w:kern w:val="1"/>
                <w:sz w:val="19"/>
                <w:szCs w:val="19"/>
                <w:lang w:eastAsia="hi-IN" w:bidi="hi-IN"/>
              </w:rPr>
            </w:pPr>
            <w:r w:rsidRPr="00F42225">
              <w:rPr>
                <w:rFonts w:ascii="Arial" w:eastAsia="SimSun" w:hAnsi="Arial"/>
                <w:kern w:val="1"/>
                <w:sz w:val="19"/>
                <w:szCs w:val="19"/>
                <w:lang w:eastAsia="hi-IN" w:bidi="hi-IN"/>
              </w:rPr>
              <w:t>100</w:t>
            </w:r>
          </w:p>
        </w:tc>
      </w:tr>
    </w:tbl>
    <w:p w14:paraId="2CB4C861" w14:textId="254F5A81" w:rsidR="0017443A" w:rsidRPr="00F42225" w:rsidRDefault="0016610E" w:rsidP="0017443A">
      <w:pPr>
        <w:widowControl w:val="0"/>
        <w:suppressAutoHyphens/>
        <w:spacing w:before="120" w:after="60"/>
        <w:rPr>
          <w:rFonts w:eastAsia="SimSun" w:cs="Times New Roman"/>
          <w:kern w:val="1"/>
          <w:sz w:val="20"/>
          <w:szCs w:val="20"/>
          <w:lang w:eastAsia="hi-IN" w:bidi="hi-IN"/>
        </w:rPr>
      </w:pPr>
      <w:r w:rsidRPr="00F42225">
        <w:rPr>
          <w:rFonts w:eastAsia="SimSun" w:cs="Times New Roman"/>
          <w:kern w:val="1"/>
          <w:sz w:val="20"/>
          <w:szCs w:val="20"/>
          <w:vertAlign w:val="superscript"/>
          <w:lang w:eastAsia="hi-IN" w:bidi="hi-IN"/>
        </w:rPr>
        <w:t>*</w:t>
      </w:r>
      <w:r w:rsidR="0016238F" w:rsidRPr="00F42225">
        <w:rPr>
          <w:rFonts w:eastAsia="SimSun" w:cs="Times New Roman"/>
          <w:kern w:val="1"/>
          <w:sz w:val="20"/>
          <w:szCs w:val="20"/>
          <w:lang w:eastAsia="hi-IN" w:bidi="hi-IN"/>
        </w:rPr>
        <w:t> </w:t>
      </w:r>
      <w:r w:rsidR="0017443A" w:rsidRPr="00F42225">
        <w:rPr>
          <w:rFonts w:eastAsia="SimSun" w:cs="Times New Roman"/>
          <w:kern w:val="1"/>
          <w:sz w:val="20"/>
          <w:szCs w:val="20"/>
          <w:lang w:eastAsia="hi-IN" w:bidi="hi-IN"/>
        </w:rPr>
        <w:t>Со взлетной мощностью более 80 л.с.</w:t>
      </w:r>
    </w:p>
    <w:p w14:paraId="5F6C1647" w14:textId="7235CC8B" w:rsidR="0017443A" w:rsidRPr="00F42225" w:rsidRDefault="0017443A" w:rsidP="0017443A">
      <w:pPr>
        <w:widowControl w:val="0"/>
        <w:suppressAutoHyphens/>
        <w:spacing w:after="120"/>
        <w:rPr>
          <w:rFonts w:eastAsia="SimSun" w:cs="Times New Roman"/>
          <w:kern w:val="1"/>
          <w:sz w:val="20"/>
          <w:szCs w:val="20"/>
          <w:lang w:eastAsia="hi-IN" w:bidi="hi-IN"/>
        </w:rPr>
      </w:pPr>
      <w:r w:rsidRPr="00F42225">
        <w:rPr>
          <w:rFonts w:eastAsia="SimSun" w:cs="Times New Roman"/>
          <w:kern w:val="1"/>
          <w:sz w:val="20"/>
          <w:szCs w:val="20"/>
          <w:vertAlign w:val="superscript"/>
          <w:lang w:eastAsia="hi-IN" w:bidi="hi-IN"/>
        </w:rPr>
        <w:t>**</w:t>
      </w:r>
      <w:r w:rsidRPr="00F42225">
        <w:rPr>
          <w:rFonts w:eastAsia="SimSun" w:cs="Times New Roman"/>
          <w:kern w:val="1"/>
          <w:sz w:val="20"/>
          <w:szCs w:val="20"/>
          <w:lang w:eastAsia="hi-IN" w:bidi="hi-IN"/>
        </w:rPr>
        <w:t> Со взлетной мощностью до 2 000 л.с.</w:t>
      </w:r>
    </w:p>
    <w:p w14:paraId="037C62C9" w14:textId="5CF4C10E" w:rsidR="00AF1C1F" w:rsidRPr="00F42225" w:rsidRDefault="0017443A" w:rsidP="0017443A">
      <w:pPr>
        <w:widowControl w:val="0"/>
        <w:suppressAutoHyphens/>
        <w:spacing w:after="120"/>
        <w:rPr>
          <w:rFonts w:eastAsia="SimSun" w:cs="Times New Roman"/>
          <w:kern w:val="1"/>
          <w:sz w:val="20"/>
          <w:szCs w:val="20"/>
          <w:lang w:eastAsia="hi-IN" w:bidi="hi-IN"/>
        </w:rPr>
      </w:pPr>
      <w:r w:rsidRPr="00F42225">
        <w:rPr>
          <w:rFonts w:eastAsia="SimSun" w:cs="Times New Roman"/>
          <w:kern w:val="1"/>
          <w:sz w:val="20"/>
          <w:szCs w:val="20"/>
          <w:lang w:eastAsia="hi-IN" w:bidi="hi-IN"/>
        </w:rPr>
        <w:t>Количество поставленных двигателей может быть у</w:t>
      </w:r>
      <w:r w:rsidR="0016610E" w:rsidRPr="00F42225">
        <w:rPr>
          <w:rFonts w:eastAsia="SimSun" w:cs="Times New Roman"/>
          <w:kern w:val="1"/>
          <w:sz w:val="20"/>
          <w:szCs w:val="20"/>
          <w:lang w:eastAsia="hi-IN" w:bidi="hi-IN"/>
        </w:rPr>
        <w:t>точн</w:t>
      </w:r>
      <w:r w:rsidRPr="00F42225">
        <w:rPr>
          <w:rFonts w:eastAsia="SimSun" w:cs="Times New Roman"/>
          <w:kern w:val="1"/>
          <w:sz w:val="20"/>
          <w:szCs w:val="20"/>
          <w:lang w:eastAsia="hi-IN" w:bidi="hi-IN"/>
        </w:rPr>
        <w:t>ено</w:t>
      </w:r>
      <w:r w:rsidR="0016610E" w:rsidRPr="00F42225">
        <w:rPr>
          <w:rFonts w:eastAsia="SimSun" w:cs="Times New Roman"/>
          <w:kern w:val="1"/>
          <w:sz w:val="20"/>
          <w:szCs w:val="20"/>
          <w:lang w:eastAsia="hi-IN" w:bidi="hi-IN"/>
        </w:rPr>
        <w:t xml:space="preserve"> </w:t>
      </w:r>
      <w:r w:rsidR="00990A28" w:rsidRPr="00F42225">
        <w:rPr>
          <w:rFonts w:eastAsia="SimSun" w:cs="Times New Roman"/>
          <w:kern w:val="1"/>
          <w:sz w:val="20"/>
          <w:szCs w:val="20"/>
          <w:lang w:eastAsia="hi-IN" w:bidi="hi-IN"/>
        </w:rPr>
        <w:t xml:space="preserve">с учетом </w:t>
      </w:r>
      <w:r w:rsidR="0016610E" w:rsidRPr="00F42225">
        <w:rPr>
          <w:rFonts w:eastAsia="SimSun" w:cs="Times New Roman"/>
          <w:kern w:val="1"/>
          <w:sz w:val="20"/>
          <w:szCs w:val="20"/>
          <w:lang w:eastAsia="hi-IN" w:bidi="hi-IN"/>
        </w:rPr>
        <w:t>соглашений</w:t>
      </w:r>
      <w:r w:rsidR="00990A28" w:rsidRPr="00F42225">
        <w:rPr>
          <w:rFonts w:eastAsia="SimSun" w:cs="Times New Roman"/>
          <w:kern w:val="1"/>
          <w:sz w:val="20"/>
          <w:szCs w:val="20"/>
          <w:lang w:eastAsia="hi-IN" w:bidi="hi-IN"/>
        </w:rPr>
        <w:t xml:space="preserve">, заключенных </w:t>
      </w:r>
      <w:r w:rsidR="0016610E" w:rsidRPr="00F42225">
        <w:rPr>
          <w:rFonts w:eastAsia="SimSun" w:cs="Times New Roman"/>
          <w:kern w:val="1"/>
          <w:sz w:val="20"/>
          <w:szCs w:val="20"/>
          <w:lang w:eastAsia="hi-IN" w:bidi="hi-IN"/>
        </w:rPr>
        <w:t xml:space="preserve">с заказчиками </w:t>
      </w:r>
      <w:r w:rsidR="00C520A7" w:rsidRPr="00F42225">
        <w:rPr>
          <w:rFonts w:eastAsia="SimSun" w:cs="Times New Roman"/>
          <w:kern w:val="1"/>
          <w:sz w:val="20"/>
          <w:szCs w:val="20"/>
          <w:lang w:eastAsia="hi-IN" w:bidi="hi-IN"/>
        </w:rPr>
        <w:t>-</w:t>
      </w:r>
      <w:r w:rsidR="0016610E" w:rsidRPr="00F42225">
        <w:rPr>
          <w:rFonts w:eastAsia="SimSun" w:cs="Times New Roman"/>
          <w:kern w:val="1"/>
          <w:sz w:val="20"/>
          <w:szCs w:val="20"/>
          <w:lang w:eastAsia="hi-IN" w:bidi="hi-IN"/>
        </w:rPr>
        <w:t xml:space="preserve"> разработчиками </w:t>
      </w:r>
      <w:r w:rsidR="00C520A7" w:rsidRPr="00F42225">
        <w:rPr>
          <w:rFonts w:eastAsia="SimSun" w:cs="Times New Roman"/>
          <w:kern w:val="1"/>
          <w:sz w:val="20"/>
          <w:szCs w:val="20"/>
          <w:lang w:eastAsia="hi-IN" w:bidi="hi-IN"/>
        </w:rPr>
        <w:t xml:space="preserve">и производителями </w:t>
      </w:r>
      <w:r w:rsidRPr="00F42225">
        <w:rPr>
          <w:rFonts w:eastAsia="SimSun" w:cs="Times New Roman"/>
          <w:kern w:val="1"/>
          <w:sz w:val="20"/>
          <w:szCs w:val="20"/>
          <w:lang w:eastAsia="hi-IN" w:bidi="hi-IN"/>
        </w:rPr>
        <w:t>летательных аппаратов</w:t>
      </w:r>
      <w:r w:rsidR="00751B4B" w:rsidRPr="00F42225">
        <w:rPr>
          <w:rFonts w:eastAsia="SimSun" w:cs="Times New Roman"/>
          <w:kern w:val="1"/>
          <w:sz w:val="20"/>
          <w:szCs w:val="20"/>
          <w:lang w:eastAsia="hi-IN" w:bidi="hi-IN"/>
        </w:rPr>
        <w:t>.</w:t>
      </w:r>
    </w:p>
    <w:p w14:paraId="0E1A3E81" w14:textId="55E6659A" w:rsidR="00751B4B" w:rsidRPr="00F42225" w:rsidRDefault="00751B4B" w:rsidP="00751B4B">
      <w:pPr>
        <w:widowControl w:val="0"/>
        <w:suppressAutoHyphens/>
        <w:spacing w:before="120"/>
        <w:rPr>
          <w:rFonts w:eastAsia="SimSun" w:cs="Times New Roman"/>
          <w:kern w:val="1"/>
          <w:sz w:val="26"/>
          <w:szCs w:val="26"/>
          <w:lang w:eastAsia="hi-IN" w:bidi="hi-IN"/>
        </w:rPr>
      </w:pPr>
      <w:r w:rsidRPr="00F42225">
        <w:rPr>
          <w:rFonts w:eastAsia="SimSun" w:cs="Times New Roman"/>
          <w:kern w:val="1"/>
          <w:sz w:val="26"/>
          <w:szCs w:val="26"/>
          <w:lang w:eastAsia="hi-IN" w:bidi="hi-IN"/>
        </w:rPr>
        <w:br w:type="page"/>
      </w:r>
    </w:p>
    <w:p w14:paraId="0AD6F57F" w14:textId="7CE591E0" w:rsidR="0016610E" w:rsidRPr="00F42225" w:rsidRDefault="0016610E" w:rsidP="00094330">
      <w:pPr>
        <w:ind w:left="9928"/>
        <w:jc w:val="both"/>
        <w:rPr>
          <w:sz w:val="26"/>
          <w:szCs w:val="26"/>
        </w:rPr>
      </w:pPr>
      <w:r w:rsidRPr="00F42225">
        <w:rPr>
          <w:sz w:val="26"/>
          <w:szCs w:val="26"/>
        </w:rPr>
        <w:t>Приложение № 2</w:t>
      </w:r>
    </w:p>
    <w:p w14:paraId="36138907" w14:textId="55CC2488" w:rsidR="00751B4B" w:rsidRPr="00F42225" w:rsidRDefault="00751B4B" w:rsidP="00751B4B">
      <w:pPr>
        <w:spacing w:after="120"/>
        <w:ind w:left="9926"/>
        <w:jc w:val="both"/>
        <w:rPr>
          <w:sz w:val="26"/>
          <w:szCs w:val="26"/>
        </w:rPr>
      </w:pPr>
      <w:r w:rsidRPr="00F42225">
        <w:rPr>
          <w:sz w:val="26"/>
          <w:szCs w:val="26"/>
        </w:rPr>
        <w:t>к Программе развития двигателей для малой и региональной авиации и беспилотных авиационных систем в Российской Федерации</w:t>
      </w:r>
    </w:p>
    <w:p w14:paraId="6CCE5DE4" w14:textId="799EEA0F" w:rsidR="0016610E" w:rsidRPr="00F42225" w:rsidRDefault="00094330" w:rsidP="007C1B9E">
      <w:pPr>
        <w:pStyle w:val="11"/>
      </w:pPr>
      <w:bookmarkStart w:id="6" w:name="_Toc52265374"/>
      <w:r w:rsidRPr="00F42225">
        <w:t xml:space="preserve">Приложение № 2. </w:t>
      </w:r>
      <w:r w:rsidR="0016610E" w:rsidRPr="00F42225">
        <w:t>Перечень</w:t>
      </w:r>
      <w:r w:rsidR="00751B4B" w:rsidRPr="00F42225">
        <w:t xml:space="preserve"> </w:t>
      </w:r>
      <w:r w:rsidR="0016610E" w:rsidRPr="00F42225">
        <w:t xml:space="preserve">основных мероприятий </w:t>
      </w:r>
      <w:r w:rsidR="00751B4B" w:rsidRPr="00F42225">
        <w:t>Программы</w:t>
      </w:r>
      <w:bookmarkEnd w:id="6"/>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977"/>
        <w:gridCol w:w="1559"/>
        <w:gridCol w:w="1276"/>
        <w:gridCol w:w="1276"/>
        <w:gridCol w:w="2268"/>
        <w:gridCol w:w="2410"/>
        <w:gridCol w:w="2835"/>
      </w:tblGrid>
      <w:tr w:rsidR="000361B1" w:rsidRPr="00F42225" w14:paraId="01186172" w14:textId="77777777" w:rsidTr="00C65DA6">
        <w:trPr>
          <w:tblHeader/>
        </w:trPr>
        <w:tc>
          <w:tcPr>
            <w:tcW w:w="454" w:type="dxa"/>
            <w:vMerge w:val="restart"/>
            <w:shd w:val="clear" w:color="auto" w:fill="auto"/>
            <w:vAlign w:val="center"/>
          </w:tcPr>
          <w:p w14:paraId="251DA148" w14:textId="35CFFB1D" w:rsidR="0016610E" w:rsidRPr="00F42225" w:rsidRDefault="00D07273"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 п</w:t>
            </w:r>
            <w:r w:rsidRPr="00F42225">
              <w:rPr>
                <w:rFonts w:ascii="Arial" w:eastAsia="SimSun" w:hAnsi="Arial"/>
                <w:b/>
                <w:kern w:val="1"/>
                <w:sz w:val="17"/>
                <w:szCs w:val="17"/>
                <w:lang w:val="en-US" w:eastAsia="hi-IN" w:bidi="hi-IN"/>
              </w:rPr>
              <w:t>/</w:t>
            </w:r>
            <w:r w:rsidRPr="00F42225">
              <w:rPr>
                <w:rFonts w:ascii="Arial" w:eastAsia="SimSun" w:hAnsi="Arial"/>
                <w:b/>
                <w:kern w:val="1"/>
                <w:sz w:val="17"/>
                <w:szCs w:val="17"/>
                <w:lang w:eastAsia="hi-IN" w:bidi="hi-IN"/>
              </w:rPr>
              <w:t>п</w:t>
            </w:r>
          </w:p>
        </w:tc>
        <w:tc>
          <w:tcPr>
            <w:tcW w:w="2977" w:type="dxa"/>
            <w:vMerge w:val="restart"/>
            <w:shd w:val="clear" w:color="auto" w:fill="auto"/>
            <w:vAlign w:val="center"/>
          </w:tcPr>
          <w:p w14:paraId="7CC10E09" w14:textId="77777777" w:rsidR="0016610E" w:rsidRPr="00F42225" w:rsidRDefault="0016610E"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Наименование основного мероприятия</w:t>
            </w:r>
          </w:p>
        </w:tc>
        <w:tc>
          <w:tcPr>
            <w:tcW w:w="1559" w:type="dxa"/>
            <w:vMerge w:val="restart"/>
            <w:shd w:val="clear" w:color="auto" w:fill="auto"/>
            <w:vAlign w:val="center"/>
          </w:tcPr>
          <w:p w14:paraId="15446908" w14:textId="77777777" w:rsidR="0016610E" w:rsidRPr="00F42225" w:rsidRDefault="0016610E"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Ответственный исполнитель</w:t>
            </w:r>
          </w:p>
        </w:tc>
        <w:tc>
          <w:tcPr>
            <w:tcW w:w="2552" w:type="dxa"/>
            <w:gridSpan w:val="2"/>
            <w:shd w:val="clear" w:color="auto" w:fill="auto"/>
            <w:vAlign w:val="center"/>
          </w:tcPr>
          <w:p w14:paraId="7C7E11D3" w14:textId="77777777" w:rsidR="0016610E" w:rsidRPr="00F42225" w:rsidRDefault="0016610E"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Срок</w:t>
            </w:r>
          </w:p>
        </w:tc>
        <w:tc>
          <w:tcPr>
            <w:tcW w:w="2268" w:type="dxa"/>
            <w:vMerge w:val="restart"/>
            <w:shd w:val="clear" w:color="auto" w:fill="auto"/>
            <w:vAlign w:val="center"/>
          </w:tcPr>
          <w:p w14:paraId="0B7EB528" w14:textId="77777777" w:rsidR="0016610E" w:rsidRPr="00F42225" w:rsidRDefault="0016610E"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Ожидаемый непосредственный результат</w:t>
            </w:r>
          </w:p>
        </w:tc>
        <w:tc>
          <w:tcPr>
            <w:tcW w:w="2410" w:type="dxa"/>
            <w:vMerge w:val="restart"/>
            <w:shd w:val="clear" w:color="auto" w:fill="auto"/>
            <w:vAlign w:val="center"/>
          </w:tcPr>
          <w:p w14:paraId="105862EA" w14:textId="77777777" w:rsidR="00C65DA6" w:rsidRPr="00F42225" w:rsidRDefault="0016610E"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Направления</w:t>
            </w:r>
          </w:p>
          <w:p w14:paraId="16F8696B" w14:textId="29D75DBC" w:rsidR="0016610E" w:rsidRPr="00F42225" w:rsidRDefault="0016610E"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реализации</w:t>
            </w:r>
          </w:p>
        </w:tc>
        <w:tc>
          <w:tcPr>
            <w:tcW w:w="2835" w:type="dxa"/>
            <w:vMerge w:val="restart"/>
            <w:shd w:val="clear" w:color="auto" w:fill="auto"/>
            <w:vAlign w:val="center"/>
          </w:tcPr>
          <w:p w14:paraId="52F0F5F4" w14:textId="77777777" w:rsidR="0016610E" w:rsidRPr="00F42225" w:rsidRDefault="0016610E"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Показатели</w:t>
            </w:r>
          </w:p>
        </w:tc>
      </w:tr>
      <w:tr w:rsidR="00C65DA6" w:rsidRPr="00F42225" w14:paraId="136C3CB0" w14:textId="77777777" w:rsidTr="00C65DA6">
        <w:trPr>
          <w:tblHeader/>
        </w:trPr>
        <w:tc>
          <w:tcPr>
            <w:tcW w:w="454" w:type="dxa"/>
            <w:vMerge/>
            <w:shd w:val="clear" w:color="auto" w:fill="auto"/>
          </w:tcPr>
          <w:p w14:paraId="1F5EF0B0" w14:textId="77777777" w:rsidR="0016610E" w:rsidRPr="00F42225" w:rsidRDefault="0016610E" w:rsidP="00C65DA6">
            <w:pPr>
              <w:widowControl w:val="0"/>
              <w:suppressAutoHyphens/>
              <w:spacing w:before="60" w:after="60"/>
              <w:jc w:val="center"/>
              <w:rPr>
                <w:rFonts w:ascii="Arial" w:eastAsia="SimSun" w:hAnsi="Arial"/>
                <w:kern w:val="1"/>
                <w:sz w:val="18"/>
                <w:szCs w:val="18"/>
                <w:lang w:eastAsia="hi-IN" w:bidi="hi-IN"/>
              </w:rPr>
            </w:pPr>
          </w:p>
        </w:tc>
        <w:tc>
          <w:tcPr>
            <w:tcW w:w="2977" w:type="dxa"/>
            <w:vMerge/>
            <w:shd w:val="clear" w:color="auto" w:fill="auto"/>
          </w:tcPr>
          <w:p w14:paraId="1844521A" w14:textId="77777777" w:rsidR="0016610E" w:rsidRPr="00F42225" w:rsidRDefault="0016610E" w:rsidP="00C65DA6">
            <w:pPr>
              <w:widowControl w:val="0"/>
              <w:suppressAutoHyphens/>
              <w:spacing w:before="60" w:after="60"/>
              <w:rPr>
                <w:rFonts w:ascii="Arial" w:eastAsia="SimSun" w:hAnsi="Arial"/>
                <w:kern w:val="1"/>
                <w:sz w:val="18"/>
                <w:szCs w:val="18"/>
                <w:lang w:eastAsia="hi-IN" w:bidi="hi-IN"/>
              </w:rPr>
            </w:pPr>
          </w:p>
        </w:tc>
        <w:tc>
          <w:tcPr>
            <w:tcW w:w="1559" w:type="dxa"/>
            <w:vMerge/>
            <w:shd w:val="clear" w:color="auto" w:fill="auto"/>
          </w:tcPr>
          <w:p w14:paraId="100E7D56" w14:textId="77777777" w:rsidR="0016610E" w:rsidRPr="00F42225" w:rsidRDefault="0016610E" w:rsidP="00C65DA6">
            <w:pPr>
              <w:widowControl w:val="0"/>
              <w:suppressAutoHyphens/>
              <w:spacing w:before="60" w:after="60"/>
              <w:jc w:val="center"/>
              <w:rPr>
                <w:rFonts w:ascii="Arial" w:eastAsia="SimSun" w:hAnsi="Arial"/>
                <w:kern w:val="1"/>
                <w:sz w:val="18"/>
                <w:szCs w:val="18"/>
                <w:lang w:eastAsia="hi-IN" w:bidi="hi-IN"/>
              </w:rPr>
            </w:pPr>
          </w:p>
        </w:tc>
        <w:tc>
          <w:tcPr>
            <w:tcW w:w="1276" w:type="dxa"/>
            <w:shd w:val="clear" w:color="auto" w:fill="auto"/>
            <w:vAlign w:val="center"/>
          </w:tcPr>
          <w:p w14:paraId="16EB0BD2" w14:textId="77777777" w:rsidR="0016610E" w:rsidRPr="00F42225" w:rsidRDefault="0016610E"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начала реализации</w:t>
            </w:r>
          </w:p>
        </w:tc>
        <w:tc>
          <w:tcPr>
            <w:tcW w:w="1276" w:type="dxa"/>
            <w:shd w:val="clear" w:color="auto" w:fill="auto"/>
            <w:vAlign w:val="center"/>
          </w:tcPr>
          <w:p w14:paraId="523142A1" w14:textId="6DB7D771" w:rsidR="0016610E" w:rsidRPr="00F42225" w:rsidRDefault="0016610E" w:rsidP="00C65DA6">
            <w:pPr>
              <w:widowControl w:val="0"/>
              <w:suppressAutoHyphens/>
              <w:spacing w:before="60" w:after="60"/>
              <w:ind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окончания реализации</w:t>
            </w:r>
          </w:p>
        </w:tc>
        <w:tc>
          <w:tcPr>
            <w:tcW w:w="2268" w:type="dxa"/>
            <w:vMerge/>
            <w:shd w:val="clear" w:color="auto" w:fill="auto"/>
          </w:tcPr>
          <w:p w14:paraId="46D5F9AF" w14:textId="77777777" w:rsidR="0016610E" w:rsidRPr="00F42225" w:rsidRDefault="0016610E" w:rsidP="00C65DA6">
            <w:pPr>
              <w:widowControl w:val="0"/>
              <w:suppressAutoHyphens/>
              <w:spacing w:before="60" w:after="60"/>
              <w:rPr>
                <w:rFonts w:ascii="Arial" w:eastAsia="SimSun" w:hAnsi="Arial"/>
                <w:kern w:val="1"/>
                <w:sz w:val="18"/>
                <w:szCs w:val="18"/>
                <w:lang w:eastAsia="hi-IN" w:bidi="hi-IN"/>
              </w:rPr>
            </w:pPr>
          </w:p>
        </w:tc>
        <w:tc>
          <w:tcPr>
            <w:tcW w:w="2410" w:type="dxa"/>
            <w:vMerge/>
            <w:shd w:val="clear" w:color="auto" w:fill="auto"/>
          </w:tcPr>
          <w:p w14:paraId="19D892FB" w14:textId="77777777" w:rsidR="0016610E" w:rsidRPr="00F42225" w:rsidRDefault="0016610E" w:rsidP="00C65DA6">
            <w:pPr>
              <w:widowControl w:val="0"/>
              <w:suppressAutoHyphens/>
              <w:spacing w:before="60" w:after="60"/>
              <w:rPr>
                <w:rFonts w:ascii="Arial" w:eastAsia="SimSun" w:hAnsi="Arial"/>
                <w:kern w:val="1"/>
                <w:sz w:val="18"/>
                <w:szCs w:val="18"/>
                <w:lang w:eastAsia="hi-IN" w:bidi="hi-IN"/>
              </w:rPr>
            </w:pPr>
          </w:p>
        </w:tc>
        <w:tc>
          <w:tcPr>
            <w:tcW w:w="2835" w:type="dxa"/>
            <w:vMerge/>
            <w:shd w:val="clear" w:color="auto" w:fill="auto"/>
          </w:tcPr>
          <w:p w14:paraId="248B69F2" w14:textId="77777777" w:rsidR="0016610E" w:rsidRPr="00F42225" w:rsidRDefault="0016610E" w:rsidP="00C65DA6">
            <w:pPr>
              <w:widowControl w:val="0"/>
              <w:suppressAutoHyphens/>
              <w:spacing w:before="60" w:after="60"/>
              <w:rPr>
                <w:rFonts w:ascii="Arial" w:eastAsia="SimSun" w:hAnsi="Arial"/>
                <w:kern w:val="1"/>
                <w:sz w:val="18"/>
                <w:szCs w:val="18"/>
                <w:lang w:eastAsia="hi-IN" w:bidi="hi-IN"/>
              </w:rPr>
            </w:pPr>
          </w:p>
        </w:tc>
      </w:tr>
      <w:tr w:rsidR="007B4C64" w:rsidRPr="00F42225" w14:paraId="3A11AAA2" w14:textId="77777777" w:rsidTr="00C65DA6">
        <w:tc>
          <w:tcPr>
            <w:tcW w:w="454" w:type="dxa"/>
            <w:shd w:val="clear" w:color="auto" w:fill="auto"/>
          </w:tcPr>
          <w:p w14:paraId="717D8649" w14:textId="440EEEC1" w:rsidR="007B4C64" w:rsidRPr="00F42225" w:rsidRDefault="007B4C64" w:rsidP="007B4C64">
            <w:pPr>
              <w:widowControl w:val="0"/>
              <w:suppressAutoHyphens/>
              <w:spacing w:before="60" w:after="60"/>
              <w:jc w:val="center"/>
              <w:rPr>
                <w:rFonts w:ascii="Arial" w:eastAsia="SimSun" w:hAnsi="Arial"/>
                <w:kern w:val="1"/>
                <w:sz w:val="18"/>
                <w:szCs w:val="18"/>
                <w:lang w:eastAsia="hi-IN" w:bidi="hi-IN"/>
              </w:rPr>
            </w:pPr>
            <w:bookmarkStart w:id="7" w:name="sub_2005"/>
            <w:r w:rsidRPr="00F42225">
              <w:rPr>
                <w:rFonts w:ascii="Arial" w:eastAsia="SimSun" w:hAnsi="Arial"/>
                <w:kern w:val="1"/>
                <w:sz w:val="18"/>
                <w:szCs w:val="18"/>
                <w:lang w:eastAsia="hi-IN" w:bidi="hi-IN"/>
              </w:rPr>
              <w:t>1.</w:t>
            </w:r>
            <w:bookmarkEnd w:id="7"/>
          </w:p>
        </w:tc>
        <w:tc>
          <w:tcPr>
            <w:tcW w:w="2977" w:type="dxa"/>
            <w:shd w:val="clear" w:color="auto" w:fill="auto"/>
          </w:tcPr>
          <w:p w14:paraId="77958638" w14:textId="13835FE2" w:rsidR="007B4C64" w:rsidRPr="00F42225" w:rsidRDefault="00926A82" w:rsidP="00E12DB2">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Государственная поддержка организаций, реализующих проекты по созданию и производству двигателей для малой и региональной авиации и беспилотных авиационных систем</w:t>
            </w:r>
          </w:p>
        </w:tc>
        <w:tc>
          <w:tcPr>
            <w:tcW w:w="1559" w:type="dxa"/>
            <w:shd w:val="clear" w:color="auto" w:fill="auto"/>
          </w:tcPr>
          <w:p w14:paraId="3E4AFB2B" w14:textId="6282CC0F" w:rsidR="007B4C64" w:rsidRPr="00F42225" w:rsidRDefault="007B4C64" w:rsidP="007B4C64">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Минпромторг России</w:t>
            </w:r>
          </w:p>
        </w:tc>
        <w:tc>
          <w:tcPr>
            <w:tcW w:w="1276" w:type="dxa"/>
            <w:shd w:val="clear" w:color="auto" w:fill="auto"/>
          </w:tcPr>
          <w:p w14:paraId="5D927EF4" w14:textId="4EDB4BFE" w:rsidR="007B4C64" w:rsidRPr="00F42225" w:rsidRDefault="007B4C64" w:rsidP="007B4C64">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2021 год</w:t>
            </w:r>
          </w:p>
        </w:tc>
        <w:tc>
          <w:tcPr>
            <w:tcW w:w="1276" w:type="dxa"/>
            <w:shd w:val="clear" w:color="auto" w:fill="auto"/>
          </w:tcPr>
          <w:p w14:paraId="581D4AC7" w14:textId="4DFF225E" w:rsidR="007B4C64" w:rsidRPr="00F42225" w:rsidRDefault="007B4C64" w:rsidP="007B4C64">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2030 год</w:t>
            </w:r>
          </w:p>
        </w:tc>
        <w:tc>
          <w:tcPr>
            <w:tcW w:w="2268" w:type="dxa"/>
            <w:shd w:val="clear" w:color="auto" w:fill="auto"/>
          </w:tcPr>
          <w:p w14:paraId="4FD65AD8" w14:textId="77777777" w:rsidR="007B4C64" w:rsidRPr="00F42225" w:rsidRDefault="007B4C64" w:rsidP="007B4C64">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повышение эффективности функционирования организаций авиационного двигателестроения;</w:t>
            </w:r>
          </w:p>
          <w:p w14:paraId="76CAA2F6" w14:textId="6D68037B" w:rsidR="007B4C64" w:rsidRPr="00F42225" w:rsidRDefault="007B4C64" w:rsidP="007B4C64">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увеличение продаж авиационных двигателей</w:t>
            </w:r>
            <w:r w:rsidRPr="00F42225">
              <w:t xml:space="preserve"> </w:t>
            </w:r>
            <w:r w:rsidRPr="00F42225">
              <w:rPr>
                <w:rFonts w:ascii="Arial" w:eastAsia="SimSun" w:hAnsi="Arial"/>
                <w:kern w:val="1"/>
                <w:sz w:val="18"/>
                <w:szCs w:val="18"/>
                <w:lang w:eastAsia="hi-IN" w:bidi="hi-IN"/>
              </w:rPr>
              <w:t>для малой и региональной авиации и беспилотных авиационных систем</w:t>
            </w:r>
          </w:p>
        </w:tc>
        <w:tc>
          <w:tcPr>
            <w:tcW w:w="2410" w:type="dxa"/>
            <w:shd w:val="clear" w:color="auto" w:fill="auto"/>
          </w:tcPr>
          <w:p w14:paraId="4A5A7EEB" w14:textId="4DF0E4CF" w:rsidR="007B4C64" w:rsidRPr="00F42225" w:rsidRDefault="007B4C64" w:rsidP="007B4C64">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 xml:space="preserve">снижение затрат организаций отрасли авиационного двигателестроения на реализацию проектов </w:t>
            </w:r>
            <w:r w:rsidR="00926A82" w:rsidRPr="00F42225">
              <w:rPr>
                <w:rFonts w:ascii="Arial" w:eastAsia="SimSun" w:hAnsi="Arial"/>
                <w:kern w:val="1"/>
                <w:sz w:val="18"/>
                <w:szCs w:val="18"/>
                <w:lang w:eastAsia="hi-IN" w:bidi="hi-IN"/>
              </w:rPr>
              <w:t>по созданию и производству двигателей для малой и региональной авиации и беспилотных авиационных систем</w:t>
            </w:r>
            <w:r w:rsidRPr="00F42225">
              <w:rPr>
                <w:rFonts w:ascii="Arial" w:eastAsia="SimSun" w:hAnsi="Arial"/>
                <w:kern w:val="1"/>
                <w:sz w:val="18"/>
                <w:szCs w:val="18"/>
                <w:lang w:eastAsia="hi-IN" w:bidi="hi-IN"/>
              </w:rPr>
              <w:t>;</w:t>
            </w:r>
          </w:p>
          <w:p w14:paraId="56DA9C12" w14:textId="2D86BEBA" w:rsidR="007B4C64" w:rsidRPr="00F42225" w:rsidRDefault="007B4C64" w:rsidP="007B4C64">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 xml:space="preserve">финансирование затрат по разработке </w:t>
            </w:r>
            <w:r w:rsidR="00926A82" w:rsidRPr="00F42225">
              <w:rPr>
                <w:rFonts w:ascii="Arial" w:eastAsia="SimSun" w:hAnsi="Arial"/>
                <w:kern w:val="1"/>
                <w:sz w:val="18"/>
                <w:szCs w:val="18"/>
                <w:lang w:eastAsia="hi-IN" w:bidi="hi-IN"/>
              </w:rPr>
              <w:t xml:space="preserve">и производству </w:t>
            </w:r>
            <w:r w:rsidRPr="00F42225">
              <w:rPr>
                <w:rFonts w:ascii="Arial" w:eastAsia="SimSun" w:hAnsi="Arial"/>
                <w:kern w:val="1"/>
                <w:sz w:val="18"/>
                <w:szCs w:val="18"/>
                <w:lang w:eastAsia="hi-IN" w:bidi="hi-IN"/>
              </w:rPr>
              <w:t>авиационных поршневых и малоразмерных газотурбинных двигателей</w:t>
            </w:r>
          </w:p>
        </w:tc>
        <w:tc>
          <w:tcPr>
            <w:tcW w:w="2835" w:type="dxa"/>
            <w:shd w:val="clear" w:color="auto" w:fill="auto"/>
          </w:tcPr>
          <w:p w14:paraId="2A8C2427" w14:textId="5F366D51" w:rsidR="00990A28" w:rsidRPr="00F42225" w:rsidRDefault="00990A28" w:rsidP="00990A28">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количество поставленных авиационных поршневых двигателей для самолетов, вертолетов и беспилотных воздушных судов;</w:t>
            </w:r>
          </w:p>
          <w:p w14:paraId="6F84678E" w14:textId="0C87B64D" w:rsidR="00990A28" w:rsidRPr="00F42225" w:rsidRDefault="00990A28" w:rsidP="00990A28">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количество поставленных турбовинтовых и турбовальных двигателей для самолетов и вертолетов малой и региональной авиации и беспилотных воздушных судов самолетного и вертолетного типов;</w:t>
            </w:r>
          </w:p>
          <w:p w14:paraId="10E1FC99" w14:textId="4585A168" w:rsidR="007B4C64" w:rsidRPr="00F42225" w:rsidRDefault="007B4C64" w:rsidP="00990A28">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доля поставок российских авиационных поршневых двигателей для гражданских самолетов, вертолетов и беспилотных воздушных судов на российском рынке;</w:t>
            </w:r>
          </w:p>
          <w:p w14:paraId="1BA23D2D" w14:textId="48A442DD" w:rsidR="007B4C64" w:rsidRPr="00F42225" w:rsidRDefault="007B4C64" w:rsidP="007B4C64">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доля поставок российских турбовинтовых и турбовальных двигателей для гражданских самолетов, вертолетов и беспилотных воздушных судов на российском рынке</w:t>
            </w:r>
          </w:p>
        </w:tc>
      </w:tr>
      <w:tr w:rsidR="007B4C64" w:rsidRPr="00F42225" w14:paraId="00FFC18D" w14:textId="77777777" w:rsidTr="00C65DA6">
        <w:tc>
          <w:tcPr>
            <w:tcW w:w="454" w:type="dxa"/>
            <w:shd w:val="clear" w:color="auto" w:fill="auto"/>
          </w:tcPr>
          <w:p w14:paraId="3A60E243" w14:textId="0BEA38A9" w:rsidR="007B4C64" w:rsidRPr="00F42225" w:rsidRDefault="007B4C64" w:rsidP="007B4C64">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2.</w:t>
            </w:r>
          </w:p>
        </w:tc>
        <w:tc>
          <w:tcPr>
            <w:tcW w:w="2977" w:type="dxa"/>
            <w:shd w:val="clear" w:color="auto" w:fill="auto"/>
          </w:tcPr>
          <w:p w14:paraId="31D4F244" w14:textId="07C89C1F" w:rsidR="007B4C64" w:rsidRPr="00F42225" w:rsidRDefault="00D55554" w:rsidP="00FD61B3">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 xml:space="preserve">Выполнение научно-исследовательских и опытно-конструкторских работ по созданию отечественных авиационных поршневых двигателей со взлетной мощностью </w:t>
            </w:r>
            <w:r w:rsidR="00FD61B3" w:rsidRPr="00F42225">
              <w:rPr>
                <w:rFonts w:ascii="Arial" w:eastAsia="SimSun" w:hAnsi="Arial"/>
                <w:kern w:val="1"/>
                <w:sz w:val="18"/>
                <w:szCs w:val="18"/>
                <w:lang w:eastAsia="hi-IN" w:bidi="hi-IN"/>
              </w:rPr>
              <w:t xml:space="preserve">80–120 л.с., 140–240 л.с. и 250–500 </w:t>
            </w:r>
            <w:r w:rsidRPr="00F42225">
              <w:rPr>
                <w:rFonts w:ascii="Arial" w:eastAsia="SimSun" w:hAnsi="Arial"/>
                <w:kern w:val="1"/>
                <w:sz w:val="18"/>
                <w:szCs w:val="18"/>
                <w:lang w:eastAsia="hi-IN" w:bidi="hi-IN"/>
              </w:rPr>
              <w:t>л.с., их сертификация и запуск в серийное производство</w:t>
            </w:r>
          </w:p>
        </w:tc>
        <w:tc>
          <w:tcPr>
            <w:tcW w:w="1559" w:type="dxa"/>
            <w:shd w:val="clear" w:color="auto" w:fill="auto"/>
          </w:tcPr>
          <w:p w14:paraId="515EF0F2" w14:textId="77777777" w:rsidR="007B4C64" w:rsidRPr="00F42225" w:rsidRDefault="007B4C64" w:rsidP="007B4C64">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Минпромторг России</w:t>
            </w:r>
          </w:p>
        </w:tc>
        <w:tc>
          <w:tcPr>
            <w:tcW w:w="1276" w:type="dxa"/>
            <w:shd w:val="clear" w:color="auto" w:fill="auto"/>
          </w:tcPr>
          <w:p w14:paraId="424E5060" w14:textId="77777777" w:rsidR="007B4C64" w:rsidRPr="00F42225" w:rsidRDefault="007B4C64" w:rsidP="007B4C64">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2021 год</w:t>
            </w:r>
          </w:p>
        </w:tc>
        <w:tc>
          <w:tcPr>
            <w:tcW w:w="1276" w:type="dxa"/>
            <w:shd w:val="clear" w:color="auto" w:fill="auto"/>
          </w:tcPr>
          <w:p w14:paraId="516E5242" w14:textId="77777777" w:rsidR="007B4C64" w:rsidRPr="00F42225" w:rsidRDefault="007B4C64" w:rsidP="007B4C64">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2025 год</w:t>
            </w:r>
          </w:p>
        </w:tc>
        <w:tc>
          <w:tcPr>
            <w:tcW w:w="2268" w:type="dxa"/>
            <w:shd w:val="clear" w:color="auto" w:fill="auto"/>
          </w:tcPr>
          <w:p w14:paraId="6F2F66C2" w14:textId="77777777" w:rsidR="007B4C64" w:rsidRPr="00F42225" w:rsidRDefault="007B4C64" w:rsidP="007B4C64">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выход на рынок с современными и перспективными авиационными поршневыми двигателями;</w:t>
            </w:r>
          </w:p>
          <w:p w14:paraId="7E32A527" w14:textId="38B46114" w:rsidR="007B4C64" w:rsidRPr="00F42225" w:rsidRDefault="007B4C64" w:rsidP="007B4C64">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обеспечение отечественных авиационных парков современными поршневыми двигателями;</w:t>
            </w:r>
          </w:p>
          <w:p w14:paraId="10569096" w14:textId="55D3768F" w:rsidR="007B4C64" w:rsidRPr="00F42225" w:rsidRDefault="007B4C64" w:rsidP="007B4C64">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импортозамещение</w:t>
            </w:r>
          </w:p>
        </w:tc>
        <w:tc>
          <w:tcPr>
            <w:tcW w:w="2410" w:type="dxa"/>
            <w:shd w:val="clear" w:color="auto" w:fill="auto"/>
          </w:tcPr>
          <w:p w14:paraId="63F57F77" w14:textId="76B0DFF9" w:rsidR="007B4C64" w:rsidRPr="00F42225" w:rsidRDefault="007B4C64" w:rsidP="007B4C64">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разработка современных и перспективных авиационных поршневых двигателей</w:t>
            </w:r>
          </w:p>
        </w:tc>
        <w:tc>
          <w:tcPr>
            <w:tcW w:w="2835" w:type="dxa"/>
            <w:shd w:val="clear" w:color="auto" w:fill="auto"/>
          </w:tcPr>
          <w:p w14:paraId="5C27E22D" w14:textId="4B14114A" w:rsidR="007B4C64" w:rsidRPr="00F42225" w:rsidRDefault="007B4C64" w:rsidP="007B4C64">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количество поставленных авиационных поршневых двигателей для самолетов, вертолетов</w:t>
            </w:r>
            <w:r w:rsidR="00990A28" w:rsidRPr="00F42225">
              <w:rPr>
                <w:rFonts w:ascii="Arial" w:eastAsia="SimSun" w:hAnsi="Arial"/>
                <w:kern w:val="1"/>
                <w:sz w:val="18"/>
                <w:szCs w:val="18"/>
                <w:lang w:eastAsia="hi-IN" w:bidi="hi-IN"/>
              </w:rPr>
              <w:t xml:space="preserve"> и</w:t>
            </w:r>
            <w:r w:rsidRPr="00F42225">
              <w:rPr>
                <w:rFonts w:ascii="Arial" w:eastAsia="SimSun" w:hAnsi="Arial"/>
                <w:kern w:val="1"/>
                <w:sz w:val="18"/>
                <w:szCs w:val="18"/>
                <w:lang w:eastAsia="hi-IN" w:bidi="hi-IN"/>
              </w:rPr>
              <w:t xml:space="preserve"> беспилотных воздушных судов;</w:t>
            </w:r>
          </w:p>
          <w:p w14:paraId="49C0B580" w14:textId="77777777" w:rsidR="007B4C64" w:rsidRPr="00F42225" w:rsidRDefault="007B4C64" w:rsidP="007B4C64">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доля поставок российских авиационных поршневых двигателей для гражданских самолетов, вертолетов и беспилотных воздушных судов на российском рынке</w:t>
            </w:r>
          </w:p>
        </w:tc>
      </w:tr>
      <w:tr w:rsidR="00245699" w:rsidRPr="00F42225" w14:paraId="27DF379B" w14:textId="77777777" w:rsidTr="00C65DA6">
        <w:tc>
          <w:tcPr>
            <w:tcW w:w="454" w:type="dxa"/>
            <w:shd w:val="clear" w:color="auto" w:fill="auto"/>
          </w:tcPr>
          <w:p w14:paraId="6EB0F930" w14:textId="338C5701"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3.</w:t>
            </w:r>
          </w:p>
        </w:tc>
        <w:tc>
          <w:tcPr>
            <w:tcW w:w="2977" w:type="dxa"/>
            <w:shd w:val="clear" w:color="auto" w:fill="auto"/>
          </w:tcPr>
          <w:p w14:paraId="1654A4C5" w14:textId="7B10FFBA"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Выполнение научно-исследовательских и опытно-конструкторских работ по созданию турбовинтовых и турбовальных двигателей со взлетной мощностью 450–750 л.с., 750–1 000 л.с. и 1 000–1 500 л.с., их сертификация и запуск в серийное производство</w:t>
            </w:r>
          </w:p>
        </w:tc>
        <w:tc>
          <w:tcPr>
            <w:tcW w:w="1559" w:type="dxa"/>
            <w:shd w:val="clear" w:color="auto" w:fill="auto"/>
          </w:tcPr>
          <w:p w14:paraId="4841E206" w14:textId="562F7B21"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Минпромторг России</w:t>
            </w:r>
          </w:p>
        </w:tc>
        <w:tc>
          <w:tcPr>
            <w:tcW w:w="1276" w:type="dxa"/>
            <w:shd w:val="clear" w:color="auto" w:fill="auto"/>
          </w:tcPr>
          <w:p w14:paraId="2288CC75" w14:textId="769384DD"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2021 год</w:t>
            </w:r>
          </w:p>
        </w:tc>
        <w:tc>
          <w:tcPr>
            <w:tcW w:w="1276" w:type="dxa"/>
            <w:shd w:val="clear" w:color="auto" w:fill="auto"/>
          </w:tcPr>
          <w:p w14:paraId="75187AE5" w14:textId="145D175C"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2025 год</w:t>
            </w:r>
          </w:p>
        </w:tc>
        <w:tc>
          <w:tcPr>
            <w:tcW w:w="2268" w:type="dxa"/>
            <w:shd w:val="clear" w:color="auto" w:fill="auto"/>
          </w:tcPr>
          <w:p w14:paraId="5255EEAD" w14:textId="77777777"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выход на рынок с современными и перспективными турбовинтовыми и турбовальными двигателями;</w:t>
            </w:r>
          </w:p>
          <w:p w14:paraId="45B23CE9" w14:textId="77777777"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обеспечение отечественных авиационных парков современными турбовинтовыми и турбовальными двигателями;</w:t>
            </w:r>
          </w:p>
          <w:p w14:paraId="472F8D97" w14:textId="61D79D38"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импортозамещение</w:t>
            </w:r>
          </w:p>
        </w:tc>
        <w:tc>
          <w:tcPr>
            <w:tcW w:w="2410" w:type="dxa"/>
            <w:shd w:val="clear" w:color="auto" w:fill="auto"/>
          </w:tcPr>
          <w:p w14:paraId="0657B100" w14:textId="27B760BC"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разработка современных и перспективных турбовинтовых и турбовальных двигателей</w:t>
            </w:r>
          </w:p>
        </w:tc>
        <w:tc>
          <w:tcPr>
            <w:tcW w:w="2835" w:type="dxa"/>
            <w:shd w:val="clear" w:color="auto" w:fill="auto"/>
          </w:tcPr>
          <w:p w14:paraId="4106DBA5" w14:textId="77777777"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количество поставленных турбовинтовых и турбовальных двигателей для самолетов и вертолетов малой и региональной авиации и беспилотных воздушных судов самолетного и вертолетного типов;</w:t>
            </w:r>
          </w:p>
          <w:p w14:paraId="774186D9" w14:textId="3F25307E"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доля поставок российских турбовинтовых и турбовальных двигателей для гражданских самолетов, вертолетов и беспилотных воздушных судов на российском рынке</w:t>
            </w:r>
          </w:p>
        </w:tc>
      </w:tr>
      <w:tr w:rsidR="00245699" w:rsidRPr="00F42225" w14:paraId="42354A48" w14:textId="77777777" w:rsidTr="00C65DA6">
        <w:tc>
          <w:tcPr>
            <w:tcW w:w="454" w:type="dxa"/>
            <w:shd w:val="clear" w:color="auto" w:fill="auto"/>
          </w:tcPr>
          <w:p w14:paraId="39650A0E" w14:textId="4D8968AA"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4.</w:t>
            </w:r>
          </w:p>
        </w:tc>
        <w:tc>
          <w:tcPr>
            <w:tcW w:w="2977" w:type="dxa"/>
            <w:shd w:val="clear" w:color="auto" w:fill="auto"/>
          </w:tcPr>
          <w:p w14:paraId="743F7F45" w14:textId="25D25184"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Государственная поддержка организаций отрасли авиационного двигателестроения путем предоставления субсидий 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w:t>
            </w:r>
          </w:p>
        </w:tc>
        <w:tc>
          <w:tcPr>
            <w:tcW w:w="1559" w:type="dxa"/>
            <w:shd w:val="clear" w:color="auto" w:fill="auto"/>
          </w:tcPr>
          <w:p w14:paraId="43025F25" w14:textId="78770CE7"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Минпромторг России</w:t>
            </w:r>
          </w:p>
        </w:tc>
        <w:tc>
          <w:tcPr>
            <w:tcW w:w="1276" w:type="dxa"/>
            <w:shd w:val="clear" w:color="auto" w:fill="auto"/>
          </w:tcPr>
          <w:p w14:paraId="4D08E9A1" w14:textId="0A36EEBC"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2021 год</w:t>
            </w:r>
          </w:p>
        </w:tc>
        <w:tc>
          <w:tcPr>
            <w:tcW w:w="1276" w:type="dxa"/>
            <w:shd w:val="clear" w:color="auto" w:fill="auto"/>
          </w:tcPr>
          <w:p w14:paraId="69F7A17F" w14:textId="78715CAA"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2030 год</w:t>
            </w:r>
          </w:p>
        </w:tc>
        <w:tc>
          <w:tcPr>
            <w:tcW w:w="2268" w:type="dxa"/>
            <w:shd w:val="clear" w:color="auto" w:fill="auto"/>
          </w:tcPr>
          <w:p w14:paraId="2FFCD2B4" w14:textId="77777777"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повышение эффективности функционирования организаций авиационного двигателестроения;</w:t>
            </w:r>
          </w:p>
          <w:p w14:paraId="5BFB8770" w14:textId="112C216E"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увеличение продаж авиационных двигателей</w:t>
            </w:r>
            <w:r w:rsidRPr="00F42225">
              <w:t xml:space="preserve"> </w:t>
            </w:r>
            <w:r w:rsidRPr="00F42225">
              <w:rPr>
                <w:rFonts w:ascii="Arial" w:eastAsia="SimSun" w:hAnsi="Arial"/>
                <w:kern w:val="1"/>
                <w:sz w:val="18"/>
                <w:szCs w:val="18"/>
                <w:lang w:eastAsia="hi-IN" w:bidi="hi-IN"/>
              </w:rPr>
              <w:t>для малой и региональной авиации и беспилотных авиационных систем</w:t>
            </w:r>
          </w:p>
        </w:tc>
        <w:tc>
          <w:tcPr>
            <w:tcW w:w="2410" w:type="dxa"/>
            <w:shd w:val="clear" w:color="auto" w:fill="auto"/>
          </w:tcPr>
          <w:p w14:paraId="650B2ADC" w14:textId="2700E89A"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снижение стоимости проведения испытаний авиационных поршневых и малоразмерных газотурбинных двигателей;</w:t>
            </w:r>
          </w:p>
          <w:p w14:paraId="5B87A8A8" w14:textId="5D5157AF"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финансирование затрат по содержанию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w:t>
            </w:r>
          </w:p>
        </w:tc>
        <w:tc>
          <w:tcPr>
            <w:tcW w:w="2835" w:type="dxa"/>
            <w:shd w:val="clear" w:color="auto" w:fill="auto"/>
          </w:tcPr>
          <w:p w14:paraId="3732711C" w14:textId="77777777"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количество поставленных авиационных поршневых двигателей для самолетов, вертолетов и беспилотных воздушных судов;</w:t>
            </w:r>
          </w:p>
          <w:p w14:paraId="252A0588" w14:textId="77777777"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количество поставленных турбовинтовых и турбовальных двигателей для самолетов и вертолетов малой и региональной авиации и беспилотных воздушных судов самолетного и вертолетного типов;</w:t>
            </w:r>
          </w:p>
          <w:p w14:paraId="5822FB63" w14:textId="77777777"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доля поставок российских авиационных поршневых двигателей для гражданских самолетов, вертолетов и беспилотных воздушных судов на российском рынке;</w:t>
            </w:r>
          </w:p>
          <w:p w14:paraId="1434A1F1" w14:textId="5112DBA8"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доля поставок российских турбовинтовых и турбовальных двигателей для гражданских самолетов, вертолетов и беспилотных воздушных судов на российском рынке</w:t>
            </w:r>
          </w:p>
        </w:tc>
      </w:tr>
      <w:tr w:rsidR="00245699" w:rsidRPr="00F42225" w14:paraId="3B255D87" w14:textId="77777777" w:rsidTr="009B534E">
        <w:tc>
          <w:tcPr>
            <w:tcW w:w="454" w:type="dxa"/>
            <w:shd w:val="clear" w:color="auto" w:fill="auto"/>
          </w:tcPr>
          <w:p w14:paraId="7EF22906" w14:textId="40D5F73F"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5.</w:t>
            </w:r>
          </w:p>
        </w:tc>
        <w:tc>
          <w:tcPr>
            <w:tcW w:w="2977" w:type="dxa"/>
            <w:shd w:val="clear" w:color="auto" w:fill="auto"/>
          </w:tcPr>
          <w:p w14:paraId="2B1CD8F2" w14:textId="616A966E"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Проведение поисковых и прикладных научных исследований и экспериментальных работ в области создания (модернизации, модификации) авиационных поршневых и малоразмерных газотурбинных двигателей</w:t>
            </w:r>
          </w:p>
        </w:tc>
        <w:tc>
          <w:tcPr>
            <w:tcW w:w="1559" w:type="dxa"/>
            <w:shd w:val="clear" w:color="auto" w:fill="auto"/>
          </w:tcPr>
          <w:p w14:paraId="0CBB88DE" w14:textId="77777777"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p>
        </w:tc>
        <w:tc>
          <w:tcPr>
            <w:tcW w:w="1276" w:type="dxa"/>
            <w:shd w:val="clear" w:color="auto" w:fill="auto"/>
          </w:tcPr>
          <w:p w14:paraId="117E7508" w14:textId="77777777"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p>
        </w:tc>
        <w:tc>
          <w:tcPr>
            <w:tcW w:w="1276" w:type="dxa"/>
            <w:shd w:val="clear" w:color="auto" w:fill="auto"/>
          </w:tcPr>
          <w:p w14:paraId="3B5C7937" w14:textId="77777777"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p>
        </w:tc>
        <w:tc>
          <w:tcPr>
            <w:tcW w:w="2268" w:type="dxa"/>
            <w:shd w:val="clear" w:color="auto" w:fill="auto"/>
          </w:tcPr>
          <w:p w14:paraId="65A30D7E" w14:textId="6780DA4B"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реализация перспективных проектов в области авиационного двигателестроения для малой и региональной авиации</w:t>
            </w:r>
          </w:p>
        </w:tc>
        <w:tc>
          <w:tcPr>
            <w:tcW w:w="2410" w:type="dxa"/>
            <w:shd w:val="clear" w:color="auto" w:fill="auto"/>
          </w:tcPr>
          <w:p w14:paraId="66161AB3" w14:textId="77777777"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формирование научно-технического задела в области разработки (модернизации, модификации) авиационных поршневых и малоразмерных газотурбинных двигателей;</w:t>
            </w:r>
          </w:p>
          <w:p w14:paraId="3B4984CC" w14:textId="64061F7A"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разработка и внедрение в организации авиационного двигателестроения перспективных конструктивно-технологических решений, материалов и производственных технологий</w:t>
            </w:r>
          </w:p>
        </w:tc>
        <w:tc>
          <w:tcPr>
            <w:tcW w:w="2835" w:type="dxa"/>
          </w:tcPr>
          <w:p w14:paraId="0E7860C7" w14:textId="7C90C3C3"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количество демонстраторов технологий, материалов и прототипов с характеристиками и рекомендациями по внедрению, согласованными с разработчиками и производителями двигателей</w:t>
            </w:r>
          </w:p>
        </w:tc>
      </w:tr>
      <w:tr w:rsidR="00245699" w:rsidRPr="00F42225" w14:paraId="4505BFC3" w14:textId="77777777" w:rsidTr="00C65DA6">
        <w:tc>
          <w:tcPr>
            <w:tcW w:w="454" w:type="dxa"/>
            <w:shd w:val="clear" w:color="auto" w:fill="auto"/>
          </w:tcPr>
          <w:p w14:paraId="1A9DC054" w14:textId="748D6624"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6.</w:t>
            </w:r>
          </w:p>
        </w:tc>
        <w:tc>
          <w:tcPr>
            <w:tcW w:w="2977" w:type="dxa"/>
            <w:shd w:val="clear" w:color="auto" w:fill="auto"/>
          </w:tcPr>
          <w:p w14:paraId="30E8117C" w14:textId="17A89208"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Государственная поддержка организаций, осуществляющих техническое обслуживание и ремонт двигателей российского производства для малой и региональной авиации и беспилотных авиационных систем</w:t>
            </w:r>
          </w:p>
        </w:tc>
        <w:tc>
          <w:tcPr>
            <w:tcW w:w="1559" w:type="dxa"/>
            <w:shd w:val="clear" w:color="auto" w:fill="auto"/>
          </w:tcPr>
          <w:p w14:paraId="51F39A03" w14:textId="77777777"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Минпромторг России</w:t>
            </w:r>
          </w:p>
        </w:tc>
        <w:tc>
          <w:tcPr>
            <w:tcW w:w="1276" w:type="dxa"/>
            <w:shd w:val="clear" w:color="auto" w:fill="auto"/>
          </w:tcPr>
          <w:p w14:paraId="09684860" w14:textId="77777777"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2021 год</w:t>
            </w:r>
          </w:p>
        </w:tc>
        <w:tc>
          <w:tcPr>
            <w:tcW w:w="1276" w:type="dxa"/>
            <w:shd w:val="clear" w:color="auto" w:fill="auto"/>
          </w:tcPr>
          <w:p w14:paraId="00AD31D8" w14:textId="77777777" w:rsidR="00245699" w:rsidRPr="00F42225" w:rsidRDefault="00245699" w:rsidP="00245699">
            <w:pPr>
              <w:widowControl w:val="0"/>
              <w:suppressAutoHyphens/>
              <w:spacing w:before="60" w:after="6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2030 год</w:t>
            </w:r>
          </w:p>
        </w:tc>
        <w:tc>
          <w:tcPr>
            <w:tcW w:w="2268" w:type="dxa"/>
            <w:shd w:val="clear" w:color="auto" w:fill="auto"/>
          </w:tcPr>
          <w:p w14:paraId="54D7A7CF" w14:textId="77777777"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повышение эффективности функционирования организаций авиационного двигателестроения;</w:t>
            </w:r>
          </w:p>
          <w:p w14:paraId="0F5DC9F8" w14:textId="6CF70DCC"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увеличение продаж авиационных двигателей</w:t>
            </w:r>
            <w:r w:rsidRPr="00F42225">
              <w:t xml:space="preserve"> </w:t>
            </w:r>
            <w:r w:rsidRPr="00F42225">
              <w:rPr>
                <w:rFonts w:ascii="Arial" w:eastAsia="SimSun" w:hAnsi="Arial"/>
                <w:kern w:val="1"/>
                <w:sz w:val="18"/>
                <w:szCs w:val="18"/>
                <w:lang w:eastAsia="hi-IN" w:bidi="hi-IN"/>
              </w:rPr>
              <w:t>для малой и региональной авиации и беспилотных авиационных систем</w:t>
            </w:r>
          </w:p>
        </w:tc>
        <w:tc>
          <w:tcPr>
            <w:tcW w:w="2410" w:type="dxa"/>
            <w:shd w:val="clear" w:color="auto" w:fill="auto"/>
          </w:tcPr>
          <w:p w14:paraId="1C19DFCD" w14:textId="6E3DB03D"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создание сети послепродажного обслуживания двигателей для малой и региональной авиации и беспилотных авиационных систем</w:t>
            </w:r>
          </w:p>
        </w:tc>
        <w:tc>
          <w:tcPr>
            <w:tcW w:w="2835" w:type="dxa"/>
            <w:shd w:val="clear" w:color="auto" w:fill="auto"/>
          </w:tcPr>
          <w:p w14:paraId="3775ABEC" w14:textId="4095BF40"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количество поставленных авиационных поршневых двигателей для самолетов, вертолетов и беспилотных воздушных судов;</w:t>
            </w:r>
          </w:p>
          <w:p w14:paraId="4BD6D955" w14:textId="77777777"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количество поставленных турбовинтовых и турбовальных двигателей для самолетов и вертолетов малой и региональной авиации и беспилотных воздушных судов самолетного и вертолетного типов;</w:t>
            </w:r>
          </w:p>
          <w:p w14:paraId="523C7F53" w14:textId="77777777"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доля поставок российских авиационных поршневых двигателей для гражданских самолетов, вертолетов и беспилотных воздушных судов на российском рынке;</w:t>
            </w:r>
          </w:p>
          <w:p w14:paraId="779FB593" w14:textId="75ED681E" w:rsidR="00245699" w:rsidRPr="00F42225" w:rsidRDefault="00245699" w:rsidP="00245699">
            <w:pPr>
              <w:widowControl w:val="0"/>
              <w:suppressAutoHyphens/>
              <w:spacing w:before="60" w:after="60"/>
              <w:rPr>
                <w:rFonts w:ascii="Arial" w:eastAsia="SimSun" w:hAnsi="Arial"/>
                <w:kern w:val="1"/>
                <w:sz w:val="18"/>
                <w:szCs w:val="18"/>
                <w:lang w:eastAsia="hi-IN" w:bidi="hi-IN"/>
              </w:rPr>
            </w:pPr>
            <w:r w:rsidRPr="00F42225">
              <w:rPr>
                <w:rFonts w:ascii="Arial" w:eastAsia="SimSun" w:hAnsi="Arial"/>
                <w:kern w:val="1"/>
                <w:sz w:val="18"/>
                <w:szCs w:val="18"/>
                <w:lang w:eastAsia="hi-IN" w:bidi="hi-IN"/>
              </w:rPr>
              <w:t>доля поставок российских турбовинтовых и турбовальных двигателей для гражданских самолетов, вертолетов и беспилотных воздушных судов на российском рынке</w:t>
            </w:r>
          </w:p>
        </w:tc>
      </w:tr>
    </w:tbl>
    <w:p w14:paraId="1CE66635" w14:textId="704D9FC4" w:rsidR="001932B5" w:rsidRPr="00F42225" w:rsidRDefault="001932B5">
      <w:pPr>
        <w:rPr>
          <w:rFonts w:eastAsia="Times New Roman" w:cs="Times New Roman"/>
          <w:b/>
          <w:bCs/>
          <w:sz w:val="28"/>
          <w:szCs w:val="28"/>
        </w:rPr>
      </w:pPr>
      <w:r w:rsidRPr="00F42225">
        <w:br w:type="page"/>
      </w:r>
    </w:p>
    <w:p w14:paraId="2A4E737A" w14:textId="73519C4F" w:rsidR="0016238F" w:rsidRPr="00F42225" w:rsidRDefault="0016610E" w:rsidP="00094330">
      <w:pPr>
        <w:ind w:left="9928"/>
        <w:jc w:val="both"/>
        <w:rPr>
          <w:sz w:val="26"/>
          <w:szCs w:val="26"/>
        </w:rPr>
      </w:pPr>
      <w:r w:rsidRPr="00F42225">
        <w:rPr>
          <w:sz w:val="26"/>
          <w:szCs w:val="26"/>
        </w:rPr>
        <w:t>Приложение №</w:t>
      </w:r>
      <w:r w:rsidR="0016238F" w:rsidRPr="00F42225">
        <w:rPr>
          <w:sz w:val="26"/>
          <w:szCs w:val="26"/>
        </w:rPr>
        <w:t xml:space="preserve"> </w:t>
      </w:r>
      <w:r w:rsidRPr="00F42225">
        <w:rPr>
          <w:sz w:val="26"/>
          <w:szCs w:val="26"/>
        </w:rPr>
        <w:t>3</w:t>
      </w:r>
    </w:p>
    <w:p w14:paraId="228C8ED6" w14:textId="55622E93" w:rsidR="0016238F" w:rsidRPr="00F42225" w:rsidRDefault="0016238F" w:rsidP="0016238F">
      <w:pPr>
        <w:spacing w:after="120"/>
        <w:ind w:left="9926"/>
        <w:jc w:val="both"/>
        <w:rPr>
          <w:sz w:val="26"/>
          <w:szCs w:val="26"/>
        </w:rPr>
      </w:pPr>
      <w:r w:rsidRPr="00F42225">
        <w:rPr>
          <w:sz w:val="26"/>
          <w:szCs w:val="26"/>
        </w:rPr>
        <w:t>к Программе развития двигателей для малой и региональной авиации и беспилотных авиационных систем в Российской Федерации</w:t>
      </w:r>
    </w:p>
    <w:p w14:paraId="6D53EBC4" w14:textId="5C78500F" w:rsidR="0016238F" w:rsidRPr="00F42225" w:rsidRDefault="00094330" w:rsidP="007C1B9E">
      <w:pPr>
        <w:pStyle w:val="11"/>
      </w:pPr>
      <w:bookmarkStart w:id="8" w:name="_Toc52265375"/>
      <w:r w:rsidRPr="00F42225">
        <w:t xml:space="preserve">Приложение № 3. </w:t>
      </w:r>
      <w:r w:rsidR="0016610E" w:rsidRPr="00F42225">
        <w:t>Сведения</w:t>
      </w:r>
      <w:r w:rsidR="0016238F" w:rsidRPr="00F42225">
        <w:t xml:space="preserve"> </w:t>
      </w:r>
      <w:r w:rsidR="0016610E" w:rsidRPr="00F42225">
        <w:t>об основных планируемых мерах правового регулирования</w:t>
      </w:r>
      <w:bookmarkEnd w:id="8"/>
    </w:p>
    <w:p w14:paraId="7D39DEBD" w14:textId="32A19E70" w:rsidR="0016238F" w:rsidRPr="00F42225" w:rsidRDefault="0016610E" w:rsidP="0016238F">
      <w:pPr>
        <w:jc w:val="center"/>
        <w:rPr>
          <w:sz w:val="26"/>
          <w:szCs w:val="26"/>
        </w:rPr>
      </w:pPr>
      <w:r w:rsidRPr="00F42225">
        <w:rPr>
          <w:sz w:val="26"/>
          <w:szCs w:val="26"/>
        </w:rPr>
        <w:t xml:space="preserve">в сфере реализации </w:t>
      </w:r>
      <w:r w:rsidR="0016238F" w:rsidRPr="00F42225">
        <w:rPr>
          <w:sz w:val="26"/>
          <w:szCs w:val="26"/>
        </w:rPr>
        <w:t>Программы развития двигателей для малой и региональной авиации</w:t>
      </w:r>
    </w:p>
    <w:p w14:paraId="38DDB098" w14:textId="3022ED7A" w:rsidR="0016610E" w:rsidRPr="00F42225" w:rsidRDefault="0016238F" w:rsidP="0016238F">
      <w:pPr>
        <w:spacing w:after="240"/>
        <w:jc w:val="center"/>
        <w:rPr>
          <w:sz w:val="26"/>
          <w:szCs w:val="26"/>
        </w:rPr>
      </w:pPr>
      <w:r w:rsidRPr="00F42225">
        <w:rPr>
          <w:sz w:val="26"/>
          <w:szCs w:val="26"/>
        </w:rPr>
        <w:t>и беспилотных авиационных систем в Российской Федерации</w:t>
      </w:r>
    </w:p>
    <w:tbl>
      <w:tblPr>
        <w:tblStyle w:val="317"/>
        <w:tblW w:w="5000" w:type="pct"/>
        <w:tblLayout w:type="fixed"/>
        <w:tblLook w:val="04A0" w:firstRow="1" w:lastRow="0" w:firstColumn="1" w:lastColumn="0" w:noHBand="0" w:noVBand="1"/>
      </w:tblPr>
      <w:tblGrid>
        <w:gridCol w:w="533"/>
        <w:gridCol w:w="3634"/>
        <w:gridCol w:w="2735"/>
        <w:gridCol w:w="1726"/>
        <w:gridCol w:w="1295"/>
        <w:gridCol w:w="1295"/>
        <w:gridCol w:w="1581"/>
        <w:gridCol w:w="2584"/>
      </w:tblGrid>
      <w:tr w:rsidR="001932B5" w:rsidRPr="00F42225" w14:paraId="39B02F3E" w14:textId="77777777" w:rsidTr="007451BE">
        <w:trPr>
          <w:tblHeader/>
        </w:trPr>
        <w:tc>
          <w:tcPr>
            <w:tcW w:w="173" w:type="pct"/>
            <w:vAlign w:val="center"/>
          </w:tcPr>
          <w:p w14:paraId="2BCC7CE7" w14:textId="12BE2990" w:rsidR="0016610E" w:rsidRPr="00F42225" w:rsidRDefault="0016238F" w:rsidP="00A02044">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 п/п</w:t>
            </w:r>
          </w:p>
        </w:tc>
        <w:tc>
          <w:tcPr>
            <w:tcW w:w="1181" w:type="pct"/>
            <w:vAlign w:val="center"/>
          </w:tcPr>
          <w:p w14:paraId="49ECB9BD" w14:textId="77777777" w:rsidR="00917405" w:rsidRPr="00F42225" w:rsidRDefault="0016610E" w:rsidP="00917405">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Наименование проекта</w:t>
            </w:r>
          </w:p>
          <w:p w14:paraId="5EE080E8" w14:textId="199E5477" w:rsidR="0016610E" w:rsidRPr="00F42225" w:rsidRDefault="0016610E" w:rsidP="00917405">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правового акта</w:t>
            </w:r>
          </w:p>
        </w:tc>
        <w:tc>
          <w:tcPr>
            <w:tcW w:w="889" w:type="pct"/>
            <w:vAlign w:val="center"/>
          </w:tcPr>
          <w:p w14:paraId="65BE4010" w14:textId="77777777" w:rsidR="0016610E" w:rsidRPr="00F42225" w:rsidRDefault="0016610E" w:rsidP="0016238F">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Основные положения проекта правового акта</w:t>
            </w:r>
          </w:p>
        </w:tc>
        <w:tc>
          <w:tcPr>
            <w:tcW w:w="561" w:type="pct"/>
            <w:vAlign w:val="center"/>
          </w:tcPr>
          <w:p w14:paraId="4EAC8259" w14:textId="77777777" w:rsidR="0016610E" w:rsidRPr="00F42225" w:rsidRDefault="0016610E" w:rsidP="0016238F">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Срок внесения в Правительство Российской Федерации</w:t>
            </w:r>
          </w:p>
        </w:tc>
        <w:tc>
          <w:tcPr>
            <w:tcW w:w="421" w:type="pct"/>
            <w:vAlign w:val="center"/>
          </w:tcPr>
          <w:p w14:paraId="4B1176AF" w14:textId="77777777" w:rsidR="0016610E" w:rsidRPr="00F42225" w:rsidRDefault="0016610E" w:rsidP="0016238F">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Основания разработки (статус)</w:t>
            </w:r>
            <w:r w:rsidRPr="00F42225">
              <w:rPr>
                <w:rFonts w:ascii="Arial" w:eastAsia="SimSun" w:hAnsi="Arial"/>
                <w:b/>
                <w:kern w:val="1"/>
                <w:sz w:val="17"/>
                <w:szCs w:val="17"/>
                <w:vertAlign w:val="superscript"/>
                <w:lang w:eastAsia="hi-IN" w:bidi="hi-IN"/>
              </w:rPr>
              <w:t>*</w:t>
            </w:r>
          </w:p>
        </w:tc>
        <w:tc>
          <w:tcPr>
            <w:tcW w:w="421" w:type="pct"/>
            <w:vAlign w:val="center"/>
          </w:tcPr>
          <w:p w14:paraId="7802F60E" w14:textId="77777777" w:rsidR="0016610E" w:rsidRPr="00F42225" w:rsidRDefault="0016610E" w:rsidP="0016238F">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Реквизиты документа</w:t>
            </w:r>
            <w:r w:rsidRPr="00F42225">
              <w:rPr>
                <w:rFonts w:ascii="Arial" w:eastAsia="SimSun" w:hAnsi="Arial"/>
                <w:b/>
                <w:kern w:val="1"/>
                <w:sz w:val="17"/>
                <w:szCs w:val="17"/>
                <w:vertAlign w:val="superscript"/>
                <w:lang w:eastAsia="hi-IN" w:bidi="hi-IN"/>
              </w:rPr>
              <w:t>**</w:t>
            </w:r>
          </w:p>
        </w:tc>
        <w:tc>
          <w:tcPr>
            <w:tcW w:w="514" w:type="pct"/>
            <w:vAlign w:val="center"/>
          </w:tcPr>
          <w:p w14:paraId="24A6792A" w14:textId="77777777" w:rsidR="0016610E" w:rsidRPr="00F42225" w:rsidRDefault="0016610E" w:rsidP="007451BE">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Ответственный за разработку проекта правового акта</w:t>
            </w:r>
          </w:p>
        </w:tc>
        <w:tc>
          <w:tcPr>
            <w:tcW w:w="840" w:type="pct"/>
            <w:vAlign w:val="center"/>
          </w:tcPr>
          <w:p w14:paraId="21830053" w14:textId="77777777" w:rsidR="0016610E" w:rsidRPr="00F42225" w:rsidRDefault="0016610E" w:rsidP="0016238F">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Связь с основным мероприятием</w:t>
            </w:r>
          </w:p>
        </w:tc>
      </w:tr>
      <w:tr w:rsidR="0071383D" w:rsidRPr="00F42225" w14:paraId="21D45F49" w14:textId="77777777" w:rsidTr="007451BE">
        <w:tc>
          <w:tcPr>
            <w:tcW w:w="173" w:type="pct"/>
          </w:tcPr>
          <w:p w14:paraId="3C8D7499" w14:textId="134C4096" w:rsidR="0071383D" w:rsidRPr="00F42225" w:rsidRDefault="0071383D" w:rsidP="0016238F">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1.</w:t>
            </w:r>
          </w:p>
        </w:tc>
        <w:tc>
          <w:tcPr>
            <w:tcW w:w="1181" w:type="pct"/>
          </w:tcPr>
          <w:p w14:paraId="19BED4DF" w14:textId="3791F230" w:rsidR="0071383D" w:rsidRPr="00F42225" w:rsidRDefault="00473A8B" w:rsidP="00473A8B">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 xml:space="preserve">Постановление Правительства Российской Федерации «О порядке </w:t>
            </w:r>
            <w:r w:rsidR="0071383D" w:rsidRPr="00F42225">
              <w:rPr>
                <w:rFonts w:ascii="Arial" w:eastAsia="SimSun" w:hAnsi="Arial"/>
                <w:kern w:val="1"/>
                <w:sz w:val="18"/>
                <w:szCs w:val="18"/>
                <w:lang w:eastAsia="hi-IN" w:bidi="hi-IN"/>
              </w:rPr>
              <w:t>предоставления субсидий 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w:t>
            </w:r>
            <w:r w:rsidRPr="00F42225">
              <w:rPr>
                <w:rFonts w:ascii="Arial" w:eastAsia="SimSun" w:hAnsi="Arial"/>
                <w:kern w:val="1"/>
                <w:sz w:val="18"/>
                <w:szCs w:val="18"/>
                <w:lang w:eastAsia="hi-IN" w:bidi="hi-IN"/>
              </w:rPr>
              <w:t>»</w:t>
            </w:r>
          </w:p>
        </w:tc>
        <w:tc>
          <w:tcPr>
            <w:tcW w:w="889" w:type="pct"/>
          </w:tcPr>
          <w:p w14:paraId="48F926D5" w14:textId="31633D8F" w:rsidR="0071383D" w:rsidRPr="00F42225" w:rsidRDefault="0071383D" w:rsidP="0071383D">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порядок и правила предоставления субсидий 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w:t>
            </w:r>
          </w:p>
        </w:tc>
        <w:tc>
          <w:tcPr>
            <w:tcW w:w="561" w:type="pct"/>
          </w:tcPr>
          <w:p w14:paraId="19539F95" w14:textId="0150460C" w:rsidR="0071383D" w:rsidRPr="00F42225" w:rsidRDefault="00B41952" w:rsidP="0071383D">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декабрь 2020 г.</w:t>
            </w:r>
          </w:p>
        </w:tc>
        <w:tc>
          <w:tcPr>
            <w:tcW w:w="421" w:type="pct"/>
          </w:tcPr>
          <w:p w14:paraId="381DE7AD" w14:textId="594262C8" w:rsidR="0071383D" w:rsidRPr="00F42225" w:rsidRDefault="0071383D" w:rsidP="0016238F">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4</w:t>
            </w:r>
          </w:p>
        </w:tc>
        <w:tc>
          <w:tcPr>
            <w:tcW w:w="421" w:type="pct"/>
          </w:tcPr>
          <w:p w14:paraId="6E4DBBCD" w14:textId="3CE8A946" w:rsidR="0071383D" w:rsidRPr="00F42225" w:rsidRDefault="00473A8B" w:rsidP="0016238F">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w:t>
            </w:r>
          </w:p>
        </w:tc>
        <w:tc>
          <w:tcPr>
            <w:tcW w:w="514" w:type="pct"/>
          </w:tcPr>
          <w:p w14:paraId="372A8D27" w14:textId="3735952E" w:rsidR="0071383D" w:rsidRPr="00F42225" w:rsidRDefault="0071383D" w:rsidP="007451BE">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Минпромторг России</w:t>
            </w:r>
          </w:p>
        </w:tc>
        <w:tc>
          <w:tcPr>
            <w:tcW w:w="840" w:type="pct"/>
          </w:tcPr>
          <w:p w14:paraId="7675D75F" w14:textId="5B7A1022" w:rsidR="0071383D" w:rsidRPr="00F42225" w:rsidRDefault="0071383D" w:rsidP="00E12DB2">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 xml:space="preserve">основное мероприятие </w:t>
            </w:r>
            <w:r w:rsidR="007B4C64" w:rsidRPr="00F42225">
              <w:rPr>
                <w:rFonts w:ascii="Arial" w:eastAsia="SimSun" w:hAnsi="Arial"/>
                <w:kern w:val="1"/>
                <w:sz w:val="18"/>
                <w:szCs w:val="18"/>
                <w:lang w:eastAsia="hi-IN" w:bidi="hi-IN"/>
              </w:rPr>
              <w:t>1</w:t>
            </w:r>
            <w:r w:rsidRPr="00F42225">
              <w:rPr>
                <w:rFonts w:ascii="Arial" w:eastAsia="SimSun" w:hAnsi="Arial"/>
                <w:kern w:val="1"/>
                <w:sz w:val="18"/>
                <w:szCs w:val="18"/>
                <w:lang w:eastAsia="hi-IN" w:bidi="hi-IN"/>
              </w:rPr>
              <w:t xml:space="preserve">. </w:t>
            </w:r>
            <w:r w:rsidR="00473A8B" w:rsidRPr="00F42225">
              <w:rPr>
                <w:rFonts w:ascii="Arial" w:eastAsia="SimSun" w:hAnsi="Arial"/>
                <w:kern w:val="1"/>
                <w:sz w:val="18"/>
                <w:szCs w:val="18"/>
                <w:lang w:eastAsia="hi-IN" w:bidi="hi-IN"/>
              </w:rPr>
              <w:t>Государственная поддержка организаций - производителей двигателей для малой и региональной авиации и беспилотных авиационных систем</w:t>
            </w:r>
          </w:p>
        </w:tc>
      </w:tr>
      <w:tr w:rsidR="001932B5" w:rsidRPr="00F42225" w14:paraId="4E951EEB" w14:textId="77777777" w:rsidTr="007451BE">
        <w:tc>
          <w:tcPr>
            <w:tcW w:w="173" w:type="pct"/>
          </w:tcPr>
          <w:p w14:paraId="3711351E" w14:textId="5F49F7A6" w:rsidR="0016610E" w:rsidRPr="00F42225" w:rsidRDefault="00473A8B" w:rsidP="00473A8B">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2</w:t>
            </w:r>
            <w:r w:rsidR="0016610E" w:rsidRPr="00F42225">
              <w:rPr>
                <w:rFonts w:ascii="Arial" w:eastAsia="SimSun" w:hAnsi="Arial"/>
                <w:kern w:val="1"/>
                <w:sz w:val="18"/>
                <w:szCs w:val="18"/>
                <w:lang w:eastAsia="hi-IN" w:bidi="hi-IN"/>
              </w:rPr>
              <w:t>.</w:t>
            </w:r>
          </w:p>
        </w:tc>
        <w:tc>
          <w:tcPr>
            <w:tcW w:w="1181" w:type="pct"/>
          </w:tcPr>
          <w:p w14:paraId="2A2F8057" w14:textId="6475761C" w:rsidR="0016610E" w:rsidRPr="00F42225" w:rsidRDefault="00473A8B" w:rsidP="00473A8B">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П</w:t>
            </w:r>
            <w:r w:rsidR="002768ED" w:rsidRPr="00F42225">
              <w:rPr>
                <w:rFonts w:ascii="Arial" w:eastAsia="SimSun" w:hAnsi="Arial"/>
                <w:kern w:val="1"/>
                <w:sz w:val="18"/>
                <w:szCs w:val="18"/>
                <w:lang w:eastAsia="hi-IN" w:bidi="hi-IN"/>
              </w:rPr>
              <w:t>остановлени</w:t>
            </w:r>
            <w:r w:rsidRPr="00F42225">
              <w:rPr>
                <w:rFonts w:ascii="Arial" w:eastAsia="SimSun" w:hAnsi="Arial"/>
                <w:kern w:val="1"/>
                <w:sz w:val="18"/>
                <w:szCs w:val="18"/>
                <w:lang w:eastAsia="hi-IN" w:bidi="hi-IN"/>
              </w:rPr>
              <w:t>е</w:t>
            </w:r>
            <w:r w:rsidR="00543273" w:rsidRPr="00F42225">
              <w:rPr>
                <w:rFonts w:ascii="Arial" w:eastAsia="SimSun" w:hAnsi="Arial"/>
                <w:kern w:val="1"/>
                <w:sz w:val="18"/>
                <w:szCs w:val="18"/>
                <w:lang w:eastAsia="hi-IN" w:bidi="hi-IN"/>
              </w:rPr>
              <w:t xml:space="preserve"> </w:t>
            </w:r>
            <w:r w:rsidR="002768ED" w:rsidRPr="00F42225">
              <w:rPr>
                <w:rFonts w:ascii="Arial" w:eastAsia="SimSun" w:hAnsi="Arial"/>
                <w:kern w:val="1"/>
                <w:sz w:val="18"/>
                <w:szCs w:val="18"/>
                <w:lang w:eastAsia="hi-IN" w:bidi="hi-IN"/>
              </w:rPr>
              <w:t xml:space="preserve">Правительства Российской Федерации </w:t>
            </w:r>
            <w:r w:rsidRPr="00F42225">
              <w:rPr>
                <w:rFonts w:ascii="Arial" w:eastAsia="SimSun" w:hAnsi="Arial"/>
                <w:kern w:val="1"/>
                <w:sz w:val="18"/>
                <w:szCs w:val="18"/>
                <w:lang w:eastAsia="hi-IN" w:bidi="hi-IN"/>
              </w:rPr>
              <w:t>«О</w:t>
            </w:r>
            <w:r w:rsidR="002768ED" w:rsidRPr="00F42225">
              <w:rPr>
                <w:rFonts w:ascii="Arial" w:eastAsia="SimSun" w:hAnsi="Arial"/>
                <w:kern w:val="1"/>
                <w:sz w:val="18"/>
                <w:szCs w:val="18"/>
                <w:lang w:eastAsia="hi-IN" w:bidi="hi-IN"/>
              </w:rPr>
              <w:t xml:space="preserve"> внесении измене</w:t>
            </w:r>
            <w:r w:rsidR="000361B1" w:rsidRPr="00F42225">
              <w:rPr>
                <w:rFonts w:ascii="Arial" w:eastAsia="SimSun" w:hAnsi="Arial"/>
                <w:kern w:val="1"/>
                <w:sz w:val="18"/>
                <w:szCs w:val="18"/>
                <w:lang w:eastAsia="hi-IN" w:bidi="hi-IN"/>
              </w:rPr>
              <w:t>н</w:t>
            </w:r>
            <w:r w:rsidR="002768ED" w:rsidRPr="00F42225">
              <w:rPr>
                <w:rFonts w:ascii="Arial" w:eastAsia="SimSun" w:hAnsi="Arial"/>
                <w:kern w:val="1"/>
                <w:sz w:val="18"/>
                <w:szCs w:val="18"/>
                <w:lang w:eastAsia="hi-IN" w:bidi="hi-IN"/>
              </w:rPr>
              <w:t xml:space="preserve">ий </w:t>
            </w:r>
            <w:r w:rsidR="002C11CD" w:rsidRPr="00F42225">
              <w:rPr>
                <w:rFonts w:ascii="Arial" w:eastAsia="SimSun" w:hAnsi="Arial"/>
                <w:kern w:val="1"/>
                <w:sz w:val="18"/>
                <w:szCs w:val="18"/>
                <w:lang w:eastAsia="hi-IN" w:bidi="hi-IN"/>
              </w:rPr>
              <w:t>в постановление</w:t>
            </w:r>
            <w:r w:rsidR="0016610E" w:rsidRPr="00F42225">
              <w:rPr>
                <w:rFonts w:ascii="Arial" w:eastAsia="SimSun" w:hAnsi="Arial"/>
                <w:kern w:val="1"/>
                <w:sz w:val="18"/>
                <w:szCs w:val="18"/>
                <w:lang w:eastAsia="hi-IN" w:bidi="hi-IN"/>
              </w:rPr>
              <w:t xml:space="preserve"> Правительства Российской Федерации </w:t>
            </w:r>
            <w:r w:rsidR="002C11CD" w:rsidRPr="00F42225">
              <w:rPr>
                <w:rFonts w:ascii="Arial" w:eastAsia="SimSun" w:hAnsi="Arial"/>
                <w:kern w:val="1"/>
                <w:sz w:val="18"/>
                <w:szCs w:val="18"/>
                <w:lang w:eastAsia="hi-IN" w:bidi="hi-IN"/>
              </w:rPr>
              <w:t>от 1 июля 2016 г</w:t>
            </w:r>
            <w:r w:rsidR="00543273" w:rsidRPr="00F42225">
              <w:rPr>
                <w:rFonts w:ascii="Arial" w:eastAsia="SimSun" w:hAnsi="Arial"/>
                <w:kern w:val="1"/>
                <w:sz w:val="18"/>
                <w:szCs w:val="18"/>
                <w:lang w:eastAsia="hi-IN" w:bidi="hi-IN"/>
              </w:rPr>
              <w:t>.</w:t>
            </w:r>
            <w:r w:rsidR="002C11CD" w:rsidRPr="00F42225">
              <w:rPr>
                <w:rFonts w:ascii="Arial" w:eastAsia="SimSun" w:hAnsi="Arial"/>
                <w:kern w:val="1"/>
                <w:sz w:val="18"/>
                <w:szCs w:val="18"/>
                <w:lang w:eastAsia="hi-IN" w:bidi="hi-IN"/>
              </w:rPr>
              <w:t xml:space="preserve"> №</w:t>
            </w:r>
            <w:r w:rsidR="00543273" w:rsidRPr="00F42225">
              <w:rPr>
                <w:rFonts w:ascii="Arial" w:eastAsia="SimSun" w:hAnsi="Arial"/>
                <w:kern w:val="1"/>
                <w:sz w:val="18"/>
                <w:szCs w:val="18"/>
                <w:lang w:eastAsia="hi-IN" w:bidi="hi-IN"/>
              </w:rPr>
              <w:t xml:space="preserve"> </w:t>
            </w:r>
            <w:r w:rsidR="002C11CD" w:rsidRPr="00F42225">
              <w:rPr>
                <w:rFonts w:ascii="Arial" w:eastAsia="SimSun" w:hAnsi="Arial"/>
                <w:kern w:val="1"/>
                <w:sz w:val="18"/>
                <w:szCs w:val="18"/>
                <w:lang w:eastAsia="hi-IN" w:bidi="hi-IN"/>
              </w:rPr>
              <w:t>623 «Об утверждении Правил предоставления субсидий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w:t>
            </w:r>
            <w:r w:rsidR="006A613A" w:rsidRPr="00F42225">
              <w:rPr>
                <w:rFonts w:ascii="Arial" w:eastAsia="SimSun" w:hAnsi="Arial"/>
                <w:kern w:val="1"/>
                <w:sz w:val="18"/>
                <w:szCs w:val="18"/>
                <w:lang w:eastAsia="hi-IN" w:bidi="hi-IN"/>
              </w:rPr>
              <w:t>х воздушных линий»</w:t>
            </w:r>
          </w:p>
        </w:tc>
        <w:tc>
          <w:tcPr>
            <w:tcW w:w="889" w:type="pct"/>
          </w:tcPr>
          <w:p w14:paraId="7B5B452C" w14:textId="2716F3CD" w:rsidR="0016610E" w:rsidRPr="00F42225" w:rsidRDefault="002C11CD" w:rsidP="00473A8B">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распространение действи</w:t>
            </w:r>
            <w:r w:rsidR="006A613A" w:rsidRPr="00F42225">
              <w:rPr>
                <w:rFonts w:ascii="Arial" w:eastAsia="SimSun" w:hAnsi="Arial"/>
                <w:kern w:val="1"/>
                <w:sz w:val="18"/>
                <w:szCs w:val="18"/>
                <w:lang w:eastAsia="hi-IN" w:bidi="hi-IN"/>
              </w:rPr>
              <w:t>я</w:t>
            </w:r>
            <w:r w:rsidRPr="00F42225">
              <w:rPr>
                <w:rFonts w:ascii="Arial" w:eastAsia="SimSun" w:hAnsi="Arial"/>
                <w:kern w:val="1"/>
                <w:sz w:val="18"/>
                <w:szCs w:val="18"/>
                <w:lang w:eastAsia="hi-IN" w:bidi="hi-IN"/>
              </w:rPr>
              <w:t xml:space="preserve"> постановления Правительства Российской Федерации от 1 июля 2016 г</w:t>
            </w:r>
            <w:r w:rsidR="00543273" w:rsidRPr="00F42225">
              <w:rPr>
                <w:rFonts w:ascii="Arial" w:eastAsia="SimSun" w:hAnsi="Arial"/>
                <w:kern w:val="1"/>
                <w:sz w:val="18"/>
                <w:szCs w:val="18"/>
                <w:lang w:eastAsia="hi-IN" w:bidi="hi-IN"/>
              </w:rPr>
              <w:t>.</w:t>
            </w:r>
            <w:r w:rsidRPr="00F42225">
              <w:rPr>
                <w:rFonts w:ascii="Arial" w:eastAsia="SimSun" w:hAnsi="Arial"/>
                <w:kern w:val="1"/>
                <w:sz w:val="18"/>
                <w:szCs w:val="18"/>
                <w:lang w:eastAsia="hi-IN" w:bidi="hi-IN"/>
              </w:rPr>
              <w:t xml:space="preserve"> №</w:t>
            </w:r>
            <w:r w:rsidR="006A613A" w:rsidRPr="00F42225">
              <w:rPr>
                <w:rFonts w:ascii="Arial" w:eastAsia="SimSun" w:hAnsi="Arial"/>
                <w:kern w:val="1"/>
                <w:sz w:val="18"/>
                <w:szCs w:val="18"/>
                <w:lang w:eastAsia="hi-IN" w:bidi="hi-IN"/>
              </w:rPr>
              <w:t xml:space="preserve"> </w:t>
            </w:r>
            <w:r w:rsidRPr="00F42225">
              <w:rPr>
                <w:rFonts w:ascii="Arial" w:eastAsia="SimSun" w:hAnsi="Arial"/>
                <w:kern w:val="1"/>
                <w:sz w:val="18"/>
                <w:szCs w:val="18"/>
                <w:lang w:eastAsia="hi-IN" w:bidi="hi-IN"/>
              </w:rPr>
              <w:t>623 на компании</w:t>
            </w:r>
            <w:r w:rsidR="00543273" w:rsidRPr="00F42225">
              <w:rPr>
                <w:rFonts w:ascii="Arial" w:eastAsia="SimSun" w:hAnsi="Arial"/>
                <w:kern w:val="1"/>
                <w:sz w:val="18"/>
                <w:szCs w:val="18"/>
                <w:lang w:eastAsia="hi-IN" w:bidi="hi-IN"/>
              </w:rPr>
              <w:t xml:space="preserve"> </w:t>
            </w:r>
            <w:r w:rsidRPr="00F42225">
              <w:rPr>
                <w:rFonts w:ascii="Arial" w:eastAsia="SimSun" w:hAnsi="Arial"/>
                <w:kern w:val="1"/>
                <w:sz w:val="18"/>
                <w:szCs w:val="18"/>
                <w:lang w:eastAsia="hi-IN" w:bidi="hi-IN"/>
              </w:rPr>
              <w:t>-</w:t>
            </w:r>
            <w:r w:rsidR="00543273" w:rsidRPr="00F42225">
              <w:rPr>
                <w:rFonts w:ascii="Arial" w:eastAsia="SimSun" w:hAnsi="Arial"/>
                <w:kern w:val="1"/>
                <w:sz w:val="18"/>
                <w:szCs w:val="18"/>
                <w:lang w:eastAsia="hi-IN" w:bidi="hi-IN"/>
              </w:rPr>
              <w:t xml:space="preserve"> </w:t>
            </w:r>
            <w:r w:rsidRPr="00F42225">
              <w:rPr>
                <w:rFonts w:ascii="Arial" w:eastAsia="SimSun" w:hAnsi="Arial"/>
                <w:kern w:val="1"/>
                <w:sz w:val="18"/>
                <w:szCs w:val="18"/>
                <w:lang w:eastAsia="hi-IN" w:bidi="hi-IN"/>
              </w:rPr>
              <w:t>производители двигателей для</w:t>
            </w:r>
            <w:r w:rsidR="000D1273" w:rsidRPr="00F42225">
              <w:rPr>
                <w:rFonts w:ascii="Arial" w:eastAsia="SimSun" w:hAnsi="Arial"/>
                <w:kern w:val="1"/>
                <w:sz w:val="18"/>
                <w:szCs w:val="18"/>
                <w:lang w:eastAsia="hi-IN" w:bidi="hi-IN"/>
              </w:rPr>
              <w:t xml:space="preserve"> воздушных судов</w:t>
            </w:r>
            <w:r w:rsidRPr="00F42225">
              <w:rPr>
                <w:rFonts w:ascii="Arial" w:eastAsia="SimSun" w:hAnsi="Arial"/>
                <w:kern w:val="1"/>
                <w:sz w:val="18"/>
                <w:szCs w:val="18"/>
                <w:lang w:eastAsia="hi-IN" w:bidi="hi-IN"/>
              </w:rPr>
              <w:t xml:space="preserve"> малой и региональной авиации</w:t>
            </w:r>
            <w:r w:rsidR="00C63E51" w:rsidRPr="00F42225">
              <w:rPr>
                <w:rFonts w:ascii="Arial" w:eastAsia="SimSun" w:hAnsi="Arial"/>
                <w:kern w:val="1"/>
                <w:sz w:val="18"/>
                <w:szCs w:val="18"/>
                <w:lang w:eastAsia="hi-IN" w:bidi="hi-IN"/>
              </w:rPr>
              <w:t xml:space="preserve"> на компенсацию части </w:t>
            </w:r>
            <w:r w:rsidR="00C6148E" w:rsidRPr="00F42225">
              <w:rPr>
                <w:rFonts w:ascii="Arial" w:eastAsia="SimSun" w:hAnsi="Arial"/>
                <w:kern w:val="1"/>
                <w:sz w:val="18"/>
                <w:szCs w:val="18"/>
                <w:lang w:eastAsia="hi-IN" w:bidi="hi-IN"/>
              </w:rPr>
              <w:t>затрат на сертификацию двигателей и реализацию проектов по подготовке и сертификации производства</w:t>
            </w:r>
          </w:p>
        </w:tc>
        <w:tc>
          <w:tcPr>
            <w:tcW w:w="561" w:type="pct"/>
          </w:tcPr>
          <w:p w14:paraId="77799255" w14:textId="1B52FFD1" w:rsidR="0016610E" w:rsidRPr="00F42225" w:rsidRDefault="00B41952" w:rsidP="00B22098">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декабрь 2020 г.</w:t>
            </w:r>
          </w:p>
        </w:tc>
        <w:tc>
          <w:tcPr>
            <w:tcW w:w="421" w:type="pct"/>
          </w:tcPr>
          <w:p w14:paraId="0DEFAFB5" w14:textId="77777777" w:rsidR="0016610E" w:rsidRPr="00F42225" w:rsidRDefault="0016610E" w:rsidP="0016238F">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4</w:t>
            </w:r>
          </w:p>
        </w:tc>
        <w:tc>
          <w:tcPr>
            <w:tcW w:w="421" w:type="pct"/>
          </w:tcPr>
          <w:p w14:paraId="3F346ABA" w14:textId="77777777" w:rsidR="0016610E" w:rsidRPr="00F42225" w:rsidRDefault="0016610E" w:rsidP="0016238F">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w:t>
            </w:r>
          </w:p>
        </w:tc>
        <w:tc>
          <w:tcPr>
            <w:tcW w:w="514" w:type="pct"/>
          </w:tcPr>
          <w:p w14:paraId="58EF2F58" w14:textId="77777777" w:rsidR="0016610E" w:rsidRPr="00F42225" w:rsidRDefault="0016610E" w:rsidP="007451BE">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Минпромторг России</w:t>
            </w:r>
          </w:p>
        </w:tc>
        <w:tc>
          <w:tcPr>
            <w:tcW w:w="840" w:type="pct"/>
          </w:tcPr>
          <w:p w14:paraId="6AF831A3" w14:textId="74C9E0D5" w:rsidR="0016610E" w:rsidRPr="00F42225" w:rsidRDefault="00473A8B" w:rsidP="00E12DB2">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 xml:space="preserve">основное мероприятие </w:t>
            </w:r>
            <w:r w:rsidR="007B4C64" w:rsidRPr="00F42225">
              <w:rPr>
                <w:rFonts w:ascii="Arial" w:eastAsia="SimSun" w:hAnsi="Arial"/>
                <w:kern w:val="1"/>
                <w:sz w:val="18"/>
                <w:szCs w:val="18"/>
                <w:lang w:eastAsia="hi-IN" w:bidi="hi-IN"/>
              </w:rPr>
              <w:t>1</w:t>
            </w:r>
            <w:r w:rsidRPr="00F42225">
              <w:rPr>
                <w:rFonts w:ascii="Arial" w:eastAsia="SimSun" w:hAnsi="Arial"/>
                <w:kern w:val="1"/>
                <w:sz w:val="18"/>
                <w:szCs w:val="18"/>
                <w:lang w:eastAsia="hi-IN" w:bidi="hi-IN"/>
              </w:rPr>
              <w:t>. Государственная поддержка организаций - производителей двигателей для малой и региональной авиации и беспилотных авиационных систем</w:t>
            </w:r>
          </w:p>
        </w:tc>
      </w:tr>
      <w:tr w:rsidR="00926A82" w:rsidRPr="00F42225" w14:paraId="0D670748" w14:textId="77777777" w:rsidTr="007451BE">
        <w:tc>
          <w:tcPr>
            <w:tcW w:w="173" w:type="pct"/>
          </w:tcPr>
          <w:p w14:paraId="2980FB4D" w14:textId="7F9A3D2A" w:rsidR="00926A82" w:rsidRPr="00F42225" w:rsidRDefault="00926A82" w:rsidP="00926A82">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3.</w:t>
            </w:r>
          </w:p>
        </w:tc>
        <w:tc>
          <w:tcPr>
            <w:tcW w:w="1181" w:type="pct"/>
          </w:tcPr>
          <w:p w14:paraId="54358C11" w14:textId="0BC76720" w:rsidR="00926A82" w:rsidRPr="00F42225" w:rsidRDefault="00926A82" w:rsidP="00926A82">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Постановление Правительства Российской Федерации «О порядке предоставления субсидий 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w:t>
            </w:r>
          </w:p>
        </w:tc>
        <w:tc>
          <w:tcPr>
            <w:tcW w:w="889" w:type="pct"/>
          </w:tcPr>
          <w:p w14:paraId="2671A9B8" w14:textId="77777777" w:rsidR="00926A82" w:rsidRPr="00F42225" w:rsidRDefault="00926A82" w:rsidP="00926A82">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порядок и правила предоставления субсидий 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w:t>
            </w:r>
          </w:p>
          <w:p w14:paraId="254B52E0" w14:textId="1CE5C092" w:rsidR="00926A82" w:rsidRPr="00F42225" w:rsidRDefault="00926A82" w:rsidP="00926A82">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порядок и правила доступа к объектам экспериментальной базы, используемым при проведении испытаний авиационных поршневых и малоразмерных газотурбинных двигателей, включая правила определения стоимости проведения типовых испытаний</w:t>
            </w:r>
          </w:p>
        </w:tc>
        <w:tc>
          <w:tcPr>
            <w:tcW w:w="561" w:type="pct"/>
          </w:tcPr>
          <w:p w14:paraId="55B72807" w14:textId="5AE7E861" w:rsidR="00926A82" w:rsidRPr="00F42225" w:rsidRDefault="00926A82" w:rsidP="00926A82">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декабрь 2020 г.</w:t>
            </w:r>
          </w:p>
        </w:tc>
        <w:tc>
          <w:tcPr>
            <w:tcW w:w="421" w:type="pct"/>
          </w:tcPr>
          <w:p w14:paraId="6E876769" w14:textId="0DCAB379" w:rsidR="00926A82" w:rsidRPr="00F42225" w:rsidRDefault="00926A82" w:rsidP="00926A82">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4</w:t>
            </w:r>
          </w:p>
        </w:tc>
        <w:tc>
          <w:tcPr>
            <w:tcW w:w="421" w:type="pct"/>
          </w:tcPr>
          <w:p w14:paraId="5B97234D" w14:textId="3453E174" w:rsidR="00926A82" w:rsidRPr="00F42225" w:rsidRDefault="00926A82" w:rsidP="00926A82">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w:t>
            </w:r>
          </w:p>
        </w:tc>
        <w:tc>
          <w:tcPr>
            <w:tcW w:w="514" w:type="pct"/>
          </w:tcPr>
          <w:p w14:paraId="50321A10" w14:textId="10FCF756" w:rsidR="00926A82" w:rsidRPr="00F42225" w:rsidRDefault="00926A82" w:rsidP="00926A82">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Минпромторг России</w:t>
            </w:r>
          </w:p>
        </w:tc>
        <w:tc>
          <w:tcPr>
            <w:tcW w:w="840" w:type="pct"/>
          </w:tcPr>
          <w:p w14:paraId="2D1EB087" w14:textId="4A126E60" w:rsidR="00926A82" w:rsidRPr="00F42225" w:rsidRDefault="00926A82" w:rsidP="00926A82">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основное мероприятие 4. Государственная поддержка организаций отрасли авиационного двигателестроения путем предоставления субсидий 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w:t>
            </w:r>
          </w:p>
        </w:tc>
      </w:tr>
      <w:tr w:rsidR="00926A82" w:rsidRPr="00F42225" w14:paraId="33ACF5F0" w14:textId="77777777" w:rsidTr="007451BE">
        <w:tc>
          <w:tcPr>
            <w:tcW w:w="173" w:type="pct"/>
          </w:tcPr>
          <w:p w14:paraId="00767F41" w14:textId="35197170" w:rsidR="00926A82" w:rsidRPr="00F42225" w:rsidRDefault="00926A82" w:rsidP="00926A82">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4.</w:t>
            </w:r>
          </w:p>
        </w:tc>
        <w:tc>
          <w:tcPr>
            <w:tcW w:w="1181" w:type="pct"/>
          </w:tcPr>
          <w:p w14:paraId="5CFC7E95" w14:textId="5863810F" w:rsidR="00926A82" w:rsidRPr="00F42225" w:rsidRDefault="00926A82" w:rsidP="00926A82">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 xml:space="preserve">Постановление Правительства Российской Федерации «О порядке предоставления субсидий 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 </w:t>
            </w:r>
          </w:p>
        </w:tc>
        <w:tc>
          <w:tcPr>
            <w:tcW w:w="889" w:type="pct"/>
          </w:tcPr>
          <w:p w14:paraId="5D910D25" w14:textId="60E7E1A3" w:rsidR="00926A82" w:rsidRPr="00F42225" w:rsidRDefault="00926A82" w:rsidP="00926A82">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порядок и правила предоставления субсидий</w:t>
            </w:r>
            <w:r w:rsidRPr="00F42225">
              <w:t xml:space="preserve"> </w:t>
            </w:r>
            <w:r w:rsidRPr="00F42225">
              <w:rPr>
                <w:rFonts w:ascii="Arial" w:eastAsia="SimSun" w:hAnsi="Arial"/>
                <w:kern w:val="1"/>
                <w:sz w:val="18"/>
                <w:szCs w:val="18"/>
                <w:lang w:eastAsia="hi-IN" w:bidi="hi-IN"/>
              </w:rPr>
              <w:t>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w:t>
            </w:r>
          </w:p>
        </w:tc>
        <w:tc>
          <w:tcPr>
            <w:tcW w:w="561" w:type="pct"/>
          </w:tcPr>
          <w:p w14:paraId="20B222C7" w14:textId="2EC40098" w:rsidR="00926A82" w:rsidRPr="00F42225" w:rsidRDefault="00926A82" w:rsidP="00926A82">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декабрь 2020 г.</w:t>
            </w:r>
          </w:p>
        </w:tc>
        <w:tc>
          <w:tcPr>
            <w:tcW w:w="421" w:type="pct"/>
          </w:tcPr>
          <w:p w14:paraId="6CECFA11" w14:textId="30578051" w:rsidR="00926A82" w:rsidRPr="00F42225" w:rsidRDefault="00926A82" w:rsidP="00926A82">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4</w:t>
            </w:r>
          </w:p>
        </w:tc>
        <w:tc>
          <w:tcPr>
            <w:tcW w:w="421" w:type="pct"/>
          </w:tcPr>
          <w:p w14:paraId="5A424CD8" w14:textId="27E266A3" w:rsidR="00926A82" w:rsidRPr="00F42225" w:rsidRDefault="00926A82" w:rsidP="00926A82">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w:t>
            </w:r>
          </w:p>
        </w:tc>
        <w:tc>
          <w:tcPr>
            <w:tcW w:w="514" w:type="pct"/>
          </w:tcPr>
          <w:p w14:paraId="3C8ADF3F" w14:textId="3388526F" w:rsidR="00926A82" w:rsidRPr="00F42225" w:rsidRDefault="00926A82" w:rsidP="00926A82">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Минпромторг России</w:t>
            </w:r>
          </w:p>
        </w:tc>
        <w:tc>
          <w:tcPr>
            <w:tcW w:w="840" w:type="pct"/>
          </w:tcPr>
          <w:p w14:paraId="36A3597E" w14:textId="149C1C48" w:rsidR="00926A82" w:rsidRPr="00F42225" w:rsidRDefault="00926A82" w:rsidP="00926A82">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основное мероприятие 6. Государственная поддержка организаций, осуществляющих техническое обслуживание и ремонт двигателей российского производства для малой и региональной авиации и беспилотных авиационных систем</w:t>
            </w:r>
          </w:p>
        </w:tc>
      </w:tr>
    </w:tbl>
    <w:p w14:paraId="397E3261" w14:textId="2FD2E0BE" w:rsidR="0016610E" w:rsidRPr="00F42225" w:rsidRDefault="00A8517D" w:rsidP="007B4C64">
      <w:pPr>
        <w:widowControl w:val="0"/>
        <w:suppressAutoHyphens/>
        <w:spacing w:before="120" w:after="60"/>
        <w:jc w:val="both"/>
        <w:rPr>
          <w:rFonts w:eastAsia="SimSun" w:cs="Times New Roman"/>
          <w:kern w:val="1"/>
          <w:sz w:val="16"/>
          <w:szCs w:val="20"/>
          <w:vertAlign w:val="superscript"/>
          <w:lang w:eastAsia="hi-IN" w:bidi="hi-IN"/>
        </w:rPr>
      </w:pPr>
      <w:r w:rsidRPr="00F42225">
        <w:rPr>
          <w:rFonts w:eastAsia="SimSun" w:cs="Times New Roman"/>
          <w:kern w:val="1"/>
          <w:sz w:val="16"/>
          <w:szCs w:val="20"/>
          <w:vertAlign w:val="superscript"/>
          <w:lang w:eastAsia="hi-IN" w:bidi="hi-IN"/>
        </w:rPr>
        <w:t>* </w:t>
      </w:r>
      <w:r w:rsidR="0016610E" w:rsidRPr="00F42225">
        <w:rPr>
          <w:rFonts w:eastAsia="SimSun" w:cs="Times New Roman"/>
          <w:kern w:val="1"/>
          <w:sz w:val="16"/>
          <w:szCs w:val="20"/>
          <w:lang w:eastAsia="hi-IN" w:bidi="hi-IN"/>
        </w:rPr>
        <w:t>Если основанием для разработки является план законопроектной деятельности Правительства Российской Федерации, присваивается статус «1». Если основанием для разработки является план мероприятий («дорожная карта»), присваивается статус «2». Если основанием для разработки является поручение Президента Российской Федерации или Правительства Российской Федерации, присваивается статус «3». Если разработка проекта правового акта является инициативой ответственного исполнителя, соисполнителей и участников Программы, присваивается статус «4».</w:t>
      </w:r>
    </w:p>
    <w:p w14:paraId="395F8476" w14:textId="61A48687" w:rsidR="00B3426D" w:rsidRPr="00F42225" w:rsidRDefault="00A8517D" w:rsidP="00A8517D">
      <w:pPr>
        <w:widowControl w:val="0"/>
        <w:suppressAutoHyphens/>
        <w:spacing w:after="120"/>
        <w:jc w:val="both"/>
        <w:rPr>
          <w:rFonts w:eastAsia="SimSun" w:cs="Times New Roman"/>
          <w:kern w:val="1"/>
          <w:sz w:val="16"/>
          <w:szCs w:val="20"/>
          <w:lang w:eastAsia="hi-IN" w:bidi="hi-IN"/>
        </w:rPr>
      </w:pPr>
      <w:r w:rsidRPr="00F42225">
        <w:rPr>
          <w:rFonts w:eastAsia="SimSun" w:cs="Times New Roman"/>
          <w:kern w:val="1"/>
          <w:sz w:val="16"/>
          <w:szCs w:val="20"/>
          <w:vertAlign w:val="superscript"/>
          <w:lang w:eastAsia="hi-IN" w:bidi="hi-IN"/>
        </w:rPr>
        <w:t>** </w:t>
      </w:r>
      <w:r w:rsidR="0016610E" w:rsidRPr="00F42225">
        <w:rPr>
          <w:rFonts w:eastAsia="SimSun" w:cs="Times New Roman"/>
          <w:kern w:val="1"/>
          <w:sz w:val="16"/>
          <w:szCs w:val="20"/>
          <w:lang w:eastAsia="hi-IN" w:bidi="hi-IN"/>
        </w:rPr>
        <w:t>Дата, номер документа, являющегося основанием для разработки правового акта, номер пункта (при наличии)</w:t>
      </w:r>
      <w:r w:rsidRPr="00F42225">
        <w:rPr>
          <w:rFonts w:eastAsia="SimSun" w:cs="Times New Roman"/>
          <w:kern w:val="1"/>
          <w:sz w:val="16"/>
          <w:szCs w:val="20"/>
          <w:lang w:eastAsia="hi-IN" w:bidi="hi-IN"/>
        </w:rPr>
        <w:t>.</w:t>
      </w:r>
    </w:p>
    <w:p w14:paraId="6C0AA49C" w14:textId="77777777" w:rsidR="001932B5" w:rsidRPr="00F42225" w:rsidRDefault="001932B5">
      <w:pPr>
        <w:rPr>
          <w:rFonts w:eastAsia="Times New Roman" w:cs="Times New Roman"/>
          <w:b/>
          <w:bCs/>
          <w:sz w:val="28"/>
          <w:szCs w:val="28"/>
        </w:rPr>
      </w:pPr>
      <w:r w:rsidRPr="00F42225">
        <w:br w:type="page"/>
      </w:r>
    </w:p>
    <w:p w14:paraId="6C2B7BCF" w14:textId="77777777" w:rsidR="001932B5" w:rsidRPr="00F42225" w:rsidRDefault="001932B5" w:rsidP="007C1B9E">
      <w:pPr>
        <w:pStyle w:val="11"/>
        <w:sectPr w:rsidR="001932B5" w:rsidRPr="00F42225" w:rsidSect="001932B5">
          <w:pgSz w:w="16838" w:h="11906" w:orient="landscape"/>
          <w:pgMar w:top="851" w:right="820" w:bottom="1134" w:left="851" w:header="720" w:footer="454" w:gutter="0"/>
          <w:cols w:space="720"/>
          <w:docGrid w:linePitch="326"/>
        </w:sectPr>
      </w:pPr>
    </w:p>
    <w:p w14:paraId="196E0116" w14:textId="664B2731" w:rsidR="007E1427" w:rsidRPr="00F42225" w:rsidRDefault="007E1427" w:rsidP="00094330">
      <w:pPr>
        <w:ind w:left="13472"/>
        <w:jc w:val="both"/>
        <w:rPr>
          <w:sz w:val="26"/>
          <w:szCs w:val="26"/>
        </w:rPr>
      </w:pPr>
      <w:r w:rsidRPr="00F42225">
        <w:rPr>
          <w:sz w:val="26"/>
          <w:szCs w:val="26"/>
        </w:rPr>
        <w:t>Приложение № 4</w:t>
      </w:r>
    </w:p>
    <w:p w14:paraId="2C2C5FEB" w14:textId="7D47EAC7" w:rsidR="007E1427" w:rsidRPr="00F42225" w:rsidRDefault="007E1427" w:rsidP="00740C15">
      <w:pPr>
        <w:spacing w:after="120"/>
        <w:ind w:left="13471"/>
        <w:jc w:val="both"/>
        <w:rPr>
          <w:sz w:val="26"/>
          <w:szCs w:val="26"/>
        </w:rPr>
      </w:pPr>
      <w:r w:rsidRPr="00F42225">
        <w:rPr>
          <w:sz w:val="26"/>
          <w:szCs w:val="26"/>
        </w:rPr>
        <w:t>к Программе развития двигателей для малой и региональной авиации и беспилотных авиационных систем в Российской Федерации</w:t>
      </w:r>
    </w:p>
    <w:p w14:paraId="0AF43C38" w14:textId="416FA52F" w:rsidR="00B3426D" w:rsidRPr="00F42225" w:rsidRDefault="00094330" w:rsidP="007C1B9E">
      <w:pPr>
        <w:pStyle w:val="11"/>
      </w:pPr>
      <w:bookmarkStart w:id="9" w:name="Par3331"/>
      <w:bookmarkStart w:id="10" w:name="_Toc52265376"/>
      <w:bookmarkEnd w:id="9"/>
      <w:r w:rsidRPr="00F42225">
        <w:t xml:space="preserve">Приложение № 4. </w:t>
      </w:r>
      <w:r w:rsidR="002A494F" w:rsidRPr="00F42225">
        <w:t xml:space="preserve">Ресурсное обеспечение </w:t>
      </w:r>
      <w:r w:rsidR="007E1427" w:rsidRPr="00F42225">
        <w:t>реализации</w:t>
      </w:r>
      <w:r w:rsidR="00B3426D" w:rsidRPr="00F42225">
        <w:t xml:space="preserve"> </w:t>
      </w:r>
      <w:r w:rsidR="002A494F" w:rsidRPr="00F42225">
        <w:t>Программы</w:t>
      </w:r>
      <w:r w:rsidR="00740C15" w:rsidRPr="00F42225">
        <w:t xml:space="preserve"> за счет бюджетных ассигнований федерального бюджета</w:t>
      </w:r>
      <w:bookmarkEnd w:id="10"/>
    </w:p>
    <w:p w14:paraId="3F187A70" w14:textId="5CF4334F" w:rsidR="00B3426D" w:rsidRPr="00F42225" w:rsidRDefault="00B3426D" w:rsidP="002A494F">
      <w:pPr>
        <w:pStyle w:val="ConsPlusNormal"/>
        <w:jc w:val="right"/>
        <w:rPr>
          <w:rFonts w:ascii="Times New Roman" w:hAnsi="Times New Roman" w:cs="Times New Roman"/>
          <w:sz w:val="26"/>
          <w:szCs w:val="26"/>
        </w:rPr>
      </w:pPr>
      <w:r w:rsidRPr="00F42225">
        <w:rPr>
          <w:rFonts w:ascii="Times New Roman" w:hAnsi="Times New Roman" w:cs="Times New Roman"/>
          <w:sz w:val="26"/>
          <w:szCs w:val="26"/>
        </w:rPr>
        <w:t>(тыс. рублей)</w:t>
      </w:r>
    </w:p>
    <w:tbl>
      <w:tblPr>
        <w:tblStyle w:val="317"/>
        <w:tblW w:w="22108" w:type="dxa"/>
        <w:tblLayout w:type="fixed"/>
        <w:tblLook w:val="04A0" w:firstRow="1" w:lastRow="0" w:firstColumn="1" w:lastColumn="0" w:noHBand="0" w:noVBand="1"/>
      </w:tblPr>
      <w:tblGrid>
        <w:gridCol w:w="3539"/>
        <w:gridCol w:w="1843"/>
        <w:gridCol w:w="709"/>
        <w:gridCol w:w="1559"/>
        <w:gridCol w:w="1417"/>
        <w:gridCol w:w="1276"/>
        <w:gridCol w:w="1176"/>
        <w:gridCol w:w="1177"/>
        <w:gridCol w:w="1176"/>
        <w:gridCol w:w="1177"/>
        <w:gridCol w:w="1176"/>
        <w:gridCol w:w="1177"/>
        <w:gridCol w:w="1176"/>
        <w:gridCol w:w="1177"/>
        <w:gridCol w:w="1176"/>
        <w:gridCol w:w="1177"/>
      </w:tblGrid>
      <w:tr w:rsidR="000361B1" w:rsidRPr="00F42225" w14:paraId="686D08D4" w14:textId="77777777" w:rsidTr="00B41952">
        <w:trPr>
          <w:tblHeader/>
        </w:trPr>
        <w:tc>
          <w:tcPr>
            <w:tcW w:w="3539" w:type="dxa"/>
            <w:vMerge w:val="restart"/>
            <w:vAlign w:val="center"/>
          </w:tcPr>
          <w:p w14:paraId="1B108A07" w14:textId="7A6DFC53" w:rsidR="00880615" w:rsidRPr="00F42225" w:rsidRDefault="00880615" w:rsidP="000E5E43">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Статус, наименование структурного элемента</w:t>
            </w:r>
          </w:p>
        </w:tc>
        <w:tc>
          <w:tcPr>
            <w:tcW w:w="1843" w:type="dxa"/>
            <w:vMerge w:val="restart"/>
            <w:vAlign w:val="center"/>
          </w:tcPr>
          <w:p w14:paraId="6A7A1E6C" w14:textId="340FC0A1" w:rsidR="00880615" w:rsidRPr="00F42225" w:rsidRDefault="00880615" w:rsidP="002330EC">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Ответственный исполнитель, соисполнитель, государственный заказчик-координатор, участник</w:t>
            </w:r>
          </w:p>
        </w:tc>
        <w:tc>
          <w:tcPr>
            <w:tcW w:w="4961" w:type="dxa"/>
            <w:gridSpan w:val="4"/>
            <w:vAlign w:val="center"/>
          </w:tcPr>
          <w:p w14:paraId="091C7A45" w14:textId="17DA9EF4" w:rsidR="00880615" w:rsidRPr="00F42225" w:rsidRDefault="00880615" w:rsidP="002330EC">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Код бюджетной классификации</w:t>
            </w:r>
          </w:p>
        </w:tc>
        <w:tc>
          <w:tcPr>
            <w:tcW w:w="11765" w:type="dxa"/>
            <w:gridSpan w:val="10"/>
            <w:vAlign w:val="center"/>
          </w:tcPr>
          <w:p w14:paraId="648BF619" w14:textId="158ACE63" w:rsidR="00880615" w:rsidRPr="00F42225" w:rsidRDefault="00880615" w:rsidP="00B52EB8">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Объем бюджетных ассигнований</w:t>
            </w:r>
          </w:p>
        </w:tc>
      </w:tr>
      <w:tr w:rsidR="00B41952" w:rsidRPr="00F42225" w14:paraId="2A7B7C91" w14:textId="77777777" w:rsidTr="00B41952">
        <w:trPr>
          <w:tblHeader/>
        </w:trPr>
        <w:tc>
          <w:tcPr>
            <w:tcW w:w="3539" w:type="dxa"/>
            <w:vMerge/>
            <w:vAlign w:val="center"/>
          </w:tcPr>
          <w:p w14:paraId="0F7F840B" w14:textId="77777777" w:rsidR="00880615" w:rsidRPr="00F42225" w:rsidRDefault="00880615" w:rsidP="000E5E43">
            <w:pPr>
              <w:widowControl w:val="0"/>
              <w:suppressAutoHyphens/>
              <w:spacing w:before="20" w:after="20"/>
              <w:jc w:val="center"/>
              <w:rPr>
                <w:rFonts w:ascii="Arial" w:eastAsia="SimSun" w:hAnsi="Arial"/>
                <w:b/>
                <w:kern w:val="1"/>
                <w:sz w:val="17"/>
                <w:szCs w:val="17"/>
                <w:lang w:eastAsia="hi-IN" w:bidi="hi-IN"/>
              </w:rPr>
            </w:pPr>
          </w:p>
        </w:tc>
        <w:tc>
          <w:tcPr>
            <w:tcW w:w="1843" w:type="dxa"/>
            <w:vMerge/>
            <w:vAlign w:val="center"/>
          </w:tcPr>
          <w:p w14:paraId="69FEE64B" w14:textId="77777777" w:rsidR="00880615" w:rsidRPr="00F42225" w:rsidRDefault="00880615" w:rsidP="000E5E43">
            <w:pPr>
              <w:widowControl w:val="0"/>
              <w:suppressAutoHyphens/>
              <w:spacing w:before="20" w:after="20"/>
              <w:jc w:val="center"/>
              <w:rPr>
                <w:rFonts w:ascii="Arial" w:eastAsia="SimSun" w:hAnsi="Arial"/>
                <w:b/>
                <w:kern w:val="1"/>
                <w:sz w:val="17"/>
                <w:szCs w:val="17"/>
                <w:lang w:eastAsia="hi-IN" w:bidi="hi-IN"/>
              </w:rPr>
            </w:pPr>
          </w:p>
        </w:tc>
        <w:tc>
          <w:tcPr>
            <w:tcW w:w="709" w:type="dxa"/>
            <w:vAlign w:val="center"/>
          </w:tcPr>
          <w:p w14:paraId="7DE8CCCC" w14:textId="0ABC407E" w:rsidR="00880615" w:rsidRPr="00F42225" w:rsidRDefault="00880615" w:rsidP="00E31203">
            <w:pPr>
              <w:widowControl w:val="0"/>
              <w:suppressAutoHyphens/>
              <w:spacing w:before="20" w:after="20"/>
              <w:ind w:left="-57" w:right="-57"/>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ГРБС</w:t>
            </w:r>
          </w:p>
        </w:tc>
        <w:tc>
          <w:tcPr>
            <w:tcW w:w="1559" w:type="dxa"/>
            <w:vAlign w:val="center"/>
          </w:tcPr>
          <w:p w14:paraId="444113A1" w14:textId="14DE8821" w:rsidR="00880615" w:rsidRPr="00F42225" w:rsidRDefault="00880615" w:rsidP="00E31203">
            <w:pPr>
              <w:widowControl w:val="0"/>
              <w:suppressAutoHyphens/>
              <w:spacing w:before="20" w:after="20"/>
              <w:ind w:left="-57" w:right="-57"/>
              <w:jc w:val="center"/>
              <w:rPr>
                <w:rFonts w:ascii="Arial" w:eastAsia="SimSun" w:hAnsi="Arial"/>
                <w:b/>
                <w:kern w:val="1"/>
                <w:sz w:val="17"/>
                <w:szCs w:val="17"/>
                <w:lang w:eastAsia="hi-IN" w:bidi="hi-IN"/>
              </w:rPr>
            </w:pPr>
            <w:r w:rsidRPr="00F42225">
              <w:rPr>
                <w:rFonts w:ascii="Arial" w:hAnsi="Arial"/>
                <w:b/>
                <w:sz w:val="17"/>
                <w:szCs w:val="17"/>
              </w:rPr>
              <w:t>государственная программа</w:t>
            </w:r>
          </w:p>
        </w:tc>
        <w:tc>
          <w:tcPr>
            <w:tcW w:w="1417" w:type="dxa"/>
            <w:vAlign w:val="center"/>
          </w:tcPr>
          <w:p w14:paraId="1B19A613" w14:textId="381910D6" w:rsidR="00880615" w:rsidRPr="00F42225" w:rsidRDefault="00880615" w:rsidP="00E31203">
            <w:pPr>
              <w:widowControl w:val="0"/>
              <w:suppressAutoHyphens/>
              <w:spacing w:before="20" w:after="20"/>
              <w:ind w:left="-57" w:right="-57"/>
              <w:jc w:val="center"/>
              <w:rPr>
                <w:rFonts w:ascii="Arial" w:eastAsia="SimSun" w:hAnsi="Arial"/>
                <w:b/>
                <w:kern w:val="1"/>
                <w:sz w:val="17"/>
                <w:szCs w:val="17"/>
                <w:lang w:eastAsia="hi-IN" w:bidi="hi-IN"/>
              </w:rPr>
            </w:pPr>
            <w:r w:rsidRPr="00F42225">
              <w:rPr>
                <w:rFonts w:ascii="Arial" w:hAnsi="Arial"/>
                <w:b/>
                <w:sz w:val="17"/>
                <w:szCs w:val="17"/>
              </w:rPr>
              <w:t>подпрограмма</w:t>
            </w:r>
          </w:p>
        </w:tc>
        <w:tc>
          <w:tcPr>
            <w:tcW w:w="1276" w:type="dxa"/>
            <w:vAlign w:val="center"/>
          </w:tcPr>
          <w:p w14:paraId="1058FE75" w14:textId="34A7BA15" w:rsidR="00880615" w:rsidRPr="00F42225" w:rsidRDefault="00880615" w:rsidP="00E31203">
            <w:pPr>
              <w:widowControl w:val="0"/>
              <w:suppressAutoHyphens/>
              <w:spacing w:before="20" w:after="20"/>
              <w:ind w:left="-57" w:right="-57"/>
              <w:jc w:val="center"/>
              <w:rPr>
                <w:rFonts w:ascii="Arial" w:eastAsia="SimSun" w:hAnsi="Arial"/>
                <w:b/>
                <w:kern w:val="1"/>
                <w:sz w:val="17"/>
                <w:szCs w:val="17"/>
                <w:lang w:eastAsia="hi-IN" w:bidi="hi-IN"/>
              </w:rPr>
            </w:pPr>
            <w:r w:rsidRPr="00F42225">
              <w:rPr>
                <w:rFonts w:ascii="Arial" w:hAnsi="Arial"/>
                <w:b/>
                <w:sz w:val="17"/>
                <w:szCs w:val="17"/>
              </w:rPr>
              <w:t>основное мероприятие</w:t>
            </w:r>
          </w:p>
        </w:tc>
        <w:tc>
          <w:tcPr>
            <w:tcW w:w="1176" w:type="dxa"/>
            <w:vAlign w:val="center"/>
          </w:tcPr>
          <w:p w14:paraId="29F94EAC" w14:textId="248B556D" w:rsidR="00880615" w:rsidRPr="00F42225" w:rsidRDefault="00880615" w:rsidP="00B52EB8">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2021</w:t>
            </w:r>
          </w:p>
        </w:tc>
        <w:tc>
          <w:tcPr>
            <w:tcW w:w="1177" w:type="dxa"/>
            <w:vAlign w:val="center"/>
          </w:tcPr>
          <w:p w14:paraId="5C4BEA8F" w14:textId="77777777" w:rsidR="00880615" w:rsidRPr="00F42225" w:rsidRDefault="00880615" w:rsidP="00B52EB8">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2022</w:t>
            </w:r>
          </w:p>
        </w:tc>
        <w:tc>
          <w:tcPr>
            <w:tcW w:w="1176" w:type="dxa"/>
            <w:vAlign w:val="center"/>
          </w:tcPr>
          <w:p w14:paraId="67725420" w14:textId="77777777" w:rsidR="00880615" w:rsidRPr="00F42225" w:rsidRDefault="00880615" w:rsidP="00B52EB8">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2023</w:t>
            </w:r>
          </w:p>
        </w:tc>
        <w:tc>
          <w:tcPr>
            <w:tcW w:w="1177" w:type="dxa"/>
            <w:vAlign w:val="center"/>
          </w:tcPr>
          <w:p w14:paraId="28124A36" w14:textId="77777777" w:rsidR="00880615" w:rsidRPr="00F42225" w:rsidRDefault="00880615" w:rsidP="00B52EB8">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2024</w:t>
            </w:r>
          </w:p>
        </w:tc>
        <w:tc>
          <w:tcPr>
            <w:tcW w:w="1176" w:type="dxa"/>
            <w:vAlign w:val="center"/>
          </w:tcPr>
          <w:p w14:paraId="60B5B363" w14:textId="77777777" w:rsidR="00880615" w:rsidRPr="00F42225" w:rsidRDefault="00880615" w:rsidP="00B52EB8">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2025</w:t>
            </w:r>
          </w:p>
        </w:tc>
        <w:tc>
          <w:tcPr>
            <w:tcW w:w="1177" w:type="dxa"/>
            <w:vAlign w:val="center"/>
          </w:tcPr>
          <w:p w14:paraId="35AFB887" w14:textId="77777777" w:rsidR="00880615" w:rsidRPr="00F42225" w:rsidRDefault="00880615" w:rsidP="00B52EB8">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2026</w:t>
            </w:r>
          </w:p>
        </w:tc>
        <w:tc>
          <w:tcPr>
            <w:tcW w:w="1176" w:type="dxa"/>
            <w:vAlign w:val="center"/>
          </w:tcPr>
          <w:p w14:paraId="3146EB89" w14:textId="77777777" w:rsidR="00880615" w:rsidRPr="00F42225" w:rsidRDefault="00880615" w:rsidP="00B52EB8">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2027</w:t>
            </w:r>
          </w:p>
        </w:tc>
        <w:tc>
          <w:tcPr>
            <w:tcW w:w="1177" w:type="dxa"/>
            <w:vAlign w:val="center"/>
          </w:tcPr>
          <w:p w14:paraId="08C6AE1B" w14:textId="77777777" w:rsidR="00880615" w:rsidRPr="00F42225" w:rsidRDefault="00880615" w:rsidP="00B52EB8">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2028</w:t>
            </w:r>
          </w:p>
        </w:tc>
        <w:tc>
          <w:tcPr>
            <w:tcW w:w="1176" w:type="dxa"/>
            <w:vAlign w:val="center"/>
          </w:tcPr>
          <w:p w14:paraId="4911F249" w14:textId="77777777" w:rsidR="00880615" w:rsidRPr="00F42225" w:rsidRDefault="00880615" w:rsidP="00B52EB8">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2029</w:t>
            </w:r>
          </w:p>
        </w:tc>
        <w:tc>
          <w:tcPr>
            <w:tcW w:w="1177" w:type="dxa"/>
            <w:vAlign w:val="center"/>
          </w:tcPr>
          <w:p w14:paraId="5088C85D" w14:textId="77777777" w:rsidR="00880615" w:rsidRPr="00F42225" w:rsidRDefault="00880615" w:rsidP="00B52EB8">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2030</w:t>
            </w:r>
          </w:p>
        </w:tc>
      </w:tr>
      <w:tr w:rsidR="00E00847" w:rsidRPr="00F42225" w14:paraId="711E8D13" w14:textId="77777777" w:rsidTr="00E00847">
        <w:tc>
          <w:tcPr>
            <w:tcW w:w="3539" w:type="dxa"/>
          </w:tcPr>
          <w:p w14:paraId="7A9CFE30" w14:textId="2B53BDD0" w:rsidR="00E00847" w:rsidRPr="00F42225" w:rsidRDefault="00E00847" w:rsidP="00E00847">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Основное мероприятие 1.</w:t>
            </w:r>
          </w:p>
          <w:p w14:paraId="04897241" w14:textId="7FC34E93" w:rsidR="00E00847" w:rsidRPr="00F42225" w:rsidRDefault="00E00847" w:rsidP="00E00847">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Государственная поддержка организаций - производителей двигателей для малой и региональной авиации и беспилотных авиационных систем</w:t>
            </w:r>
          </w:p>
        </w:tc>
        <w:tc>
          <w:tcPr>
            <w:tcW w:w="1843" w:type="dxa"/>
          </w:tcPr>
          <w:p w14:paraId="27F0CE81" w14:textId="2153ABD7"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Минпромторг России</w:t>
            </w:r>
          </w:p>
        </w:tc>
        <w:tc>
          <w:tcPr>
            <w:tcW w:w="709" w:type="dxa"/>
          </w:tcPr>
          <w:p w14:paraId="5C2EE8C1" w14:textId="21F41513" w:rsidR="00E00847" w:rsidRPr="00F42225" w:rsidRDefault="00E00847" w:rsidP="00E00847">
            <w:pPr>
              <w:widowControl w:val="0"/>
              <w:suppressAutoHyphens/>
              <w:spacing w:before="20" w:after="20"/>
              <w:jc w:val="center"/>
              <w:rPr>
                <w:rFonts w:ascii="Arial" w:hAnsi="Arial"/>
                <w:sz w:val="18"/>
                <w:szCs w:val="18"/>
              </w:rPr>
            </w:pPr>
            <w:r w:rsidRPr="00F42225">
              <w:rPr>
                <w:rFonts w:ascii="Arial" w:hAnsi="Arial"/>
                <w:sz w:val="18"/>
                <w:szCs w:val="18"/>
              </w:rPr>
              <w:t>020</w:t>
            </w:r>
          </w:p>
        </w:tc>
        <w:tc>
          <w:tcPr>
            <w:tcW w:w="1559" w:type="dxa"/>
          </w:tcPr>
          <w:p w14:paraId="0EA40F4E" w14:textId="2BD935B2" w:rsidR="00E00847" w:rsidRPr="00F42225" w:rsidRDefault="00E00847" w:rsidP="00E00847">
            <w:pPr>
              <w:widowControl w:val="0"/>
              <w:suppressAutoHyphens/>
              <w:spacing w:before="20" w:after="20"/>
              <w:jc w:val="center"/>
              <w:rPr>
                <w:rFonts w:ascii="Arial" w:hAnsi="Arial"/>
                <w:sz w:val="18"/>
                <w:szCs w:val="18"/>
              </w:rPr>
            </w:pPr>
            <w:r w:rsidRPr="00F42225">
              <w:rPr>
                <w:rFonts w:ascii="Arial" w:hAnsi="Arial"/>
                <w:sz w:val="18"/>
                <w:szCs w:val="18"/>
              </w:rPr>
              <w:t>17</w:t>
            </w:r>
          </w:p>
        </w:tc>
        <w:tc>
          <w:tcPr>
            <w:tcW w:w="1417" w:type="dxa"/>
          </w:tcPr>
          <w:p w14:paraId="46EBD8FC" w14:textId="53BABE54" w:rsidR="00E00847" w:rsidRPr="00F42225" w:rsidRDefault="006443D0" w:rsidP="00E00847">
            <w:pPr>
              <w:widowControl w:val="0"/>
              <w:suppressAutoHyphens/>
              <w:spacing w:before="20" w:after="20"/>
              <w:jc w:val="center"/>
              <w:rPr>
                <w:rFonts w:ascii="Arial" w:hAnsi="Arial"/>
                <w:sz w:val="18"/>
                <w:szCs w:val="18"/>
              </w:rPr>
            </w:pPr>
            <w:r>
              <w:rPr>
                <w:rFonts w:ascii="Arial" w:hAnsi="Arial"/>
                <w:sz w:val="18"/>
                <w:szCs w:val="18"/>
              </w:rPr>
              <w:t>3</w:t>
            </w:r>
            <w:bookmarkStart w:id="11" w:name="_GoBack"/>
            <w:bookmarkEnd w:id="11"/>
          </w:p>
        </w:tc>
        <w:tc>
          <w:tcPr>
            <w:tcW w:w="1276" w:type="dxa"/>
          </w:tcPr>
          <w:p w14:paraId="60F0177B" w14:textId="6FFF26B7" w:rsidR="00E00847"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1</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5C1C503" w14:textId="2EFF7356"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300 000,0</w:t>
            </w:r>
          </w:p>
        </w:tc>
        <w:tc>
          <w:tcPr>
            <w:tcW w:w="1177" w:type="dxa"/>
            <w:tcBorders>
              <w:top w:val="single" w:sz="4" w:space="0" w:color="auto"/>
              <w:left w:val="nil"/>
              <w:bottom w:val="single" w:sz="4" w:space="0" w:color="auto"/>
              <w:right w:val="single" w:sz="4" w:space="0" w:color="auto"/>
            </w:tcBorders>
            <w:shd w:val="clear" w:color="auto" w:fill="auto"/>
          </w:tcPr>
          <w:p w14:paraId="25B0038B" w14:textId="104EF28C"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300 000,0</w:t>
            </w:r>
          </w:p>
        </w:tc>
        <w:tc>
          <w:tcPr>
            <w:tcW w:w="1176" w:type="dxa"/>
            <w:tcBorders>
              <w:top w:val="single" w:sz="4" w:space="0" w:color="auto"/>
              <w:left w:val="nil"/>
              <w:bottom w:val="single" w:sz="4" w:space="0" w:color="auto"/>
              <w:right w:val="single" w:sz="4" w:space="0" w:color="auto"/>
            </w:tcBorders>
            <w:shd w:val="clear" w:color="auto" w:fill="auto"/>
          </w:tcPr>
          <w:p w14:paraId="6C84C449" w14:textId="1AD5ACA8"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300 000,0</w:t>
            </w:r>
          </w:p>
        </w:tc>
        <w:tc>
          <w:tcPr>
            <w:tcW w:w="1177" w:type="dxa"/>
            <w:tcBorders>
              <w:top w:val="single" w:sz="4" w:space="0" w:color="auto"/>
              <w:left w:val="nil"/>
              <w:bottom w:val="single" w:sz="4" w:space="0" w:color="auto"/>
              <w:right w:val="single" w:sz="4" w:space="0" w:color="auto"/>
            </w:tcBorders>
            <w:shd w:val="clear" w:color="auto" w:fill="auto"/>
          </w:tcPr>
          <w:p w14:paraId="3C6B07BA" w14:textId="415505B0"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300 000,0</w:t>
            </w:r>
          </w:p>
        </w:tc>
        <w:tc>
          <w:tcPr>
            <w:tcW w:w="1176" w:type="dxa"/>
            <w:tcBorders>
              <w:top w:val="single" w:sz="4" w:space="0" w:color="auto"/>
              <w:left w:val="nil"/>
              <w:bottom w:val="single" w:sz="4" w:space="0" w:color="auto"/>
              <w:right w:val="single" w:sz="4" w:space="0" w:color="auto"/>
            </w:tcBorders>
            <w:shd w:val="clear" w:color="auto" w:fill="auto"/>
          </w:tcPr>
          <w:p w14:paraId="711430ED" w14:textId="1327AA70"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300 000,0</w:t>
            </w:r>
          </w:p>
        </w:tc>
        <w:tc>
          <w:tcPr>
            <w:tcW w:w="1177" w:type="dxa"/>
            <w:tcBorders>
              <w:top w:val="single" w:sz="4" w:space="0" w:color="auto"/>
              <w:left w:val="nil"/>
              <w:bottom w:val="single" w:sz="4" w:space="0" w:color="auto"/>
              <w:right w:val="single" w:sz="4" w:space="0" w:color="auto"/>
            </w:tcBorders>
            <w:shd w:val="clear" w:color="auto" w:fill="auto"/>
          </w:tcPr>
          <w:p w14:paraId="2EA5E371" w14:textId="73C248F3"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300 000,0</w:t>
            </w:r>
          </w:p>
        </w:tc>
        <w:tc>
          <w:tcPr>
            <w:tcW w:w="1176" w:type="dxa"/>
            <w:tcBorders>
              <w:top w:val="single" w:sz="4" w:space="0" w:color="auto"/>
              <w:left w:val="nil"/>
              <w:bottom w:val="single" w:sz="4" w:space="0" w:color="auto"/>
              <w:right w:val="single" w:sz="4" w:space="0" w:color="auto"/>
            </w:tcBorders>
            <w:shd w:val="clear" w:color="auto" w:fill="auto"/>
          </w:tcPr>
          <w:p w14:paraId="2D133CE5" w14:textId="7F75904E"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300 000,0</w:t>
            </w:r>
          </w:p>
        </w:tc>
        <w:tc>
          <w:tcPr>
            <w:tcW w:w="1177" w:type="dxa"/>
            <w:tcBorders>
              <w:top w:val="single" w:sz="4" w:space="0" w:color="auto"/>
              <w:left w:val="nil"/>
              <w:bottom w:val="single" w:sz="4" w:space="0" w:color="auto"/>
              <w:right w:val="single" w:sz="4" w:space="0" w:color="auto"/>
            </w:tcBorders>
            <w:shd w:val="clear" w:color="auto" w:fill="auto"/>
          </w:tcPr>
          <w:p w14:paraId="5613E4AC" w14:textId="5C2DEE41"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300 000,0</w:t>
            </w:r>
          </w:p>
        </w:tc>
        <w:tc>
          <w:tcPr>
            <w:tcW w:w="1176" w:type="dxa"/>
            <w:tcBorders>
              <w:top w:val="single" w:sz="4" w:space="0" w:color="auto"/>
              <w:left w:val="nil"/>
              <w:bottom w:val="single" w:sz="4" w:space="0" w:color="auto"/>
              <w:right w:val="single" w:sz="4" w:space="0" w:color="auto"/>
            </w:tcBorders>
            <w:shd w:val="clear" w:color="auto" w:fill="auto"/>
          </w:tcPr>
          <w:p w14:paraId="54387F43" w14:textId="691A1F6F"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300 000,0</w:t>
            </w:r>
          </w:p>
        </w:tc>
        <w:tc>
          <w:tcPr>
            <w:tcW w:w="1177" w:type="dxa"/>
            <w:tcBorders>
              <w:top w:val="single" w:sz="4" w:space="0" w:color="auto"/>
              <w:left w:val="nil"/>
              <w:bottom w:val="single" w:sz="4" w:space="0" w:color="auto"/>
              <w:right w:val="single" w:sz="4" w:space="0" w:color="auto"/>
            </w:tcBorders>
            <w:shd w:val="clear" w:color="auto" w:fill="auto"/>
          </w:tcPr>
          <w:p w14:paraId="167712F2" w14:textId="2A34CDC7"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300 000,0</w:t>
            </w:r>
          </w:p>
        </w:tc>
      </w:tr>
      <w:tr w:rsidR="00E00847" w:rsidRPr="00F42225" w14:paraId="058E525E" w14:textId="77777777" w:rsidTr="00E00847">
        <w:tc>
          <w:tcPr>
            <w:tcW w:w="3539" w:type="dxa"/>
          </w:tcPr>
          <w:p w14:paraId="6875FA7B" w14:textId="520E8C44" w:rsidR="00E00847" w:rsidRPr="00F42225" w:rsidRDefault="00E00847" w:rsidP="00E00847">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Основное мероприятие 2.</w:t>
            </w:r>
          </w:p>
          <w:p w14:paraId="1E2C478A" w14:textId="7D5C4AB9" w:rsidR="00E00847" w:rsidRPr="00F42225" w:rsidRDefault="00E00847" w:rsidP="00E00847">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 xml:space="preserve">Выполнение научно-исследовательских и опытно-конструкторских работ по созданию отечественных авиационных поршневых двигателей со взлетной мощностью </w:t>
            </w:r>
            <w:r w:rsidR="00FD61B3" w:rsidRPr="00F42225">
              <w:rPr>
                <w:rFonts w:ascii="Arial" w:eastAsia="SimSun" w:hAnsi="Arial"/>
                <w:kern w:val="1"/>
                <w:sz w:val="18"/>
                <w:szCs w:val="18"/>
                <w:lang w:eastAsia="hi-IN" w:bidi="hi-IN"/>
              </w:rPr>
              <w:t xml:space="preserve">80–120 л.с., 140–240 л.с. и 250–500 </w:t>
            </w:r>
            <w:r w:rsidRPr="00F42225">
              <w:rPr>
                <w:rFonts w:ascii="Arial" w:eastAsia="SimSun" w:hAnsi="Arial"/>
                <w:kern w:val="1"/>
                <w:sz w:val="18"/>
                <w:szCs w:val="18"/>
                <w:lang w:eastAsia="hi-IN" w:bidi="hi-IN"/>
              </w:rPr>
              <w:t>л.с., их сертификация и запуск в серийное производство</w:t>
            </w:r>
          </w:p>
        </w:tc>
        <w:tc>
          <w:tcPr>
            <w:tcW w:w="1843" w:type="dxa"/>
          </w:tcPr>
          <w:p w14:paraId="0CEB2379" w14:textId="320A2617"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Минпромторг России</w:t>
            </w:r>
          </w:p>
        </w:tc>
        <w:tc>
          <w:tcPr>
            <w:tcW w:w="709" w:type="dxa"/>
          </w:tcPr>
          <w:p w14:paraId="5FB2482C" w14:textId="1CC873E3"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020</w:t>
            </w:r>
          </w:p>
        </w:tc>
        <w:tc>
          <w:tcPr>
            <w:tcW w:w="1559" w:type="dxa"/>
          </w:tcPr>
          <w:p w14:paraId="4497DB9E" w14:textId="5112932C"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17</w:t>
            </w:r>
          </w:p>
        </w:tc>
        <w:tc>
          <w:tcPr>
            <w:tcW w:w="1417" w:type="dxa"/>
          </w:tcPr>
          <w:p w14:paraId="5322DFE7" w14:textId="1A0F3F2E"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3</w:t>
            </w:r>
          </w:p>
        </w:tc>
        <w:tc>
          <w:tcPr>
            <w:tcW w:w="1276" w:type="dxa"/>
          </w:tcPr>
          <w:p w14:paraId="7E71DF0C" w14:textId="21975972" w:rsidR="00E00847" w:rsidRPr="00F42225" w:rsidRDefault="007C1B9E"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2</w:t>
            </w:r>
          </w:p>
        </w:tc>
        <w:tc>
          <w:tcPr>
            <w:tcW w:w="1176" w:type="dxa"/>
            <w:tcBorders>
              <w:top w:val="nil"/>
              <w:left w:val="single" w:sz="4" w:space="0" w:color="auto"/>
              <w:bottom w:val="single" w:sz="4" w:space="0" w:color="auto"/>
              <w:right w:val="single" w:sz="4" w:space="0" w:color="auto"/>
            </w:tcBorders>
            <w:shd w:val="clear" w:color="auto" w:fill="auto"/>
          </w:tcPr>
          <w:p w14:paraId="23C13155" w14:textId="5C594F87"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150 000,0</w:t>
            </w:r>
          </w:p>
        </w:tc>
        <w:tc>
          <w:tcPr>
            <w:tcW w:w="1177" w:type="dxa"/>
            <w:tcBorders>
              <w:top w:val="nil"/>
              <w:left w:val="nil"/>
              <w:bottom w:val="single" w:sz="4" w:space="0" w:color="auto"/>
              <w:right w:val="single" w:sz="4" w:space="0" w:color="auto"/>
            </w:tcBorders>
            <w:shd w:val="clear" w:color="auto" w:fill="auto"/>
          </w:tcPr>
          <w:p w14:paraId="458E4632" w14:textId="451252F1"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150 000,0</w:t>
            </w:r>
          </w:p>
        </w:tc>
        <w:tc>
          <w:tcPr>
            <w:tcW w:w="1176" w:type="dxa"/>
            <w:tcBorders>
              <w:top w:val="nil"/>
              <w:left w:val="nil"/>
              <w:bottom w:val="single" w:sz="4" w:space="0" w:color="auto"/>
              <w:right w:val="single" w:sz="4" w:space="0" w:color="auto"/>
            </w:tcBorders>
            <w:shd w:val="clear" w:color="auto" w:fill="auto"/>
          </w:tcPr>
          <w:p w14:paraId="7E27CE77" w14:textId="2FEC3178"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150 000,0</w:t>
            </w:r>
          </w:p>
        </w:tc>
        <w:tc>
          <w:tcPr>
            <w:tcW w:w="1177" w:type="dxa"/>
            <w:tcBorders>
              <w:top w:val="nil"/>
              <w:left w:val="nil"/>
              <w:bottom w:val="single" w:sz="4" w:space="0" w:color="auto"/>
              <w:right w:val="single" w:sz="4" w:space="0" w:color="auto"/>
            </w:tcBorders>
            <w:shd w:val="clear" w:color="auto" w:fill="auto"/>
          </w:tcPr>
          <w:p w14:paraId="5828B76C" w14:textId="14DF786B"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150 000,0</w:t>
            </w:r>
          </w:p>
        </w:tc>
        <w:tc>
          <w:tcPr>
            <w:tcW w:w="1176" w:type="dxa"/>
            <w:tcBorders>
              <w:top w:val="nil"/>
              <w:left w:val="nil"/>
              <w:bottom w:val="single" w:sz="4" w:space="0" w:color="auto"/>
              <w:right w:val="single" w:sz="4" w:space="0" w:color="auto"/>
            </w:tcBorders>
            <w:shd w:val="clear" w:color="auto" w:fill="auto"/>
          </w:tcPr>
          <w:p w14:paraId="2D117E61" w14:textId="20C75D43"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150 000,0</w:t>
            </w:r>
          </w:p>
        </w:tc>
        <w:tc>
          <w:tcPr>
            <w:tcW w:w="1177" w:type="dxa"/>
            <w:tcBorders>
              <w:top w:val="nil"/>
              <w:left w:val="nil"/>
              <w:bottom w:val="single" w:sz="4" w:space="0" w:color="auto"/>
              <w:right w:val="single" w:sz="4" w:space="0" w:color="auto"/>
            </w:tcBorders>
            <w:shd w:val="clear" w:color="auto" w:fill="auto"/>
          </w:tcPr>
          <w:p w14:paraId="132A2868" w14:textId="1B51A34A"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 </w:t>
            </w:r>
          </w:p>
        </w:tc>
        <w:tc>
          <w:tcPr>
            <w:tcW w:w="1176" w:type="dxa"/>
            <w:tcBorders>
              <w:top w:val="nil"/>
              <w:left w:val="nil"/>
              <w:bottom w:val="single" w:sz="4" w:space="0" w:color="auto"/>
              <w:right w:val="single" w:sz="4" w:space="0" w:color="auto"/>
            </w:tcBorders>
            <w:shd w:val="clear" w:color="auto" w:fill="auto"/>
          </w:tcPr>
          <w:p w14:paraId="535CD71A" w14:textId="25F22075"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 </w:t>
            </w:r>
          </w:p>
        </w:tc>
        <w:tc>
          <w:tcPr>
            <w:tcW w:w="1177" w:type="dxa"/>
            <w:tcBorders>
              <w:top w:val="nil"/>
              <w:left w:val="nil"/>
              <w:bottom w:val="single" w:sz="4" w:space="0" w:color="auto"/>
              <w:right w:val="single" w:sz="4" w:space="0" w:color="auto"/>
            </w:tcBorders>
            <w:shd w:val="clear" w:color="auto" w:fill="auto"/>
          </w:tcPr>
          <w:p w14:paraId="2BB4D890" w14:textId="54D3E26C"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 </w:t>
            </w:r>
          </w:p>
        </w:tc>
        <w:tc>
          <w:tcPr>
            <w:tcW w:w="1176" w:type="dxa"/>
            <w:tcBorders>
              <w:top w:val="nil"/>
              <w:left w:val="nil"/>
              <w:bottom w:val="single" w:sz="4" w:space="0" w:color="auto"/>
              <w:right w:val="single" w:sz="4" w:space="0" w:color="auto"/>
            </w:tcBorders>
            <w:shd w:val="clear" w:color="auto" w:fill="auto"/>
          </w:tcPr>
          <w:p w14:paraId="53E4D72A" w14:textId="5FA232BB"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 </w:t>
            </w:r>
          </w:p>
        </w:tc>
        <w:tc>
          <w:tcPr>
            <w:tcW w:w="1177" w:type="dxa"/>
            <w:tcBorders>
              <w:top w:val="nil"/>
              <w:left w:val="nil"/>
              <w:bottom w:val="single" w:sz="4" w:space="0" w:color="auto"/>
              <w:right w:val="single" w:sz="4" w:space="0" w:color="auto"/>
            </w:tcBorders>
            <w:shd w:val="clear" w:color="auto" w:fill="auto"/>
          </w:tcPr>
          <w:p w14:paraId="0D1F51B5" w14:textId="6C81268B"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 </w:t>
            </w:r>
          </w:p>
        </w:tc>
      </w:tr>
      <w:tr w:rsidR="007C1B9E" w:rsidRPr="00F42225" w14:paraId="0835619B" w14:textId="77777777" w:rsidTr="00E00847">
        <w:tc>
          <w:tcPr>
            <w:tcW w:w="3539" w:type="dxa"/>
          </w:tcPr>
          <w:p w14:paraId="3AF30486" w14:textId="255FC0A9" w:rsidR="007C1B9E" w:rsidRPr="00F42225" w:rsidRDefault="007C1B9E" w:rsidP="007C1B9E">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Основное мероприятие 3.</w:t>
            </w:r>
          </w:p>
          <w:p w14:paraId="0985A3BE" w14:textId="18016E36" w:rsidR="007C1B9E" w:rsidRPr="00F42225" w:rsidRDefault="007C1B9E" w:rsidP="007C1B9E">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Выполнение научно-исследовательских и опытно-конструкторских работ по созданию турбовинтовых и турбовальных двигателей со взлетной мощностью 450–750 л.с., 750–1 000 л.с. и 1 000–1 500 л.с., их сертификация и запуск в серийное производство</w:t>
            </w:r>
          </w:p>
        </w:tc>
        <w:tc>
          <w:tcPr>
            <w:tcW w:w="1843" w:type="dxa"/>
          </w:tcPr>
          <w:p w14:paraId="640548C0" w14:textId="09EDC5D1"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Минпромторг России</w:t>
            </w:r>
          </w:p>
        </w:tc>
        <w:tc>
          <w:tcPr>
            <w:tcW w:w="709" w:type="dxa"/>
          </w:tcPr>
          <w:p w14:paraId="4DEE67C8" w14:textId="01CA9F3F"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020</w:t>
            </w:r>
          </w:p>
        </w:tc>
        <w:tc>
          <w:tcPr>
            <w:tcW w:w="1559" w:type="dxa"/>
          </w:tcPr>
          <w:p w14:paraId="4088713F" w14:textId="554BEFD4"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17</w:t>
            </w:r>
          </w:p>
        </w:tc>
        <w:tc>
          <w:tcPr>
            <w:tcW w:w="1417" w:type="dxa"/>
          </w:tcPr>
          <w:p w14:paraId="70914E0E" w14:textId="5D3C7DD8"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3</w:t>
            </w:r>
          </w:p>
        </w:tc>
        <w:tc>
          <w:tcPr>
            <w:tcW w:w="1276" w:type="dxa"/>
          </w:tcPr>
          <w:p w14:paraId="5DDDE193" w14:textId="63ECE8FD"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3</w:t>
            </w:r>
          </w:p>
        </w:tc>
        <w:tc>
          <w:tcPr>
            <w:tcW w:w="1176" w:type="dxa"/>
            <w:tcBorders>
              <w:top w:val="nil"/>
              <w:left w:val="single" w:sz="4" w:space="0" w:color="auto"/>
              <w:bottom w:val="single" w:sz="4" w:space="0" w:color="auto"/>
              <w:right w:val="single" w:sz="4" w:space="0" w:color="auto"/>
            </w:tcBorders>
            <w:shd w:val="clear" w:color="auto" w:fill="auto"/>
          </w:tcPr>
          <w:p w14:paraId="66E765D2" w14:textId="533247A0"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400 000,0</w:t>
            </w:r>
          </w:p>
        </w:tc>
        <w:tc>
          <w:tcPr>
            <w:tcW w:w="1177" w:type="dxa"/>
            <w:tcBorders>
              <w:top w:val="nil"/>
              <w:left w:val="nil"/>
              <w:bottom w:val="single" w:sz="4" w:space="0" w:color="auto"/>
              <w:right w:val="single" w:sz="4" w:space="0" w:color="auto"/>
            </w:tcBorders>
            <w:shd w:val="clear" w:color="auto" w:fill="auto"/>
          </w:tcPr>
          <w:p w14:paraId="563A1329" w14:textId="4AF2A9C1"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400 000,0</w:t>
            </w:r>
          </w:p>
        </w:tc>
        <w:tc>
          <w:tcPr>
            <w:tcW w:w="1176" w:type="dxa"/>
            <w:tcBorders>
              <w:top w:val="nil"/>
              <w:left w:val="nil"/>
              <w:bottom w:val="single" w:sz="4" w:space="0" w:color="auto"/>
              <w:right w:val="single" w:sz="4" w:space="0" w:color="auto"/>
            </w:tcBorders>
            <w:shd w:val="clear" w:color="auto" w:fill="auto"/>
          </w:tcPr>
          <w:p w14:paraId="0CFDFEFD" w14:textId="5A6728C7"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400 000,0</w:t>
            </w:r>
          </w:p>
        </w:tc>
        <w:tc>
          <w:tcPr>
            <w:tcW w:w="1177" w:type="dxa"/>
            <w:tcBorders>
              <w:top w:val="nil"/>
              <w:left w:val="nil"/>
              <w:bottom w:val="single" w:sz="4" w:space="0" w:color="auto"/>
              <w:right w:val="single" w:sz="4" w:space="0" w:color="auto"/>
            </w:tcBorders>
            <w:shd w:val="clear" w:color="auto" w:fill="auto"/>
          </w:tcPr>
          <w:p w14:paraId="072BE364" w14:textId="42944810"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400 000,0</w:t>
            </w:r>
          </w:p>
        </w:tc>
        <w:tc>
          <w:tcPr>
            <w:tcW w:w="1176" w:type="dxa"/>
            <w:tcBorders>
              <w:top w:val="nil"/>
              <w:left w:val="nil"/>
              <w:bottom w:val="single" w:sz="4" w:space="0" w:color="auto"/>
              <w:right w:val="single" w:sz="4" w:space="0" w:color="auto"/>
            </w:tcBorders>
            <w:shd w:val="clear" w:color="auto" w:fill="auto"/>
          </w:tcPr>
          <w:p w14:paraId="39BF1EA3" w14:textId="4D9D6B9F"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400 000,0</w:t>
            </w:r>
          </w:p>
        </w:tc>
        <w:tc>
          <w:tcPr>
            <w:tcW w:w="1177" w:type="dxa"/>
            <w:tcBorders>
              <w:top w:val="nil"/>
              <w:left w:val="nil"/>
              <w:bottom w:val="single" w:sz="4" w:space="0" w:color="auto"/>
              <w:right w:val="single" w:sz="4" w:space="0" w:color="auto"/>
            </w:tcBorders>
            <w:shd w:val="clear" w:color="auto" w:fill="auto"/>
          </w:tcPr>
          <w:p w14:paraId="74072C9A" w14:textId="2B369C7D"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 </w:t>
            </w:r>
          </w:p>
        </w:tc>
        <w:tc>
          <w:tcPr>
            <w:tcW w:w="1176" w:type="dxa"/>
            <w:tcBorders>
              <w:top w:val="nil"/>
              <w:left w:val="nil"/>
              <w:bottom w:val="single" w:sz="4" w:space="0" w:color="auto"/>
              <w:right w:val="single" w:sz="4" w:space="0" w:color="auto"/>
            </w:tcBorders>
            <w:shd w:val="clear" w:color="auto" w:fill="auto"/>
          </w:tcPr>
          <w:p w14:paraId="52470488" w14:textId="691E2633"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 </w:t>
            </w:r>
          </w:p>
        </w:tc>
        <w:tc>
          <w:tcPr>
            <w:tcW w:w="1177" w:type="dxa"/>
            <w:tcBorders>
              <w:top w:val="nil"/>
              <w:left w:val="nil"/>
              <w:bottom w:val="single" w:sz="4" w:space="0" w:color="auto"/>
              <w:right w:val="single" w:sz="4" w:space="0" w:color="auto"/>
            </w:tcBorders>
            <w:shd w:val="clear" w:color="auto" w:fill="auto"/>
          </w:tcPr>
          <w:p w14:paraId="0985C787" w14:textId="44AC549C"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 </w:t>
            </w:r>
          </w:p>
        </w:tc>
        <w:tc>
          <w:tcPr>
            <w:tcW w:w="1176" w:type="dxa"/>
            <w:tcBorders>
              <w:top w:val="nil"/>
              <w:left w:val="nil"/>
              <w:bottom w:val="single" w:sz="4" w:space="0" w:color="auto"/>
              <w:right w:val="single" w:sz="4" w:space="0" w:color="auto"/>
            </w:tcBorders>
            <w:shd w:val="clear" w:color="auto" w:fill="auto"/>
          </w:tcPr>
          <w:p w14:paraId="6C442BA8" w14:textId="2236B599"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 </w:t>
            </w:r>
          </w:p>
        </w:tc>
        <w:tc>
          <w:tcPr>
            <w:tcW w:w="1177" w:type="dxa"/>
            <w:tcBorders>
              <w:top w:val="nil"/>
              <w:left w:val="nil"/>
              <w:bottom w:val="single" w:sz="4" w:space="0" w:color="auto"/>
              <w:right w:val="single" w:sz="4" w:space="0" w:color="auto"/>
            </w:tcBorders>
            <w:shd w:val="clear" w:color="auto" w:fill="auto"/>
          </w:tcPr>
          <w:p w14:paraId="0E4BACEB" w14:textId="27E168A7"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 </w:t>
            </w:r>
          </w:p>
        </w:tc>
      </w:tr>
      <w:tr w:rsidR="007C1B9E" w:rsidRPr="00F42225" w14:paraId="5E0270AD" w14:textId="77777777" w:rsidTr="007C1B9E">
        <w:tc>
          <w:tcPr>
            <w:tcW w:w="3539" w:type="dxa"/>
          </w:tcPr>
          <w:p w14:paraId="5AC86FBC" w14:textId="77777777" w:rsidR="007C1B9E" w:rsidRPr="00F42225" w:rsidRDefault="007C1B9E" w:rsidP="007C1B9E">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Основное мероприятие 4.</w:t>
            </w:r>
          </w:p>
          <w:p w14:paraId="06568DE9" w14:textId="1A1A91A0" w:rsidR="007C1B9E" w:rsidRPr="00F42225" w:rsidRDefault="007C1B9E" w:rsidP="007C1B9E">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Государственная поддержка организаций отрасли авиационного двигателестроения путем предоставления субсидий 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w:t>
            </w:r>
          </w:p>
        </w:tc>
        <w:tc>
          <w:tcPr>
            <w:tcW w:w="1843" w:type="dxa"/>
          </w:tcPr>
          <w:p w14:paraId="52C13D1F" w14:textId="6F8A03D8"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Минпромторг России</w:t>
            </w:r>
          </w:p>
        </w:tc>
        <w:tc>
          <w:tcPr>
            <w:tcW w:w="709" w:type="dxa"/>
          </w:tcPr>
          <w:p w14:paraId="603F20DE" w14:textId="1CC25561"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020</w:t>
            </w:r>
          </w:p>
        </w:tc>
        <w:tc>
          <w:tcPr>
            <w:tcW w:w="1559" w:type="dxa"/>
          </w:tcPr>
          <w:p w14:paraId="75DF96D8" w14:textId="665230E5"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17</w:t>
            </w:r>
          </w:p>
        </w:tc>
        <w:tc>
          <w:tcPr>
            <w:tcW w:w="1417" w:type="dxa"/>
          </w:tcPr>
          <w:p w14:paraId="062A5053" w14:textId="7A2AA60B"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3</w:t>
            </w:r>
          </w:p>
        </w:tc>
        <w:tc>
          <w:tcPr>
            <w:tcW w:w="1276" w:type="dxa"/>
          </w:tcPr>
          <w:p w14:paraId="089F5DFD" w14:textId="7EF27B93"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4</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18ED7A6" w14:textId="56A98D8E"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100 000,0</w:t>
            </w:r>
          </w:p>
        </w:tc>
        <w:tc>
          <w:tcPr>
            <w:tcW w:w="1177" w:type="dxa"/>
            <w:tcBorders>
              <w:top w:val="single" w:sz="4" w:space="0" w:color="auto"/>
              <w:left w:val="nil"/>
              <w:bottom w:val="single" w:sz="4" w:space="0" w:color="auto"/>
              <w:right w:val="single" w:sz="4" w:space="0" w:color="auto"/>
            </w:tcBorders>
            <w:shd w:val="clear" w:color="auto" w:fill="auto"/>
          </w:tcPr>
          <w:p w14:paraId="1FF3C807" w14:textId="7608D215"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100 000,0</w:t>
            </w:r>
          </w:p>
        </w:tc>
        <w:tc>
          <w:tcPr>
            <w:tcW w:w="1176" w:type="dxa"/>
            <w:tcBorders>
              <w:top w:val="single" w:sz="4" w:space="0" w:color="auto"/>
              <w:left w:val="nil"/>
              <w:bottom w:val="single" w:sz="4" w:space="0" w:color="auto"/>
              <w:right w:val="single" w:sz="4" w:space="0" w:color="auto"/>
            </w:tcBorders>
            <w:shd w:val="clear" w:color="auto" w:fill="auto"/>
          </w:tcPr>
          <w:p w14:paraId="664D86BD" w14:textId="3046152B"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100 000,0</w:t>
            </w:r>
          </w:p>
        </w:tc>
        <w:tc>
          <w:tcPr>
            <w:tcW w:w="1177" w:type="dxa"/>
            <w:tcBorders>
              <w:top w:val="single" w:sz="4" w:space="0" w:color="auto"/>
              <w:left w:val="nil"/>
              <w:bottom w:val="single" w:sz="4" w:space="0" w:color="auto"/>
              <w:right w:val="single" w:sz="4" w:space="0" w:color="auto"/>
            </w:tcBorders>
            <w:shd w:val="clear" w:color="auto" w:fill="auto"/>
          </w:tcPr>
          <w:p w14:paraId="4736E477" w14:textId="1CBEE892"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100 000,0</w:t>
            </w:r>
          </w:p>
        </w:tc>
        <w:tc>
          <w:tcPr>
            <w:tcW w:w="1176" w:type="dxa"/>
            <w:tcBorders>
              <w:top w:val="single" w:sz="4" w:space="0" w:color="auto"/>
              <w:left w:val="nil"/>
              <w:bottom w:val="single" w:sz="4" w:space="0" w:color="auto"/>
              <w:right w:val="single" w:sz="4" w:space="0" w:color="auto"/>
            </w:tcBorders>
            <w:shd w:val="clear" w:color="auto" w:fill="auto"/>
          </w:tcPr>
          <w:p w14:paraId="1FE780F9" w14:textId="33B4E70C"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100 000,0</w:t>
            </w:r>
          </w:p>
        </w:tc>
        <w:tc>
          <w:tcPr>
            <w:tcW w:w="1177" w:type="dxa"/>
            <w:tcBorders>
              <w:top w:val="single" w:sz="4" w:space="0" w:color="auto"/>
              <w:left w:val="nil"/>
              <w:bottom w:val="single" w:sz="4" w:space="0" w:color="auto"/>
              <w:right w:val="single" w:sz="4" w:space="0" w:color="auto"/>
            </w:tcBorders>
            <w:shd w:val="clear" w:color="auto" w:fill="auto"/>
          </w:tcPr>
          <w:p w14:paraId="0F4B9ED6" w14:textId="1D9937F3"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100 000,0</w:t>
            </w:r>
          </w:p>
        </w:tc>
        <w:tc>
          <w:tcPr>
            <w:tcW w:w="1176" w:type="dxa"/>
            <w:tcBorders>
              <w:top w:val="single" w:sz="4" w:space="0" w:color="auto"/>
              <w:left w:val="nil"/>
              <w:bottom w:val="single" w:sz="4" w:space="0" w:color="auto"/>
              <w:right w:val="single" w:sz="4" w:space="0" w:color="auto"/>
            </w:tcBorders>
            <w:shd w:val="clear" w:color="auto" w:fill="auto"/>
          </w:tcPr>
          <w:p w14:paraId="63192B11" w14:textId="2DE82B3D"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100 000,0</w:t>
            </w:r>
          </w:p>
        </w:tc>
        <w:tc>
          <w:tcPr>
            <w:tcW w:w="1177" w:type="dxa"/>
            <w:tcBorders>
              <w:top w:val="single" w:sz="4" w:space="0" w:color="auto"/>
              <w:left w:val="nil"/>
              <w:bottom w:val="single" w:sz="4" w:space="0" w:color="auto"/>
              <w:right w:val="single" w:sz="4" w:space="0" w:color="auto"/>
            </w:tcBorders>
            <w:shd w:val="clear" w:color="auto" w:fill="auto"/>
          </w:tcPr>
          <w:p w14:paraId="57961546" w14:textId="3BBE9215"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100 000,0</w:t>
            </w:r>
          </w:p>
        </w:tc>
        <w:tc>
          <w:tcPr>
            <w:tcW w:w="1176" w:type="dxa"/>
            <w:tcBorders>
              <w:top w:val="single" w:sz="4" w:space="0" w:color="auto"/>
              <w:left w:val="nil"/>
              <w:bottom w:val="single" w:sz="4" w:space="0" w:color="auto"/>
              <w:right w:val="single" w:sz="4" w:space="0" w:color="auto"/>
            </w:tcBorders>
            <w:shd w:val="clear" w:color="auto" w:fill="auto"/>
          </w:tcPr>
          <w:p w14:paraId="33BB0010" w14:textId="54EE97E6"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100 000,0</w:t>
            </w:r>
          </w:p>
        </w:tc>
        <w:tc>
          <w:tcPr>
            <w:tcW w:w="1177" w:type="dxa"/>
            <w:tcBorders>
              <w:top w:val="single" w:sz="4" w:space="0" w:color="auto"/>
              <w:left w:val="nil"/>
              <w:bottom w:val="single" w:sz="4" w:space="0" w:color="auto"/>
              <w:right w:val="single" w:sz="4" w:space="0" w:color="auto"/>
            </w:tcBorders>
            <w:shd w:val="clear" w:color="auto" w:fill="auto"/>
          </w:tcPr>
          <w:p w14:paraId="27FE334A" w14:textId="604635E8"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100 000,0</w:t>
            </w:r>
          </w:p>
        </w:tc>
      </w:tr>
      <w:tr w:rsidR="007C1B9E" w:rsidRPr="00F42225" w14:paraId="08556E22" w14:textId="77777777" w:rsidTr="00E00847">
        <w:tc>
          <w:tcPr>
            <w:tcW w:w="3539" w:type="dxa"/>
          </w:tcPr>
          <w:p w14:paraId="0A4459E2" w14:textId="2753E6E1" w:rsidR="007C1B9E" w:rsidRPr="00F42225" w:rsidRDefault="007C1B9E" w:rsidP="007C1B9E">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Основное мероприятие 5.</w:t>
            </w:r>
          </w:p>
          <w:p w14:paraId="451CDB7F" w14:textId="0695B475" w:rsidR="007C1B9E" w:rsidRPr="00F42225" w:rsidRDefault="007C1B9E" w:rsidP="007C1B9E">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Проведение поисковых и прикладных научных исследований и экспериментальных работ в области создания (модернизации, модификации) авиационных поршневых и малоразмерных газотурбинных двигателей</w:t>
            </w:r>
          </w:p>
        </w:tc>
        <w:tc>
          <w:tcPr>
            <w:tcW w:w="1843" w:type="dxa"/>
          </w:tcPr>
          <w:p w14:paraId="7F1D795D" w14:textId="39445443"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Минпромторг России</w:t>
            </w:r>
          </w:p>
        </w:tc>
        <w:tc>
          <w:tcPr>
            <w:tcW w:w="709" w:type="dxa"/>
          </w:tcPr>
          <w:p w14:paraId="28C5EA02" w14:textId="0D615035"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020</w:t>
            </w:r>
          </w:p>
        </w:tc>
        <w:tc>
          <w:tcPr>
            <w:tcW w:w="1559" w:type="dxa"/>
          </w:tcPr>
          <w:p w14:paraId="4BAF2711" w14:textId="694EA7C4"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17</w:t>
            </w:r>
          </w:p>
        </w:tc>
        <w:tc>
          <w:tcPr>
            <w:tcW w:w="1417" w:type="dxa"/>
          </w:tcPr>
          <w:p w14:paraId="197A96F0" w14:textId="5004249F"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7</w:t>
            </w:r>
          </w:p>
        </w:tc>
        <w:tc>
          <w:tcPr>
            <w:tcW w:w="1276" w:type="dxa"/>
          </w:tcPr>
          <w:p w14:paraId="0EFD2DE9" w14:textId="20BD029C" w:rsidR="007C1B9E" w:rsidRPr="00F42225" w:rsidRDefault="007C1B9E" w:rsidP="007C1B9E">
            <w:pPr>
              <w:widowControl w:val="0"/>
              <w:suppressAutoHyphens/>
              <w:spacing w:before="20" w:after="20"/>
              <w:jc w:val="center"/>
              <w:rPr>
                <w:rFonts w:ascii="Arial" w:hAnsi="Arial"/>
                <w:sz w:val="18"/>
                <w:szCs w:val="18"/>
              </w:rPr>
            </w:pPr>
            <w:r w:rsidRPr="00F42225">
              <w:rPr>
                <w:rFonts w:ascii="Arial" w:hAnsi="Arial"/>
                <w:sz w:val="18"/>
                <w:szCs w:val="18"/>
              </w:rPr>
              <w:t>5</w:t>
            </w:r>
          </w:p>
        </w:tc>
        <w:tc>
          <w:tcPr>
            <w:tcW w:w="1176" w:type="dxa"/>
            <w:tcBorders>
              <w:top w:val="nil"/>
              <w:left w:val="single" w:sz="4" w:space="0" w:color="auto"/>
              <w:bottom w:val="single" w:sz="4" w:space="0" w:color="auto"/>
              <w:right w:val="single" w:sz="4" w:space="0" w:color="auto"/>
            </w:tcBorders>
            <w:shd w:val="clear" w:color="auto" w:fill="auto"/>
          </w:tcPr>
          <w:p w14:paraId="21D70A61" w14:textId="4398C99B"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1 000 000,0</w:t>
            </w:r>
          </w:p>
        </w:tc>
        <w:tc>
          <w:tcPr>
            <w:tcW w:w="1177" w:type="dxa"/>
            <w:tcBorders>
              <w:top w:val="nil"/>
              <w:left w:val="nil"/>
              <w:bottom w:val="single" w:sz="4" w:space="0" w:color="auto"/>
              <w:right w:val="single" w:sz="4" w:space="0" w:color="auto"/>
            </w:tcBorders>
            <w:shd w:val="clear" w:color="auto" w:fill="auto"/>
          </w:tcPr>
          <w:p w14:paraId="51B5F0B2" w14:textId="2ACAFE18"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1 000 000,0</w:t>
            </w:r>
          </w:p>
        </w:tc>
        <w:tc>
          <w:tcPr>
            <w:tcW w:w="1176" w:type="dxa"/>
            <w:tcBorders>
              <w:top w:val="nil"/>
              <w:left w:val="nil"/>
              <w:bottom w:val="single" w:sz="4" w:space="0" w:color="auto"/>
              <w:right w:val="single" w:sz="4" w:space="0" w:color="auto"/>
            </w:tcBorders>
            <w:shd w:val="clear" w:color="auto" w:fill="auto"/>
          </w:tcPr>
          <w:p w14:paraId="4BDFC51D" w14:textId="5A5C52B5"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1 000 000,0</w:t>
            </w:r>
          </w:p>
        </w:tc>
        <w:tc>
          <w:tcPr>
            <w:tcW w:w="1177" w:type="dxa"/>
            <w:tcBorders>
              <w:top w:val="nil"/>
              <w:left w:val="nil"/>
              <w:bottom w:val="single" w:sz="4" w:space="0" w:color="auto"/>
              <w:right w:val="single" w:sz="4" w:space="0" w:color="auto"/>
            </w:tcBorders>
            <w:shd w:val="clear" w:color="auto" w:fill="auto"/>
          </w:tcPr>
          <w:p w14:paraId="6299CB51" w14:textId="301B7619"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1 000 000,0</w:t>
            </w:r>
          </w:p>
        </w:tc>
        <w:tc>
          <w:tcPr>
            <w:tcW w:w="1176" w:type="dxa"/>
            <w:tcBorders>
              <w:top w:val="nil"/>
              <w:left w:val="nil"/>
              <w:bottom w:val="single" w:sz="4" w:space="0" w:color="auto"/>
              <w:right w:val="single" w:sz="4" w:space="0" w:color="auto"/>
            </w:tcBorders>
            <w:shd w:val="clear" w:color="auto" w:fill="auto"/>
          </w:tcPr>
          <w:p w14:paraId="4119BDD7" w14:textId="7D49C3D5"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1 000 000,0</w:t>
            </w:r>
          </w:p>
        </w:tc>
        <w:tc>
          <w:tcPr>
            <w:tcW w:w="1177" w:type="dxa"/>
            <w:tcBorders>
              <w:top w:val="nil"/>
              <w:left w:val="nil"/>
              <w:bottom w:val="single" w:sz="4" w:space="0" w:color="auto"/>
              <w:right w:val="single" w:sz="4" w:space="0" w:color="auto"/>
            </w:tcBorders>
            <w:shd w:val="clear" w:color="auto" w:fill="auto"/>
          </w:tcPr>
          <w:p w14:paraId="1394ABAA" w14:textId="76711D49"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800 000,0</w:t>
            </w:r>
          </w:p>
        </w:tc>
        <w:tc>
          <w:tcPr>
            <w:tcW w:w="1176" w:type="dxa"/>
            <w:tcBorders>
              <w:top w:val="nil"/>
              <w:left w:val="nil"/>
              <w:bottom w:val="single" w:sz="4" w:space="0" w:color="auto"/>
              <w:right w:val="single" w:sz="4" w:space="0" w:color="auto"/>
            </w:tcBorders>
            <w:shd w:val="clear" w:color="auto" w:fill="auto"/>
          </w:tcPr>
          <w:p w14:paraId="498A41F8" w14:textId="24D31E9C"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800 000,0</w:t>
            </w:r>
          </w:p>
        </w:tc>
        <w:tc>
          <w:tcPr>
            <w:tcW w:w="1177" w:type="dxa"/>
            <w:tcBorders>
              <w:top w:val="nil"/>
              <w:left w:val="nil"/>
              <w:bottom w:val="single" w:sz="4" w:space="0" w:color="auto"/>
              <w:right w:val="single" w:sz="4" w:space="0" w:color="auto"/>
            </w:tcBorders>
            <w:shd w:val="clear" w:color="auto" w:fill="auto"/>
          </w:tcPr>
          <w:p w14:paraId="58119D2F" w14:textId="7C0B4A18"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800 000,0</w:t>
            </w:r>
          </w:p>
        </w:tc>
        <w:tc>
          <w:tcPr>
            <w:tcW w:w="1176" w:type="dxa"/>
            <w:tcBorders>
              <w:top w:val="nil"/>
              <w:left w:val="nil"/>
              <w:bottom w:val="single" w:sz="4" w:space="0" w:color="auto"/>
              <w:right w:val="single" w:sz="4" w:space="0" w:color="auto"/>
            </w:tcBorders>
            <w:shd w:val="clear" w:color="auto" w:fill="auto"/>
          </w:tcPr>
          <w:p w14:paraId="36C808F7" w14:textId="549A6043"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800 000,0</w:t>
            </w:r>
          </w:p>
        </w:tc>
        <w:tc>
          <w:tcPr>
            <w:tcW w:w="1177" w:type="dxa"/>
            <w:tcBorders>
              <w:top w:val="nil"/>
              <w:left w:val="nil"/>
              <w:bottom w:val="single" w:sz="4" w:space="0" w:color="auto"/>
              <w:right w:val="single" w:sz="4" w:space="0" w:color="auto"/>
            </w:tcBorders>
            <w:shd w:val="clear" w:color="auto" w:fill="auto"/>
          </w:tcPr>
          <w:p w14:paraId="330CACFE" w14:textId="5CCDDBD7"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800 000,0</w:t>
            </w:r>
          </w:p>
        </w:tc>
      </w:tr>
      <w:tr w:rsidR="007C1B9E" w:rsidRPr="00F42225" w14:paraId="666F2240" w14:textId="77777777" w:rsidTr="00E00847">
        <w:tc>
          <w:tcPr>
            <w:tcW w:w="3539" w:type="dxa"/>
          </w:tcPr>
          <w:p w14:paraId="6A86FDB4" w14:textId="1ED528F2" w:rsidR="007C1B9E" w:rsidRPr="00F42225" w:rsidRDefault="007C1B9E" w:rsidP="007C1B9E">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Основное мероприятие 6.</w:t>
            </w:r>
          </w:p>
          <w:p w14:paraId="6D788B5C" w14:textId="7335B2D9" w:rsidR="007C1B9E" w:rsidRPr="00F42225" w:rsidRDefault="007C1B9E" w:rsidP="007C1B9E">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Государственная поддержка организаций, осуществляющих техническое обслуживание и ремонт двигателей российского производства для малой и региональной авиации и беспилотных авиационных систем</w:t>
            </w:r>
          </w:p>
        </w:tc>
        <w:tc>
          <w:tcPr>
            <w:tcW w:w="1843" w:type="dxa"/>
          </w:tcPr>
          <w:p w14:paraId="4FAA897F" w14:textId="5281F9E4"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Минпромторг России</w:t>
            </w:r>
          </w:p>
        </w:tc>
        <w:tc>
          <w:tcPr>
            <w:tcW w:w="709" w:type="dxa"/>
          </w:tcPr>
          <w:p w14:paraId="43F6DBE0" w14:textId="42FBAB97"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020</w:t>
            </w:r>
          </w:p>
        </w:tc>
        <w:tc>
          <w:tcPr>
            <w:tcW w:w="1559" w:type="dxa"/>
          </w:tcPr>
          <w:p w14:paraId="14991949" w14:textId="4BF297D2"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17</w:t>
            </w:r>
          </w:p>
        </w:tc>
        <w:tc>
          <w:tcPr>
            <w:tcW w:w="1417" w:type="dxa"/>
          </w:tcPr>
          <w:p w14:paraId="4E75D0EF" w14:textId="24F113C1"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8</w:t>
            </w:r>
          </w:p>
        </w:tc>
        <w:tc>
          <w:tcPr>
            <w:tcW w:w="1276" w:type="dxa"/>
          </w:tcPr>
          <w:p w14:paraId="74D66D08" w14:textId="13FFC030" w:rsidR="007C1B9E" w:rsidRPr="00F42225" w:rsidRDefault="007C1B9E" w:rsidP="007C1B9E">
            <w:pPr>
              <w:widowControl w:val="0"/>
              <w:suppressAutoHyphens/>
              <w:spacing w:before="20" w:after="20"/>
              <w:jc w:val="center"/>
              <w:rPr>
                <w:rFonts w:ascii="Arial" w:eastAsia="SimSun" w:hAnsi="Arial"/>
                <w:kern w:val="1"/>
                <w:sz w:val="18"/>
                <w:szCs w:val="18"/>
                <w:lang w:eastAsia="hi-IN" w:bidi="hi-IN"/>
              </w:rPr>
            </w:pPr>
            <w:r w:rsidRPr="00F42225">
              <w:rPr>
                <w:rFonts w:ascii="Arial" w:hAnsi="Arial"/>
                <w:sz w:val="18"/>
                <w:szCs w:val="18"/>
              </w:rPr>
              <w:t>6</w:t>
            </w:r>
          </w:p>
        </w:tc>
        <w:tc>
          <w:tcPr>
            <w:tcW w:w="1176" w:type="dxa"/>
            <w:tcBorders>
              <w:top w:val="nil"/>
              <w:left w:val="single" w:sz="4" w:space="0" w:color="auto"/>
              <w:bottom w:val="single" w:sz="4" w:space="0" w:color="auto"/>
              <w:right w:val="single" w:sz="4" w:space="0" w:color="auto"/>
            </w:tcBorders>
            <w:shd w:val="clear" w:color="auto" w:fill="auto"/>
          </w:tcPr>
          <w:p w14:paraId="44873B36" w14:textId="6B37B51F" w:rsidR="007C1B9E" w:rsidRPr="00F42225" w:rsidRDefault="007C1B9E" w:rsidP="007C1B9E">
            <w:pPr>
              <w:widowControl w:val="0"/>
              <w:suppressAutoHyphens/>
              <w:ind w:left="-57" w:right="-57"/>
              <w:jc w:val="center"/>
              <w:rPr>
                <w:rFonts w:ascii="Arial" w:eastAsia="SimSun" w:hAnsi="Arial"/>
                <w:kern w:val="1"/>
                <w:sz w:val="18"/>
                <w:szCs w:val="18"/>
                <w:lang w:eastAsia="hi-IN" w:bidi="hi-IN"/>
              </w:rPr>
            </w:pPr>
            <w:r w:rsidRPr="00F42225">
              <w:rPr>
                <w:rFonts w:ascii="Arial" w:hAnsi="Arial"/>
                <w:sz w:val="18"/>
                <w:szCs w:val="18"/>
              </w:rPr>
              <w:t>400 000,0</w:t>
            </w:r>
          </w:p>
        </w:tc>
        <w:tc>
          <w:tcPr>
            <w:tcW w:w="1177" w:type="dxa"/>
            <w:tcBorders>
              <w:top w:val="nil"/>
              <w:left w:val="nil"/>
              <w:bottom w:val="single" w:sz="4" w:space="0" w:color="auto"/>
              <w:right w:val="single" w:sz="4" w:space="0" w:color="auto"/>
            </w:tcBorders>
            <w:shd w:val="clear" w:color="auto" w:fill="auto"/>
          </w:tcPr>
          <w:p w14:paraId="12F76AF3" w14:textId="69891338" w:rsidR="007C1B9E" w:rsidRPr="00F42225" w:rsidRDefault="007C1B9E" w:rsidP="007C1B9E">
            <w:pPr>
              <w:widowControl w:val="0"/>
              <w:suppressAutoHyphens/>
              <w:ind w:left="-57" w:right="-57"/>
              <w:jc w:val="center"/>
              <w:rPr>
                <w:rFonts w:ascii="Arial" w:eastAsia="SimSun" w:hAnsi="Arial"/>
                <w:kern w:val="1"/>
                <w:sz w:val="18"/>
                <w:szCs w:val="18"/>
                <w:lang w:eastAsia="hi-IN" w:bidi="hi-IN"/>
              </w:rPr>
            </w:pPr>
            <w:r w:rsidRPr="00F42225">
              <w:rPr>
                <w:rFonts w:ascii="Arial" w:hAnsi="Arial"/>
                <w:sz w:val="18"/>
                <w:szCs w:val="18"/>
              </w:rPr>
              <w:t>400 000,0</w:t>
            </w:r>
          </w:p>
        </w:tc>
        <w:tc>
          <w:tcPr>
            <w:tcW w:w="1176" w:type="dxa"/>
            <w:tcBorders>
              <w:top w:val="nil"/>
              <w:left w:val="nil"/>
              <w:bottom w:val="single" w:sz="4" w:space="0" w:color="auto"/>
              <w:right w:val="single" w:sz="4" w:space="0" w:color="auto"/>
            </w:tcBorders>
            <w:shd w:val="clear" w:color="auto" w:fill="auto"/>
          </w:tcPr>
          <w:p w14:paraId="38CEA812" w14:textId="590D468F" w:rsidR="007C1B9E" w:rsidRPr="00F42225" w:rsidRDefault="007C1B9E" w:rsidP="007C1B9E">
            <w:pPr>
              <w:widowControl w:val="0"/>
              <w:suppressAutoHyphens/>
              <w:ind w:left="-57" w:right="-57"/>
              <w:jc w:val="center"/>
              <w:rPr>
                <w:rFonts w:ascii="Arial" w:eastAsia="SimSun" w:hAnsi="Arial"/>
                <w:kern w:val="1"/>
                <w:sz w:val="18"/>
                <w:szCs w:val="18"/>
                <w:lang w:eastAsia="hi-IN" w:bidi="hi-IN"/>
              </w:rPr>
            </w:pPr>
            <w:r w:rsidRPr="00F42225">
              <w:rPr>
                <w:rFonts w:ascii="Arial" w:hAnsi="Arial"/>
                <w:sz w:val="18"/>
                <w:szCs w:val="18"/>
              </w:rPr>
              <w:t>400 000,0</w:t>
            </w:r>
          </w:p>
        </w:tc>
        <w:tc>
          <w:tcPr>
            <w:tcW w:w="1177" w:type="dxa"/>
            <w:tcBorders>
              <w:top w:val="nil"/>
              <w:left w:val="nil"/>
              <w:bottom w:val="single" w:sz="4" w:space="0" w:color="auto"/>
              <w:right w:val="single" w:sz="4" w:space="0" w:color="auto"/>
            </w:tcBorders>
            <w:shd w:val="clear" w:color="auto" w:fill="auto"/>
          </w:tcPr>
          <w:p w14:paraId="6B12926D" w14:textId="01C99AF6" w:rsidR="007C1B9E" w:rsidRPr="00F42225" w:rsidRDefault="007C1B9E" w:rsidP="007C1B9E">
            <w:pPr>
              <w:widowControl w:val="0"/>
              <w:suppressAutoHyphens/>
              <w:ind w:left="-57" w:right="-57"/>
              <w:jc w:val="center"/>
              <w:rPr>
                <w:rFonts w:ascii="Arial" w:eastAsia="SimSun" w:hAnsi="Arial"/>
                <w:kern w:val="1"/>
                <w:sz w:val="18"/>
                <w:szCs w:val="18"/>
                <w:lang w:eastAsia="hi-IN" w:bidi="hi-IN"/>
              </w:rPr>
            </w:pPr>
            <w:r w:rsidRPr="00F42225">
              <w:rPr>
                <w:rFonts w:ascii="Arial" w:hAnsi="Arial"/>
                <w:sz w:val="18"/>
                <w:szCs w:val="18"/>
              </w:rPr>
              <w:t>400 000,0</w:t>
            </w:r>
          </w:p>
        </w:tc>
        <w:tc>
          <w:tcPr>
            <w:tcW w:w="1176" w:type="dxa"/>
            <w:tcBorders>
              <w:top w:val="nil"/>
              <w:left w:val="nil"/>
              <w:bottom w:val="single" w:sz="4" w:space="0" w:color="auto"/>
              <w:right w:val="single" w:sz="4" w:space="0" w:color="auto"/>
            </w:tcBorders>
            <w:shd w:val="clear" w:color="auto" w:fill="auto"/>
          </w:tcPr>
          <w:p w14:paraId="42886246" w14:textId="7A81F60A" w:rsidR="007C1B9E" w:rsidRPr="00F42225" w:rsidRDefault="007C1B9E" w:rsidP="007C1B9E">
            <w:pPr>
              <w:widowControl w:val="0"/>
              <w:suppressAutoHyphens/>
              <w:ind w:left="-57" w:right="-57"/>
              <w:jc w:val="center"/>
              <w:rPr>
                <w:rFonts w:ascii="Arial" w:eastAsia="SimSun" w:hAnsi="Arial"/>
                <w:kern w:val="1"/>
                <w:sz w:val="18"/>
                <w:szCs w:val="18"/>
                <w:lang w:eastAsia="hi-IN" w:bidi="hi-IN"/>
              </w:rPr>
            </w:pPr>
            <w:r w:rsidRPr="00F42225">
              <w:rPr>
                <w:rFonts w:ascii="Arial" w:hAnsi="Arial"/>
                <w:sz w:val="18"/>
                <w:szCs w:val="18"/>
              </w:rPr>
              <w:t>400 000,0</w:t>
            </w:r>
          </w:p>
        </w:tc>
        <w:tc>
          <w:tcPr>
            <w:tcW w:w="1177" w:type="dxa"/>
            <w:tcBorders>
              <w:top w:val="nil"/>
              <w:left w:val="nil"/>
              <w:bottom w:val="single" w:sz="4" w:space="0" w:color="auto"/>
              <w:right w:val="single" w:sz="4" w:space="0" w:color="auto"/>
            </w:tcBorders>
            <w:shd w:val="clear" w:color="auto" w:fill="auto"/>
          </w:tcPr>
          <w:p w14:paraId="052EE8E1" w14:textId="3FE82F76" w:rsidR="007C1B9E" w:rsidRPr="00F42225" w:rsidRDefault="007C1B9E" w:rsidP="007C1B9E">
            <w:pPr>
              <w:widowControl w:val="0"/>
              <w:suppressAutoHyphens/>
              <w:ind w:left="-57" w:right="-57"/>
              <w:jc w:val="center"/>
              <w:rPr>
                <w:rFonts w:ascii="Arial" w:eastAsia="SimSun" w:hAnsi="Arial"/>
                <w:kern w:val="1"/>
                <w:sz w:val="18"/>
                <w:szCs w:val="18"/>
                <w:lang w:eastAsia="hi-IN" w:bidi="hi-IN"/>
              </w:rPr>
            </w:pPr>
            <w:r w:rsidRPr="00F42225">
              <w:rPr>
                <w:rFonts w:ascii="Arial" w:hAnsi="Arial"/>
                <w:sz w:val="18"/>
                <w:szCs w:val="18"/>
              </w:rPr>
              <w:t>400 000,0</w:t>
            </w:r>
          </w:p>
        </w:tc>
        <w:tc>
          <w:tcPr>
            <w:tcW w:w="1176" w:type="dxa"/>
            <w:tcBorders>
              <w:top w:val="nil"/>
              <w:left w:val="nil"/>
              <w:bottom w:val="single" w:sz="4" w:space="0" w:color="auto"/>
              <w:right w:val="single" w:sz="4" w:space="0" w:color="auto"/>
            </w:tcBorders>
            <w:shd w:val="clear" w:color="auto" w:fill="auto"/>
          </w:tcPr>
          <w:p w14:paraId="73A8C438" w14:textId="2701D9D5" w:rsidR="007C1B9E" w:rsidRPr="00F42225" w:rsidRDefault="007C1B9E" w:rsidP="007C1B9E">
            <w:pPr>
              <w:widowControl w:val="0"/>
              <w:suppressAutoHyphens/>
              <w:ind w:left="-57" w:right="-57"/>
              <w:jc w:val="center"/>
              <w:rPr>
                <w:rFonts w:ascii="Arial" w:eastAsia="SimSun" w:hAnsi="Arial"/>
                <w:kern w:val="1"/>
                <w:sz w:val="18"/>
                <w:szCs w:val="18"/>
                <w:lang w:eastAsia="hi-IN" w:bidi="hi-IN"/>
              </w:rPr>
            </w:pPr>
            <w:r w:rsidRPr="00F42225">
              <w:rPr>
                <w:rFonts w:ascii="Arial" w:hAnsi="Arial"/>
                <w:sz w:val="18"/>
                <w:szCs w:val="18"/>
              </w:rPr>
              <w:t>400 000,0</w:t>
            </w:r>
          </w:p>
        </w:tc>
        <w:tc>
          <w:tcPr>
            <w:tcW w:w="1177" w:type="dxa"/>
            <w:tcBorders>
              <w:top w:val="nil"/>
              <w:left w:val="nil"/>
              <w:bottom w:val="single" w:sz="4" w:space="0" w:color="auto"/>
              <w:right w:val="single" w:sz="4" w:space="0" w:color="auto"/>
            </w:tcBorders>
            <w:shd w:val="clear" w:color="auto" w:fill="auto"/>
          </w:tcPr>
          <w:p w14:paraId="2C7C994C" w14:textId="016DA87B" w:rsidR="007C1B9E" w:rsidRPr="00F42225" w:rsidRDefault="007C1B9E" w:rsidP="007C1B9E">
            <w:pPr>
              <w:widowControl w:val="0"/>
              <w:suppressAutoHyphens/>
              <w:ind w:left="-57" w:right="-57"/>
              <w:jc w:val="center"/>
              <w:rPr>
                <w:rFonts w:ascii="Arial" w:eastAsia="SimSun" w:hAnsi="Arial"/>
                <w:kern w:val="1"/>
                <w:sz w:val="18"/>
                <w:szCs w:val="18"/>
                <w:lang w:eastAsia="hi-IN" w:bidi="hi-IN"/>
              </w:rPr>
            </w:pPr>
            <w:r w:rsidRPr="00F42225">
              <w:rPr>
                <w:rFonts w:ascii="Arial" w:hAnsi="Arial"/>
                <w:sz w:val="18"/>
                <w:szCs w:val="18"/>
              </w:rPr>
              <w:t>400 000,0</w:t>
            </w:r>
          </w:p>
        </w:tc>
        <w:tc>
          <w:tcPr>
            <w:tcW w:w="1176" w:type="dxa"/>
            <w:tcBorders>
              <w:top w:val="nil"/>
              <w:left w:val="nil"/>
              <w:bottom w:val="single" w:sz="4" w:space="0" w:color="auto"/>
              <w:right w:val="single" w:sz="4" w:space="0" w:color="auto"/>
            </w:tcBorders>
            <w:shd w:val="clear" w:color="auto" w:fill="auto"/>
          </w:tcPr>
          <w:p w14:paraId="4311C350" w14:textId="00475BCE" w:rsidR="007C1B9E" w:rsidRPr="00F42225" w:rsidRDefault="007C1B9E" w:rsidP="007C1B9E">
            <w:pPr>
              <w:widowControl w:val="0"/>
              <w:suppressAutoHyphens/>
              <w:ind w:left="-57" w:right="-57"/>
              <w:jc w:val="center"/>
              <w:rPr>
                <w:rFonts w:ascii="Arial" w:eastAsia="SimSun" w:hAnsi="Arial"/>
                <w:kern w:val="1"/>
                <w:sz w:val="18"/>
                <w:szCs w:val="18"/>
                <w:lang w:eastAsia="hi-IN" w:bidi="hi-IN"/>
              </w:rPr>
            </w:pPr>
            <w:r w:rsidRPr="00F42225">
              <w:rPr>
                <w:rFonts w:ascii="Arial" w:hAnsi="Arial"/>
                <w:sz w:val="18"/>
                <w:szCs w:val="18"/>
              </w:rPr>
              <w:t>400 000,0</w:t>
            </w:r>
          </w:p>
        </w:tc>
        <w:tc>
          <w:tcPr>
            <w:tcW w:w="1177" w:type="dxa"/>
            <w:tcBorders>
              <w:top w:val="nil"/>
              <w:left w:val="nil"/>
              <w:bottom w:val="nil"/>
              <w:right w:val="single" w:sz="4" w:space="0" w:color="auto"/>
            </w:tcBorders>
            <w:shd w:val="clear" w:color="auto" w:fill="auto"/>
          </w:tcPr>
          <w:p w14:paraId="1B7EB193" w14:textId="3CA60D8C" w:rsidR="007C1B9E" w:rsidRPr="00F42225" w:rsidRDefault="007C1B9E" w:rsidP="007C1B9E">
            <w:pPr>
              <w:widowControl w:val="0"/>
              <w:suppressAutoHyphens/>
              <w:ind w:left="-57" w:right="-57"/>
              <w:jc w:val="center"/>
              <w:rPr>
                <w:rFonts w:ascii="Arial" w:eastAsia="SimSun" w:hAnsi="Arial"/>
                <w:kern w:val="1"/>
                <w:sz w:val="18"/>
                <w:szCs w:val="18"/>
                <w:lang w:eastAsia="hi-IN" w:bidi="hi-IN"/>
              </w:rPr>
            </w:pPr>
            <w:r w:rsidRPr="00F42225">
              <w:rPr>
                <w:rFonts w:ascii="Arial" w:hAnsi="Arial"/>
                <w:sz w:val="18"/>
                <w:szCs w:val="18"/>
              </w:rPr>
              <w:t>400 000,0</w:t>
            </w:r>
          </w:p>
        </w:tc>
      </w:tr>
      <w:tr w:rsidR="007C1B9E" w:rsidRPr="00F42225" w14:paraId="645BB53B" w14:textId="77777777" w:rsidTr="00C93717">
        <w:tc>
          <w:tcPr>
            <w:tcW w:w="3539" w:type="dxa"/>
          </w:tcPr>
          <w:p w14:paraId="54AAF500" w14:textId="05354117" w:rsidR="007C1B9E" w:rsidRPr="00F42225" w:rsidRDefault="007C1B9E" w:rsidP="007C1B9E">
            <w:pPr>
              <w:widowControl w:val="0"/>
              <w:suppressAutoHyphens/>
              <w:spacing w:before="20" w:after="20"/>
              <w:rPr>
                <w:rFonts w:ascii="Arial" w:eastAsia="SimSun" w:hAnsi="Arial"/>
                <w:b/>
                <w:kern w:val="1"/>
                <w:sz w:val="18"/>
                <w:szCs w:val="18"/>
                <w:lang w:eastAsia="hi-IN" w:bidi="hi-IN"/>
              </w:rPr>
            </w:pPr>
            <w:r w:rsidRPr="00F42225">
              <w:rPr>
                <w:rFonts w:ascii="Arial" w:eastAsia="SimSun" w:hAnsi="Arial"/>
                <w:b/>
                <w:kern w:val="1"/>
                <w:sz w:val="18"/>
                <w:szCs w:val="18"/>
                <w:lang w:eastAsia="hi-IN" w:bidi="hi-IN"/>
              </w:rPr>
              <w:t>Всего</w:t>
            </w:r>
          </w:p>
        </w:tc>
        <w:tc>
          <w:tcPr>
            <w:tcW w:w="1843" w:type="dxa"/>
          </w:tcPr>
          <w:p w14:paraId="3D85E0C2" w14:textId="69F3FBFE" w:rsidR="007C1B9E" w:rsidRPr="00F42225" w:rsidRDefault="007C1B9E" w:rsidP="007C1B9E">
            <w:pPr>
              <w:widowControl w:val="0"/>
              <w:suppressAutoHyphens/>
              <w:spacing w:before="20" w:after="20"/>
              <w:jc w:val="center"/>
              <w:rPr>
                <w:rFonts w:ascii="Arial" w:hAnsi="Arial"/>
                <w:sz w:val="18"/>
                <w:szCs w:val="18"/>
              </w:rPr>
            </w:pPr>
          </w:p>
        </w:tc>
        <w:tc>
          <w:tcPr>
            <w:tcW w:w="709" w:type="dxa"/>
          </w:tcPr>
          <w:p w14:paraId="540C518F" w14:textId="54DE29BC" w:rsidR="007C1B9E" w:rsidRPr="00F42225" w:rsidRDefault="007C1B9E" w:rsidP="007C1B9E">
            <w:pPr>
              <w:widowControl w:val="0"/>
              <w:suppressAutoHyphens/>
              <w:spacing w:before="20" w:after="20"/>
              <w:jc w:val="center"/>
              <w:rPr>
                <w:rFonts w:ascii="Arial" w:hAnsi="Arial"/>
                <w:sz w:val="18"/>
                <w:szCs w:val="18"/>
              </w:rPr>
            </w:pPr>
          </w:p>
        </w:tc>
        <w:tc>
          <w:tcPr>
            <w:tcW w:w="1559" w:type="dxa"/>
          </w:tcPr>
          <w:p w14:paraId="77A1C80B" w14:textId="5F477EF3" w:rsidR="007C1B9E" w:rsidRPr="00F42225" w:rsidRDefault="007C1B9E" w:rsidP="007C1B9E">
            <w:pPr>
              <w:widowControl w:val="0"/>
              <w:suppressAutoHyphens/>
              <w:spacing w:before="20" w:after="20"/>
              <w:jc w:val="center"/>
              <w:rPr>
                <w:rFonts w:ascii="Arial" w:hAnsi="Arial"/>
                <w:sz w:val="18"/>
                <w:szCs w:val="18"/>
              </w:rPr>
            </w:pPr>
          </w:p>
        </w:tc>
        <w:tc>
          <w:tcPr>
            <w:tcW w:w="1417" w:type="dxa"/>
          </w:tcPr>
          <w:p w14:paraId="148439D2" w14:textId="0E43EF7E" w:rsidR="007C1B9E" w:rsidRPr="00F42225" w:rsidRDefault="007C1B9E" w:rsidP="007C1B9E">
            <w:pPr>
              <w:widowControl w:val="0"/>
              <w:suppressAutoHyphens/>
              <w:spacing w:before="20" w:after="20"/>
              <w:jc w:val="center"/>
              <w:rPr>
                <w:rFonts w:ascii="Arial" w:hAnsi="Arial"/>
                <w:sz w:val="18"/>
                <w:szCs w:val="18"/>
              </w:rPr>
            </w:pPr>
          </w:p>
        </w:tc>
        <w:tc>
          <w:tcPr>
            <w:tcW w:w="1276" w:type="dxa"/>
          </w:tcPr>
          <w:p w14:paraId="2FAAEF74" w14:textId="41CDC679" w:rsidR="007C1B9E" w:rsidRPr="00F42225" w:rsidRDefault="007C1B9E" w:rsidP="007C1B9E">
            <w:pPr>
              <w:widowControl w:val="0"/>
              <w:suppressAutoHyphens/>
              <w:spacing w:before="20" w:after="20"/>
              <w:jc w:val="center"/>
              <w:rPr>
                <w:rFonts w:ascii="Arial" w:hAnsi="Arial"/>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4BB0F787" w14:textId="74DB2169" w:rsidR="007C1B9E" w:rsidRPr="00F42225" w:rsidRDefault="00145931" w:rsidP="007C1B9E">
            <w:pPr>
              <w:widowControl w:val="0"/>
              <w:suppressAutoHyphens/>
              <w:ind w:left="-57" w:right="-57"/>
              <w:jc w:val="center"/>
              <w:rPr>
                <w:rFonts w:ascii="Arial" w:hAnsi="Arial"/>
                <w:b/>
                <w:sz w:val="18"/>
                <w:szCs w:val="18"/>
              </w:rPr>
            </w:pPr>
            <w:r w:rsidRPr="00145931">
              <w:rPr>
                <w:rFonts w:ascii="Arial" w:hAnsi="Arial"/>
                <w:b/>
                <w:sz w:val="18"/>
                <w:szCs w:val="18"/>
              </w:rPr>
              <w:t>2 350 000,0</w:t>
            </w:r>
          </w:p>
        </w:tc>
        <w:tc>
          <w:tcPr>
            <w:tcW w:w="1177" w:type="dxa"/>
            <w:tcBorders>
              <w:top w:val="single" w:sz="4" w:space="0" w:color="auto"/>
              <w:left w:val="nil"/>
              <w:bottom w:val="single" w:sz="4" w:space="0" w:color="auto"/>
              <w:right w:val="single" w:sz="4" w:space="0" w:color="auto"/>
            </w:tcBorders>
            <w:shd w:val="clear" w:color="auto" w:fill="auto"/>
            <w:vAlign w:val="bottom"/>
          </w:tcPr>
          <w:p w14:paraId="5F14CD55" w14:textId="5EC557DC" w:rsidR="007C1B9E" w:rsidRPr="00F42225" w:rsidRDefault="007C1B9E" w:rsidP="007C1B9E">
            <w:pPr>
              <w:widowControl w:val="0"/>
              <w:suppressAutoHyphens/>
              <w:ind w:left="-57" w:right="-57"/>
              <w:jc w:val="center"/>
              <w:rPr>
                <w:rFonts w:ascii="Arial" w:hAnsi="Arial"/>
                <w:b/>
                <w:sz w:val="18"/>
                <w:szCs w:val="18"/>
              </w:rPr>
            </w:pPr>
            <w:r w:rsidRPr="00F42225">
              <w:rPr>
                <w:rFonts w:ascii="Arial" w:hAnsi="Arial"/>
                <w:b/>
                <w:sz w:val="18"/>
                <w:szCs w:val="18"/>
              </w:rPr>
              <w:t>2 350 000,0</w:t>
            </w:r>
          </w:p>
        </w:tc>
        <w:tc>
          <w:tcPr>
            <w:tcW w:w="1176" w:type="dxa"/>
            <w:tcBorders>
              <w:top w:val="single" w:sz="4" w:space="0" w:color="auto"/>
              <w:left w:val="nil"/>
              <w:bottom w:val="single" w:sz="4" w:space="0" w:color="auto"/>
              <w:right w:val="single" w:sz="4" w:space="0" w:color="auto"/>
            </w:tcBorders>
            <w:shd w:val="clear" w:color="auto" w:fill="auto"/>
            <w:vAlign w:val="bottom"/>
          </w:tcPr>
          <w:p w14:paraId="3C16272C" w14:textId="4BB09E9F" w:rsidR="007C1B9E" w:rsidRPr="00F42225" w:rsidRDefault="007C1B9E" w:rsidP="007C1B9E">
            <w:pPr>
              <w:widowControl w:val="0"/>
              <w:suppressAutoHyphens/>
              <w:ind w:left="-57" w:right="-57"/>
              <w:jc w:val="center"/>
              <w:rPr>
                <w:rFonts w:ascii="Arial" w:hAnsi="Arial"/>
                <w:b/>
                <w:sz w:val="18"/>
                <w:szCs w:val="18"/>
              </w:rPr>
            </w:pPr>
            <w:r w:rsidRPr="00F42225">
              <w:rPr>
                <w:rFonts w:ascii="Arial" w:hAnsi="Arial"/>
                <w:b/>
                <w:sz w:val="18"/>
                <w:szCs w:val="18"/>
              </w:rPr>
              <w:t>2 350 000,0</w:t>
            </w:r>
          </w:p>
        </w:tc>
        <w:tc>
          <w:tcPr>
            <w:tcW w:w="1177" w:type="dxa"/>
            <w:tcBorders>
              <w:top w:val="single" w:sz="4" w:space="0" w:color="auto"/>
              <w:left w:val="nil"/>
              <w:bottom w:val="single" w:sz="4" w:space="0" w:color="auto"/>
              <w:right w:val="single" w:sz="4" w:space="0" w:color="auto"/>
            </w:tcBorders>
            <w:shd w:val="clear" w:color="auto" w:fill="auto"/>
            <w:vAlign w:val="bottom"/>
          </w:tcPr>
          <w:p w14:paraId="38E98F0A" w14:textId="1FF7CFC8" w:rsidR="007C1B9E" w:rsidRPr="00F42225" w:rsidRDefault="007C1B9E" w:rsidP="007C1B9E">
            <w:pPr>
              <w:widowControl w:val="0"/>
              <w:suppressAutoHyphens/>
              <w:ind w:left="-57" w:right="-57"/>
              <w:jc w:val="center"/>
              <w:rPr>
                <w:rFonts w:ascii="Arial" w:hAnsi="Arial"/>
                <w:b/>
                <w:sz w:val="18"/>
                <w:szCs w:val="18"/>
              </w:rPr>
            </w:pPr>
            <w:r w:rsidRPr="00F42225">
              <w:rPr>
                <w:rFonts w:ascii="Arial" w:hAnsi="Arial"/>
                <w:b/>
                <w:sz w:val="18"/>
                <w:szCs w:val="18"/>
              </w:rPr>
              <w:t>2 350 000,0</w:t>
            </w:r>
          </w:p>
        </w:tc>
        <w:tc>
          <w:tcPr>
            <w:tcW w:w="1176" w:type="dxa"/>
            <w:tcBorders>
              <w:top w:val="single" w:sz="4" w:space="0" w:color="auto"/>
              <w:left w:val="nil"/>
              <w:bottom w:val="single" w:sz="4" w:space="0" w:color="auto"/>
              <w:right w:val="single" w:sz="4" w:space="0" w:color="auto"/>
            </w:tcBorders>
            <w:shd w:val="clear" w:color="auto" w:fill="auto"/>
            <w:vAlign w:val="bottom"/>
          </w:tcPr>
          <w:p w14:paraId="7321341E" w14:textId="4DAFCAD3" w:rsidR="007C1B9E" w:rsidRPr="00F42225" w:rsidRDefault="007C1B9E" w:rsidP="007C1B9E">
            <w:pPr>
              <w:widowControl w:val="0"/>
              <w:suppressAutoHyphens/>
              <w:ind w:left="-57" w:right="-57"/>
              <w:jc w:val="center"/>
              <w:rPr>
                <w:rFonts w:ascii="Arial" w:hAnsi="Arial"/>
                <w:b/>
                <w:sz w:val="18"/>
                <w:szCs w:val="18"/>
              </w:rPr>
            </w:pPr>
            <w:r w:rsidRPr="00F42225">
              <w:rPr>
                <w:rFonts w:ascii="Arial" w:hAnsi="Arial"/>
                <w:b/>
                <w:sz w:val="18"/>
                <w:szCs w:val="18"/>
              </w:rPr>
              <w:t>2 350 000,0</w:t>
            </w:r>
          </w:p>
        </w:tc>
        <w:tc>
          <w:tcPr>
            <w:tcW w:w="1177" w:type="dxa"/>
            <w:tcBorders>
              <w:top w:val="single" w:sz="4" w:space="0" w:color="auto"/>
              <w:left w:val="nil"/>
              <w:bottom w:val="single" w:sz="4" w:space="0" w:color="auto"/>
              <w:right w:val="single" w:sz="4" w:space="0" w:color="auto"/>
            </w:tcBorders>
            <w:shd w:val="clear" w:color="auto" w:fill="auto"/>
            <w:vAlign w:val="bottom"/>
          </w:tcPr>
          <w:p w14:paraId="5BD959A9" w14:textId="122D862E" w:rsidR="007C1B9E" w:rsidRPr="00F42225" w:rsidRDefault="007C1B9E" w:rsidP="007C1B9E">
            <w:pPr>
              <w:widowControl w:val="0"/>
              <w:suppressAutoHyphens/>
              <w:ind w:left="-57" w:right="-57"/>
              <w:jc w:val="center"/>
              <w:rPr>
                <w:rFonts w:ascii="Arial" w:hAnsi="Arial"/>
                <w:b/>
                <w:sz w:val="18"/>
                <w:szCs w:val="18"/>
              </w:rPr>
            </w:pPr>
            <w:r w:rsidRPr="00F42225">
              <w:rPr>
                <w:rFonts w:ascii="Arial" w:hAnsi="Arial"/>
                <w:b/>
                <w:sz w:val="18"/>
                <w:szCs w:val="18"/>
              </w:rPr>
              <w:t>1 600 000,0</w:t>
            </w:r>
          </w:p>
        </w:tc>
        <w:tc>
          <w:tcPr>
            <w:tcW w:w="1176" w:type="dxa"/>
            <w:tcBorders>
              <w:top w:val="single" w:sz="4" w:space="0" w:color="auto"/>
              <w:left w:val="nil"/>
              <w:bottom w:val="single" w:sz="4" w:space="0" w:color="auto"/>
              <w:right w:val="single" w:sz="4" w:space="0" w:color="auto"/>
            </w:tcBorders>
            <w:shd w:val="clear" w:color="auto" w:fill="auto"/>
            <w:vAlign w:val="bottom"/>
          </w:tcPr>
          <w:p w14:paraId="3C517E7D" w14:textId="34AAF9E8" w:rsidR="007C1B9E" w:rsidRPr="00F42225" w:rsidRDefault="007C1B9E" w:rsidP="007C1B9E">
            <w:pPr>
              <w:widowControl w:val="0"/>
              <w:suppressAutoHyphens/>
              <w:ind w:left="-57" w:right="-57"/>
              <w:jc w:val="center"/>
              <w:rPr>
                <w:rFonts w:ascii="Arial" w:hAnsi="Arial"/>
                <w:b/>
                <w:sz w:val="18"/>
                <w:szCs w:val="18"/>
              </w:rPr>
            </w:pPr>
            <w:r w:rsidRPr="00F42225">
              <w:rPr>
                <w:rFonts w:ascii="Arial" w:hAnsi="Arial"/>
                <w:b/>
                <w:sz w:val="18"/>
                <w:szCs w:val="18"/>
              </w:rPr>
              <w:t>1 600 000,0</w:t>
            </w:r>
          </w:p>
        </w:tc>
        <w:tc>
          <w:tcPr>
            <w:tcW w:w="1177" w:type="dxa"/>
            <w:tcBorders>
              <w:top w:val="single" w:sz="4" w:space="0" w:color="auto"/>
              <w:left w:val="nil"/>
              <w:bottom w:val="single" w:sz="4" w:space="0" w:color="auto"/>
              <w:right w:val="single" w:sz="4" w:space="0" w:color="auto"/>
            </w:tcBorders>
            <w:shd w:val="clear" w:color="auto" w:fill="auto"/>
            <w:vAlign w:val="bottom"/>
          </w:tcPr>
          <w:p w14:paraId="1D6E4FF0" w14:textId="63D98C7D" w:rsidR="007C1B9E" w:rsidRPr="00F42225" w:rsidRDefault="007C1B9E" w:rsidP="007C1B9E">
            <w:pPr>
              <w:widowControl w:val="0"/>
              <w:suppressAutoHyphens/>
              <w:ind w:left="-57" w:right="-57"/>
              <w:jc w:val="center"/>
              <w:rPr>
                <w:rFonts w:ascii="Arial" w:hAnsi="Arial"/>
                <w:b/>
                <w:sz w:val="18"/>
                <w:szCs w:val="18"/>
              </w:rPr>
            </w:pPr>
            <w:r w:rsidRPr="00F42225">
              <w:rPr>
                <w:rFonts w:ascii="Arial" w:hAnsi="Arial"/>
                <w:b/>
                <w:sz w:val="18"/>
                <w:szCs w:val="18"/>
              </w:rPr>
              <w:t>1 600 000,0</w:t>
            </w:r>
          </w:p>
        </w:tc>
        <w:tc>
          <w:tcPr>
            <w:tcW w:w="1176" w:type="dxa"/>
            <w:tcBorders>
              <w:top w:val="single" w:sz="4" w:space="0" w:color="auto"/>
              <w:left w:val="nil"/>
              <w:bottom w:val="single" w:sz="4" w:space="0" w:color="auto"/>
              <w:right w:val="single" w:sz="4" w:space="0" w:color="auto"/>
            </w:tcBorders>
            <w:shd w:val="clear" w:color="auto" w:fill="auto"/>
            <w:vAlign w:val="bottom"/>
          </w:tcPr>
          <w:p w14:paraId="2BFD6B74" w14:textId="1FA40A36" w:rsidR="007C1B9E" w:rsidRPr="00F42225" w:rsidRDefault="007C1B9E" w:rsidP="007C1B9E">
            <w:pPr>
              <w:widowControl w:val="0"/>
              <w:suppressAutoHyphens/>
              <w:ind w:left="-57" w:right="-57"/>
              <w:jc w:val="center"/>
              <w:rPr>
                <w:rFonts w:ascii="Arial" w:hAnsi="Arial"/>
                <w:b/>
                <w:sz w:val="18"/>
                <w:szCs w:val="18"/>
              </w:rPr>
            </w:pPr>
            <w:r w:rsidRPr="00F42225">
              <w:rPr>
                <w:rFonts w:ascii="Arial" w:hAnsi="Arial"/>
                <w:b/>
                <w:sz w:val="18"/>
                <w:szCs w:val="18"/>
              </w:rPr>
              <w:t>1 600 000,0</w:t>
            </w:r>
          </w:p>
        </w:tc>
        <w:tc>
          <w:tcPr>
            <w:tcW w:w="1177" w:type="dxa"/>
            <w:tcBorders>
              <w:top w:val="single" w:sz="4" w:space="0" w:color="auto"/>
              <w:left w:val="nil"/>
              <w:bottom w:val="single" w:sz="4" w:space="0" w:color="auto"/>
              <w:right w:val="single" w:sz="4" w:space="0" w:color="auto"/>
            </w:tcBorders>
            <w:shd w:val="clear" w:color="auto" w:fill="auto"/>
            <w:vAlign w:val="bottom"/>
          </w:tcPr>
          <w:p w14:paraId="340FFCA2" w14:textId="74D65662" w:rsidR="007C1B9E" w:rsidRPr="00F42225" w:rsidRDefault="007C1B9E" w:rsidP="007C1B9E">
            <w:pPr>
              <w:widowControl w:val="0"/>
              <w:suppressAutoHyphens/>
              <w:ind w:left="-57" w:right="-57"/>
              <w:jc w:val="center"/>
              <w:rPr>
                <w:rFonts w:ascii="Arial" w:hAnsi="Arial"/>
                <w:b/>
                <w:sz w:val="18"/>
                <w:szCs w:val="18"/>
              </w:rPr>
            </w:pPr>
            <w:r w:rsidRPr="00F42225">
              <w:rPr>
                <w:rFonts w:ascii="Arial" w:hAnsi="Arial"/>
                <w:b/>
                <w:sz w:val="18"/>
                <w:szCs w:val="18"/>
              </w:rPr>
              <w:t>1 600 000,0</w:t>
            </w:r>
          </w:p>
        </w:tc>
      </w:tr>
    </w:tbl>
    <w:p w14:paraId="7CE21219" w14:textId="77777777" w:rsidR="0030701E" w:rsidRPr="00F42225" w:rsidRDefault="0030701E">
      <w:pPr>
        <w:rPr>
          <w:rFonts w:eastAsia="SimSun" w:cs="Times New Roman"/>
          <w:kern w:val="1"/>
          <w:sz w:val="26"/>
          <w:szCs w:val="26"/>
          <w:lang w:eastAsia="hi-IN" w:bidi="hi-IN"/>
        </w:rPr>
      </w:pPr>
      <w:r w:rsidRPr="00F42225">
        <w:rPr>
          <w:rFonts w:eastAsia="SimSun" w:cs="Times New Roman"/>
          <w:kern w:val="1"/>
          <w:sz w:val="26"/>
          <w:szCs w:val="26"/>
          <w:lang w:eastAsia="hi-IN" w:bidi="hi-IN"/>
        </w:rPr>
        <w:br w:type="page"/>
      </w:r>
    </w:p>
    <w:p w14:paraId="3D8C7E7D" w14:textId="58681D40" w:rsidR="00740C15" w:rsidRPr="00F42225" w:rsidRDefault="00740C15" w:rsidP="00094330">
      <w:pPr>
        <w:ind w:left="13472"/>
        <w:jc w:val="both"/>
        <w:rPr>
          <w:sz w:val="26"/>
          <w:szCs w:val="26"/>
        </w:rPr>
      </w:pPr>
      <w:bookmarkStart w:id="12" w:name="_Toc28343198"/>
      <w:r w:rsidRPr="00F42225">
        <w:rPr>
          <w:sz w:val="26"/>
          <w:szCs w:val="26"/>
        </w:rPr>
        <w:t>Приложение № 5</w:t>
      </w:r>
    </w:p>
    <w:p w14:paraId="51DD448C" w14:textId="77777777" w:rsidR="00740C15" w:rsidRPr="00F42225" w:rsidRDefault="00740C15" w:rsidP="00740C15">
      <w:pPr>
        <w:spacing w:after="120"/>
        <w:ind w:left="13471"/>
        <w:jc w:val="both"/>
        <w:rPr>
          <w:sz w:val="26"/>
          <w:szCs w:val="26"/>
        </w:rPr>
      </w:pPr>
      <w:r w:rsidRPr="00F42225">
        <w:rPr>
          <w:sz w:val="26"/>
          <w:szCs w:val="26"/>
        </w:rPr>
        <w:t>к Программе развития двигателей для малой и региональной авиации и беспилотных авиационных систем в Российской Федерации</w:t>
      </w:r>
    </w:p>
    <w:p w14:paraId="0F4A1018" w14:textId="19C50C13" w:rsidR="0030701E" w:rsidRPr="00F42225" w:rsidRDefault="00094330" w:rsidP="007C1B9E">
      <w:pPr>
        <w:pStyle w:val="11"/>
      </w:pPr>
      <w:bookmarkStart w:id="13" w:name="_Toc52265377"/>
      <w:r w:rsidRPr="00F42225">
        <w:t xml:space="preserve">Приложение № 5. </w:t>
      </w:r>
      <w:r w:rsidR="0030701E" w:rsidRPr="00F42225">
        <w:t xml:space="preserve">План реализации </w:t>
      </w:r>
      <w:r w:rsidR="00740C15" w:rsidRPr="00F42225">
        <w:t>П</w:t>
      </w:r>
      <w:r w:rsidR="0030701E" w:rsidRPr="00F42225">
        <w:t xml:space="preserve">рограммы на 2021 год и </w:t>
      </w:r>
      <w:r w:rsidR="006F49E7" w:rsidRPr="00F42225">
        <w:t xml:space="preserve">на </w:t>
      </w:r>
      <w:r w:rsidR="0030701E" w:rsidRPr="00F42225">
        <w:t>плановый период 2022 и 2023 годов</w:t>
      </w:r>
      <w:bookmarkEnd w:id="12"/>
      <w:bookmarkEnd w:id="13"/>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1"/>
        <w:gridCol w:w="858"/>
        <w:gridCol w:w="1434"/>
        <w:gridCol w:w="1287"/>
        <w:gridCol w:w="1278"/>
        <w:gridCol w:w="1282"/>
        <w:gridCol w:w="1296"/>
        <w:gridCol w:w="1300"/>
        <w:gridCol w:w="1287"/>
        <w:gridCol w:w="1287"/>
        <w:gridCol w:w="1300"/>
        <w:gridCol w:w="1287"/>
        <w:gridCol w:w="1287"/>
        <w:gridCol w:w="1144"/>
        <w:gridCol w:w="1291"/>
      </w:tblGrid>
      <w:tr w:rsidR="0030701E" w:rsidRPr="00F42225" w14:paraId="144336FF" w14:textId="77777777" w:rsidTr="00094330">
        <w:trPr>
          <w:tblHeader/>
        </w:trPr>
        <w:tc>
          <w:tcPr>
            <w:tcW w:w="10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AE6B47" w14:textId="77777777" w:rsidR="0030701E" w:rsidRPr="00F42225" w:rsidRDefault="0030701E" w:rsidP="0030701E">
            <w:pPr>
              <w:widowControl w:val="0"/>
              <w:autoSpaceDE w:val="0"/>
              <w:autoSpaceDN w:val="0"/>
              <w:adjustRightInd w:val="0"/>
              <w:spacing w:before="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Наименование контрольного события</w:t>
            </w:r>
          </w:p>
          <w:p w14:paraId="6D568C22" w14:textId="77777777" w:rsidR="0030701E" w:rsidRPr="00F42225" w:rsidRDefault="0030701E" w:rsidP="0030701E">
            <w:pPr>
              <w:widowControl w:val="0"/>
              <w:autoSpaceDE w:val="0"/>
              <w:autoSpaceDN w:val="0"/>
              <w:adjustRightInd w:val="0"/>
              <w:spacing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Программы</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4AF29B"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Статус</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4A00B2" w14:textId="77777777" w:rsidR="0030701E" w:rsidRPr="00F42225" w:rsidRDefault="0030701E"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Ответственный исполнитель</w:t>
            </w:r>
          </w:p>
        </w:tc>
        <w:tc>
          <w:tcPr>
            <w:tcW w:w="343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C098513"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Срок наступления контрольного события (дата)</w:t>
            </w:r>
          </w:p>
        </w:tc>
      </w:tr>
      <w:tr w:rsidR="00094330" w:rsidRPr="00F42225" w14:paraId="14CF9FD4" w14:textId="77777777" w:rsidTr="00094330">
        <w:trPr>
          <w:tblHeader/>
        </w:trPr>
        <w:tc>
          <w:tcPr>
            <w:tcW w:w="10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A1894F"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19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1D9023" w14:textId="77777777" w:rsidR="0030701E" w:rsidRPr="00F42225" w:rsidRDefault="0030701E" w:rsidP="0030701E">
            <w:pPr>
              <w:spacing w:before="60" w:after="60"/>
              <w:jc w:val="center"/>
              <w:rPr>
                <w:rFonts w:ascii="Arial" w:hAnsi="Arial"/>
                <w:color w:val="000000"/>
                <w:sz w:val="16"/>
                <w:szCs w:val="16"/>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22F730B" w14:textId="77777777" w:rsidR="0030701E" w:rsidRPr="00F42225" w:rsidRDefault="0030701E"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11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5D4F28" w14:textId="7378B0B0"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2021 год</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B2630E" w14:textId="6052F4DD"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2022 год</w:t>
            </w:r>
          </w:p>
        </w:tc>
        <w:tc>
          <w:tcPr>
            <w:tcW w:w="11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8F12C4" w14:textId="3B3BADE1"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2023 год</w:t>
            </w:r>
          </w:p>
        </w:tc>
      </w:tr>
      <w:tr w:rsidR="00094330" w:rsidRPr="00F42225" w14:paraId="229D19F7" w14:textId="77777777" w:rsidTr="002522BB">
        <w:trPr>
          <w:tblHeader/>
        </w:trPr>
        <w:tc>
          <w:tcPr>
            <w:tcW w:w="10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334B73" w14:textId="77777777" w:rsidR="0030701E" w:rsidRPr="00F42225" w:rsidRDefault="0030701E" w:rsidP="0030701E">
            <w:pPr>
              <w:autoSpaceDE w:val="0"/>
              <w:autoSpaceDN w:val="0"/>
              <w:adjustRightInd w:val="0"/>
              <w:spacing w:before="60" w:after="60"/>
              <w:jc w:val="center"/>
              <w:rPr>
                <w:rFonts w:ascii="Arial" w:eastAsia="Times New Roman" w:hAnsi="Arial"/>
                <w:spacing w:val="-5"/>
                <w:kern w:val="28"/>
                <w:sz w:val="16"/>
                <w:szCs w:val="16"/>
              </w:rPr>
            </w:pPr>
          </w:p>
        </w:tc>
        <w:tc>
          <w:tcPr>
            <w:tcW w:w="19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E266E6" w14:textId="77777777" w:rsidR="0030701E" w:rsidRPr="00F42225" w:rsidRDefault="0030701E" w:rsidP="0030701E">
            <w:pPr>
              <w:spacing w:before="60" w:after="60"/>
              <w:jc w:val="center"/>
              <w:rPr>
                <w:rFonts w:ascii="Arial" w:hAnsi="Arial"/>
                <w:color w:val="000000"/>
                <w:sz w:val="16"/>
                <w:szCs w:val="16"/>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926397" w14:textId="77777777" w:rsidR="0030701E" w:rsidRPr="00F42225" w:rsidRDefault="0030701E" w:rsidP="00094330">
            <w:pPr>
              <w:autoSpaceDE w:val="0"/>
              <w:autoSpaceDN w:val="0"/>
              <w:adjustRightInd w:val="0"/>
              <w:spacing w:before="60" w:after="60"/>
              <w:jc w:val="center"/>
              <w:rPr>
                <w:rFonts w:ascii="Arial" w:eastAsia="Times New Roman" w:hAnsi="Arial"/>
                <w:spacing w:val="-5"/>
                <w:kern w:val="28"/>
                <w:sz w:val="16"/>
                <w:szCs w:val="16"/>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903701E"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I квартал</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13F12E0E"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II квартал</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6808C01"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III квартал</w:t>
            </w:r>
          </w:p>
        </w:tc>
        <w:tc>
          <w:tcPr>
            <w:tcW w:w="290" w:type="pct"/>
            <w:tcBorders>
              <w:top w:val="single" w:sz="4" w:space="0" w:color="auto"/>
              <w:left w:val="single" w:sz="4" w:space="0" w:color="auto"/>
              <w:bottom w:val="single" w:sz="4" w:space="0" w:color="auto"/>
              <w:right w:val="single" w:sz="4" w:space="0" w:color="auto"/>
            </w:tcBorders>
            <w:vAlign w:val="center"/>
          </w:tcPr>
          <w:p w14:paraId="2C87CFB1"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IV квартал</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377E28"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I квартал</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8EFC1F5"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II квартал</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0F0D6E8"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III квартал</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2714258"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IV квартал</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E0B0F6C"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I квартал</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95B79D3"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II квартал</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55D7A73"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III квартал</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1E2F9613" w14:textId="77777777" w:rsidR="0030701E" w:rsidRPr="00F42225" w:rsidRDefault="0030701E" w:rsidP="0030701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IV квартал</w:t>
            </w:r>
          </w:p>
        </w:tc>
      </w:tr>
      <w:tr w:rsidR="00094330" w:rsidRPr="00F42225" w14:paraId="4F0DF0CA"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7FF9E202" w14:textId="3D8D6D24" w:rsidR="00B174BE" w:rsidRPr="00F42225" w:rsidRDefault="00B174BE" w:rsidP="00B174BE">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1. Проведены не менее 5 экспертиз планов работ (проектов) по созданию двигателей для малой и региональной авиации, беспилотных авиационных систем, осуществляемых с участием средств федерального бюджета</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3060594B" w14:textId="44F15C3D"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B4E61BE" w14:textId="2EE2F460" w:rsidR="00B174BE" w:rsidRPr="00F42225" w:rsidRDefault="00B174BE"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908AB84" w14:textId="693F1EAB"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марта</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CA8933D"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A254C0C" w14:textId="59C9D1C3" w:rsidR="00B174BE" w:rsidRPr="00F42225" w:rsidRDefault="00B174BE" w:rsidP="00B174BE">
            <w:pPr>
              <w:widowControl w:val="0"/>
              <w:autoSpaceDE w:val="0"/>
              <w:autoSpaceDN w:val="0"/>
              <w:adjustRightInd w:val="0"/>
              <w:spacing w:before="60" w:after="60" w:line="276" w:lineRule="auto"/>
              <w:jc w:val="center"/>
              <w:rPr>
                <w:rFonts w:ascii="Verdana" w:eastAsia="Times New Roman" w:hAnsi="Verdana"/>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63E34DBC"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22A1C49"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48BE114"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5469DD2"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1216E29"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A8BF1D0"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5C88704"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8F05EC0"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86FAB5D"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516E07FE"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54685531" w14:textId="7298CD8B" w:rsidR="00B174BE" w:rsidRPr="00F42225" w:rsidRDefault="00B174BE" w:rsidP="00B174BE">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2.</w:t>
            </w:r>
            <w:r w:rsidRPr="00F42225">
              <w:rPr>
                <w:rFonts w:ascii="Arial" w:hAnsi="Arial"/>
                <w:sz w:val="16"/>
                <w:szCs w:val="16"/>
              </w:rPr>
              <w:t xml:space="preserve"> Предоставлены субсидии</w:t>
            </w:r>
            <w:r w:rsidRPr="00F42225">
              <w:rPr>
                <w:rFonts w:ascii="Arial" w:eastAsia="Times New Roman" w:hAnsi="Arial"/>
                <w:sz w:val="16"/>
                <w:szCs w:val="16"/>
                <w:lang w:eastAsia="ru-RU"/>
              </w:rPr>
              <w:t xml:space="preserve"> 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 в </w:t>
            </w:r>
            <w:r w:rsidRPr="00F42225">
              <w:rPr>
                <w:rFonts w:ascii="Arial" w:eastAsia="Times New Roman" w:hAnsi="Arial"/>
                <w:sz w:val="16"/>
                <w:szCs w:val="16"/>
                <w:lang w:val="en-US" w:eastAsia="ru-RU"/>
              </w:rPr>
              <w:t>I</w:t>
            </w:r>
            <w:r w:rsidRPr="00F42225">
              <w:rPr>
                <w:rFonts w:ascii="Arial" w:eastAsia="Times New Roman" w:hAnsi="Arial"/>
                <w:sz w:val="16"/>
                <w:szCs w:val="16"/>
                <w:lang w:eastAsia="ru-RU"/>
              </w:rPr>
              <w:t xml:space="preserve"> квартале 2021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41992572" w14:textId="222707A0"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B3E6ECA" w14:textId="4E5C56CC" w:rsidR="00B174BE" w:rsidRPr="00F42225" w:rsidRDefault="00B174BE"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52D1633" w14:textId="477AA980"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марта</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7DB95BB2" w14:textId="47C561BA"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AFFAC35" w14:textId="77777777" w:rsidR="00B174BE" w:rsidRPr="00F42225" w:rsidRDefault="00B174BE" w:rsidP="00B174BE">
            <w:pPr>
              <w:widowControl w:val="0"/>
              <w:autoSpaceDE w:val="0"/>
              <w:autoSpaceDN w:val="0"/>
              <w:adjustRightInd w:val="0"/>
              <w:spacing w:before="60" w:after="60" w:line="276" w:lineRule="auto"/>
              <w:jc w:val="center"/>
              <w:rPr>
                <w:rFonts w:ascii="Verdana" w:eastAsia="Times New Roman" w:hAnsi="Verdana"/>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4D7E4080"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F7D40C5"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32AB058"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7BBCD4E"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ABFD8B2"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CE8E75A"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E003480"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8EACCF3"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2C52D77" w14:textId="77777777" w:rsidR="00B174BE" w:rsidRPr="00F42225" w:rsidRDefault="00B174BE" w:rsidP="00B174BE">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6A99EE91"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1885DD19" w14:textId="3EF81B67"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3.</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 xml:space="preserve">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 в </w:t>
            </w:r>
            <w:r w:rsidRPr="00F42225">
              <w:rPr>
                <w:rFonts w:ascii="Arial" w:eastAsia="Times New Roman" w:hAnsi="Arial"/>
                <w:sz w:val="16"/>
                <w:szCs w:val="16"/>
                <w:lang w:val="en-US" w:eastAsia="ru-RU"/>
              </w:rPr>
              <w:t>I</w:t>
            </w:r>
            <w:r w:rsidRPr="00F42225">
              <w:rPr>
                <w:rFonts w:ascii="Arial" w:eastAsia="Times New Roman" w:hAnsi="Arial"/>
                <w:sz w:val="16"/>
                <w:szCs w:val="16"/>
                <w:lang w:eastAsia="ru-RU"/>
              </w:rPr>
              <w:t xml:space="preserve"> квартале 2021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627FCDC3" w14:textId="0B3AC5DD"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C05AF32" w14:textId="68C56083"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11EE695" w14:textId="77146863"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марта</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7980BEA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B1F661C" w14:textId="77777777" w:rsidR="00094330" w:rsidRPr="00F42225" w:rsidRDefault="00094330" w:rsidP="00094330">
            <w:pPr>
              <w:widowControl w:val="0"/>
              <w:autoSpaceDE w:val="0"/>
              <w:autoSpaceDN w:val="0"/>
              <w:adjustRightInd w:val="0"/>
              <w:spacing w:before="60" w:after="60" w:line="276" w:lineRule="auto"/>
              <w:jc w:val="center"/>
              <w:rPr>
                <w:rFonts w:ascii="Verdana" w:eastAsia="Times New Roman" w:hAnsi="Verdana"/>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5E9D1EC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CB3AE7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439A93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31E22A3"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62397C3"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E81F7C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B0C0C6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84577B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C0F1B5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3A3E4BC6"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768EB0EC" w14:textId="66742A3A"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4.</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 xml:space="preserve">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 в </w:t>
            </w:r>
            <w:r w:rsidRPr="00F42225">
              <w:rPr>
                <w:rFonts w:ascii="Arial" w:eastAsia="Times New Roman" w:hAnsi="Arial"/>
                <w:sz w:val="16"/>
                <w:szCs w:val="16"/>
                <w:lang w:val="en-US" w:eastAsia="ru-RU"/>
              </w:rPr>
              <w:t>I</w:t>
            </w:r>
            <w:r w:rsidRPr="00F42225">
              <w:rPr>
                <w:rFonts w:ascii="Arial" w:eastAsia="Times New Roman" w:hAnsi="Arial"/>
                <w:sz w:val="16"/>
                <w:szCs w:val="16"/>
                <w:lang w:eastAsia="ru-RU"/>
              </w:rPr>
              <w:t xml:space="preserve"> квартале 2021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B264578" w14:textId="2DF4C706"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643F09F" w14:textId="2283ED59"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772F068" w14:textId="3A3543B4"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марта</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F7DAE2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38F0F58" w14:textId="28731819"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624C828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C37590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25FCE1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072330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81D6CB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BE1618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0677433"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BE1A19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A02031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746AC81F"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64DB65B3" w14:textId="0DDE143A"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5. Проведены сертификационные испытания двигателя ВК-800</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4FD96895" w14:textId="252BEE92"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8DECD3" w14:textId="4C6B72A1"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9C34C8A" w14:textId="511961DB"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марта</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45C4DE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42690C7" w14:textId="77777777" w:rsidR="00094330" w:rsidRPr="00F42225" w:rsidRDefault="00094330" w:rsidP="00094330">
            <w:pPr>
              <w:widowControl w:val="0"/>
              <w:autoSpaceDE w:val="0"/>
              <w:autoSpaceDN w:val="0"/>
              <w:adjustRightInd w:val="0"/>
              <w:spacing w:before="100" w:after="100" w:line="276" w:lineRule="auto"/>
              <w:ind w:left="60" w:right="60"/>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068D2306" w14:textId="55CBE074"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F85530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8D00A9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032256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ED2D51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9467F7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093FE0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884FC3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0CC306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2CE5C2A1"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3F8C3723" w14:textId="6211DDD7"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6.</w:t>
            </w:r>
            <w:r w:rsidRPr="00F42225">
              <w:rPr>
                <w:rFonts w:ascii="Arial" w:hAnsi="Arial"/>
                <w:sz w:val="16"/>
                <w:szCs w:val="16"/>
              </w:rPr>
              <w:t xml:space="preserve"> Предоставлены субсидии</w:t>
            </w:r>
            <w:r w:rsidRPr="00F42225">
              <w:rPr>
                <w:rFonts w:ascii="Arial" w:eastAsia="Times New Roman" w:hAnsi="Arial"/>
                <w:sz w:val="16"/>
                <w:szCs w:val="16"/>
                <w:lang w:eastAsia="ru-RU"/>
              </w:rPr>
              <w:t xml:space="preserve"> 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 во </w:t>
            </w:r>
            <w:r w:rsidRPr="00F42225">
              <w:rPr>
                <w:rFonts w:ascii="Arial" w:eastAsia="Times New Roman" w:hAnsi="Arial"/>
                <w:sz w:val="16"/>
                <w:szCs w:val="16"/>
                <w:lang w:val="en-US" w:eastAsia="ru-RU"/>
              </w:rPr>
              <w:t>II</w:t>
            </w:r>
            <w:r w:rsidRPr="00F42225">
              <w:rPr>
                <w:rFonts w:ascii="Arial" w:eastAsia="Times New Roman" w:hAnsi="Arial"/>
                <w:sz w:val="16"/>
                <w:szCs w:val="16"/>
                <w:lang w:eastAsia="ru-RU"/>
              </w:rPr>
              <w:t xml:space="preserve"> квартале 2021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012C0685" w14:textId="4774E702"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102D6C3" w14:textId="2482DD9E"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4F5C46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37C1598" w14:textId="4B7CBE6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июня</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A55419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13C15C01" w14:textId="0BA1649D"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BF33D4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D83698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573F62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CB6D9A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DC9EC5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67B7588"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958AC4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9D64A1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3C33CE88"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75287BE4" w14:textId="4FBD11EA"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7.</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 во II квартале 2021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2D25D456" w14:textId="4FCAFB78"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F4FC07C" w14:textId="391E1345"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1981556"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277583C" w14:textId="51D60E64"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июня</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780E763"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3739A8E4"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A110A3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AC0F21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71317B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282BC3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C7CB02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67DA366"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2CF26FE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BBC91D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3DAD3ED3"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056865A5" w14:textId="7AF1533D"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8.</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 xml:space="preserve">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 во </w:t>
            </w:r>
            <w:r w:rsidRPr="00F42225">
              <w:rPr>
                <w:rFonts w:ascii="Arial" w:eastAsia="Times New Roman" w:hAnsi="Arial"/>
                <w:sz w:val="16"/>
                <w:szCs w:val="16"/>
                <w:lang w:val="en-US" w:eastAsia="ru-RU"/>
              </w:rPr>
              <w:t>II</w:t>
            </w:r>
            <w:r w:rsidRPr="00F42225">
              <w:rPr>
                <w:rFonts w:ascii="Arial" w:eastAsia="Times New Roman" w:hAnsi="Arial"/>
                <w:sz w:val="16"/>
                <w:szCs w:val="16"/>
                <w:lang w:eastAsia="ru-RU"/>
              </w:rPr>
              <w:t xml:space="preserve"> квартале 2021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110258A" w14:textId="203955BF"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37CD442" w14:textId="2A5D51B6"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6E7B97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2C42EF5" w14:textId="59148EE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июня</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B4A1D1D" w14:textId="77777777" w:rsidR="00094330" w:rsidRPr="00F42225" w:rsidRDefault="00094330" w:rsidP="00094330">
            <w:pPr>
              <w:widowControl w:val="0"/>
              <w:autoSpaceDE w:val="0"/>
              <w:autoSpaceDN w:val="0"/>
              <w:adjustRightInd w:val="0"/>
              <w:spacing w:before="60" w:after="60" w:line="276" w:lineRule="auto"/>
              <w:jc w:val="center"/>
              <w:rPr>
                <w:rFonts w:ascii="Verdana" w:eastAsia="Times New Roman" w:hAnsi="Verdana"/>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354B862D" w14:textId="04BB2151"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D673F5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CF6DCE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5847483"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576983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1BB1D0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2563AB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118354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8C0F61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582C7BC0"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3A4FF6A9" w14:textId="262998CD"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9. Получен сертификат типа на двигатель ВК-800</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28B69700" w14:textId="4ACF2B63"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FCB9A29" w14:textId="5736E881"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0E61BD1"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6C603C1" w14:textId="7082793F"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июня</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58AF35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3EA6C7A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F45D9C3" w14:textId="587264AA" w:rsidR="00094330" w:rsidRPr="00F42225" w:rsidRDefault="00094330" w:rsidP="00094330">
            <w:pPr>
              <w:spacing w:after="20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5BFD8F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BF4693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A75D7E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5E94A43"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1D2916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6621FF6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150E9F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350D268D"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3D94587B" w14:textId="7FD071E9"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10. Получен сертификат производства для изготовления серийных двигателей ВК-800</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7F133774" w14:textId="553CEC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F435601" w14:textId="7D5A6D8E"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5471763"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359258E" w14:textId="1129D0C2"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июня</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E02845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519BC99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0913A0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E6B599C" w14:textId="0C3A52CF"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7598B51"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1426D8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C6FC7D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752D5C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FE11C8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A100E9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65E2C485"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548CCBAF" w14:textId="2624C90C"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11.</w:t>
            </w:r>
            <w:r w:rsidRPr="00F42225">
              <w:rPr>
                <w:rFonts w:ascii="Arial" w:hAnsi="Arial"/>
                <w:sz w:val="16"/>
                <w:szCs w:val="16"/>
              </w:rPr>
              <w:t xml:space="preserve"> Предоставлены субсидии</w:t>
            </w:r>
            <w:r w:rsidRPr="00F42225">
              <w:rPr>
                <w:rFonts w:ascii="Arial" w:eastAsia="Times New Roman" w:hAnsi="Arial"/>
                <w:sz w:val="16"/>
                <w:szCs w:val="16"/>
                <w:lang w:eastAsia="ru-RU"/>
              </w:rPr>
              <w:t xml:space="preserve"> 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 в </w:t>
            </w:r>
            <w:r w:rsidRPr="00F42225">
              <w:rPr>
                <w:rFonts w:ascii="Arial" w:eastAsia="Times New Roman" w:hAnsi="Arial"/>
                <w:sz w:val="16"/>
                <w:szCs w:val="16"/>
                <w:lang w:val="en-US" w:eastAsia="ru-RU"/>
              </w:rPr>
              <w:t>III</w:t>
            </w:r>
            <w:r w:rsidRPr="00F42225">
              <w:rPr>
                <w:rFonts w:ascii="Arial" w:eastAsia="Times New Roman" w:hAnsi="Arial"/>
                <w:sz w:val="16"/>
                <w:szCs w:val="16"/>
                <w:lang w:eastAsia="ru-RU"/>
              </w:rPr>
              <w:t xml:space="preserve"> квартале 2021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386ED7F5" w14:textId="16A65168"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F5FB49D" w14:textId="29B8269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5A0A00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E2756A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634FE8B" w14:textId="18AD27A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сентября</w:t>
            </w:r>
          </w:p>
        </w:tc>
        <w:tc>
          <w:tcPr>
            <w:tcW w:w="290" w:type="pct"/>
            <w:tcBorders>
              <w:top w:val="single" w:sz="4" w:space="0" w:color="auto"/>
              <w:left w:val="single" w:sz="4" w:space="0" w:color="auto"/>
              <w:bottom w:val="single" w:sz="4" w:space="0" w:color="auto"/>
              <w:right w:val="single" w:sz="4" w:space="0" w:color="auto"/>
            </w:tcBorders>
          </w:tcPr>
          <w:p w14:paraId="5A15F036"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6AD4008"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F7E226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4FAF620" w14:textId="45D6FF5E"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AC11D9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D99F0C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5B67C26"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4C59BB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BF29FA1"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183B9E93"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7BF55B3F" w14:textId="4C65C665"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12.</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 в III квартале 2021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0EBA7348" w14:textId="7AFD4549"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1E53A25" w14:textId="6158077D"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1F45EA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6DF216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9104673" w14:textId="39F44BCE"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сентября</w:t>
            </w:r>
          </w:p>
        </w:tc>
        <w:tc>
          <w:tcPr>
            <w:tcW w:w="290" w:type="pct"/>
            <w:tcBorders>
              <w:top w:val="single" w:sz="4" w:space="0" w:color="auto"/>
              <w:left w:val="single" w:sz="4" w:space="0" w:color="auto"/>
              <w:bottom w:val="single" w:sz="4" w:space="0" w:color="auto"/>
              <w:right w:val="single" w:sz="4" w:space="0" w:color="auto"/>
            </w:tcBorders>
          </w:tcPr>
          <w:p w14:paraId="006B9D2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B7949F9"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71796A6"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EFB1E4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2C601B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13D3EA6"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599265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F61C99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57FF08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6F7BF8E3"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479A04C6" w14:textId="13D343E9"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13.</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 xml:space="preserve">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 в </w:t>
            </w:r>
            <w:r w:rsidRPr="00F42225">
              <w:rPr>
                <w:rFonts w:ascii="Arial" w:eastAsia="Times New Roman" w:hAnsi="Arial"/>
                <w:sz w:val="16"/>
                <w:szCs w:val="16"/>
                <w:lang w:val="en-US" w:eastAsia="ru-RU"/>
              </w:rPr>
              <w:t>III</w:t>
            </w:r>
            <w:r w:rsidRPr="00F42225">
              <w:rPr>
                <w:rFonts w:ascii="Arial" w:eastAsia="Times New Roman" w:hAnsi="Arial"/>
                <w:sz w:val="16"/>
                <w:szCs w:val="16"/>
                <w:lang w:eastAsia="ru-RU"/>
              </w:rPr>
              <w:t xml:space="preserve"> квартале 2021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7AB5ED54" w14:textId="59FDB80D"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05EA1B5" w14:textId="66952EEB"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96E6FB3"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CC002C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D37D447" w14:textId="0435CF9B"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сентября</w:t>
            </w:r>
          </w:p>
        </w:tc>
        <w:tc>
          <w:tcPr>
            <w:tcW w:w="290" w:type="pct"/>
            <w:tcBorders>
              <w:top w:val="single" w:sz="4" w:space="0" w:color="auto"/>
              <w:left w:val="single" w:sz="4" w:space="0" w:color="auto"/>
              <w:bottom w:val="single" w:sz="4" w:space="0" w:color="auto"/>
              <w:right w:val="single" w:sz="4" w:space="0" w:color="auto"/>
            </w:tcBorders>
          </w:tcPr>
          <w:p w14:paraId="71D779E9"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26CE2D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6475468"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97DEED4"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F3FF4B6" w14:textId="1F6A25CF"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39BBEB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8F028B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05754E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160893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12AAFC88"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20AA60B0" w14:textId="4D714B03"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14. Проведены не менее 5 экспертиз результатов работ по созданию двигателей для малой и региональной авиации, беспилотных авиационных систем, осуществляемых с участием средств федерального бюджета</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434C01E0" w14:textId="58A41F4A"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5F0C238" w14:textId="6511D3B0"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057C20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1BA43C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1C80C74"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62929714" w14:textId="77F2F3A8"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CBACB69"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51A3943"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A13891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A7E4730" w14:textId="3E7A6360"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97DD97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C0DCDE8"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8A0FEE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3605BB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0C7495C3"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44A6B5B6" w14:textId="506C11F3"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15.</w:t>
            </w:r>
            <w:r w:rsidRPr="00F42225">
              <w:rPr>
                <w:rFonts w:ascii="Arial" w:hAnsi="Arial"/>
                <w:sz w:val="16"/>
                <w:szCs w:val="16"/>
              </w:rPr>
              <w:t xml:space="preserve"> Предоставлены субсидии</w:t>
            </w:r>
            <w:r w:rsidRPr="00F42225">
              <w:rPr>
                <w:rFonts w:ascii="Arial" w:eastAsia="Times New Roman" w:hAnsi="Arial"/>
                <w:sz w:val="16"/>
                <w:szCs w:val="16"/>
                <w:lang w:eastAsia="ru-RU"/>
              </w:rPr>
              <w:t xml:space="preserve"> 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 в </w:t>
            </w:r>
            <w:r w:rsidRPr="00F42225">
              <w:rPr>
                <w:rFonts w:ascii="Arial" w:eastAsia="Times New Roman" w:hAnsi="Arial"/>
                <w:sz w:val="16"/>
                <w:szCs w:val="16"/>
                <w:lang w:val="en-US" w:eastAsia="ru-RU"/>
              </w:rPr>
              <w:t>IV</w:t>
            </w:r>
            <w:r w:rsidRPr="00F42225">
              <w:rPr>
                <w:rFonts w:ascii="Arial" w:eastAsia="Times New Roman" w:hAnsi="Arial"/>
                <w:sz w:val="16"/>
                <w:szCs w:val="16"/>
                <w:lang w:eastAsia="ru-RU"/>
              </w:rPr>
              <w:t xml:space="preserve"> квартале 2021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4A95EBD2" w14:textId="5FD26DCE"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484B5EC" w14:textId="618D6592"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2440863"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70275F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47345F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754FDD09" w14:textId="087E6DAE"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3DF86FA" w14:textId="77777777" w:rsidR="00094330" w:rsidRPr="00F42225" w:rsidRDefault="00094330" w:rsidP="00094330">
            <w:pPr>
              <w:spacing w:after="20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149DD18"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9B3A50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BCDF58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751ED90" w14:textId="7542654E" w:rsidR="00094330" w:rsidRPr="00F42225" w:rsidRDefault="00094330" w:rsidP="00094330">
            <w:pPr>
              <w:spacing w:after="20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D138C78"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00CBA8"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391D3B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0497B335"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5BB25225" w14:textId="4EC3EE14"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16.</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 в IV квартале 2021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63064E26" w14:textId="4D1420DF"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3F0F98D" w14:textId="183DEB72"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EA23F5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1657B8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D417C81"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0452481E" w14:textId="5C878492"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3A56610" w14:textId="77777777" w:rsidR="00094330" w:rsidRPr="00F42225" w:rsidRDefault="00094330" w:rsidP="00094330">
            <w:pPr>
              <w:spacing w:after="20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B49525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6E9E93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6A3DF1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7B2F4A4" w14:textId="77777777" w:rsidR="00094330" w:rsidRPr="00F42225" w:rsidRDefault="00094330" w:rsidP="00094330">
            <w:pPr>
              <w:spacing w:after="20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75FE55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34EED396"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9380153"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5FE7E9B3"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6FA211BC" w14:textId="5DFE692A"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 xml:space="preserve">Контрольное событие 17. </w:t>
            </w:r>
            <w:r w:rsidRPr="00F42225">
              <w:rPr>
                <w:rFonts w:ascii="Arial" w:hAnsi="Arial"/>
                <w:sz w:val="16"/>
                <w:szCs w:val="16"/>
              </w:rPr>
              <w:t xml:space="preserve">Предоставлены субсидии </w:t>
            </w:r>
            <w:r w:rsidRPr="00F42225">
              <w:rPr>
                <w:rFonts w:ascii="Arial" w:eastAsia="Times New Roman" w:hAnsi="Arial"/>
                <w:sz w:val="16"/>
                <w:szCs w:val="16"/>
                <w:lang w:eastAsia="ru-RU"/>
              </w:rPr>
              <w:t xml:space="preserve">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 в </w:t>
            </w:r>
            <w:r w:rsidRPr="00F42225">
              <w:rPr>
                <w:rFonts w:ascii="Arial" w:eastAsia="Times New Roman" w:hAnsi="Arial"/>
                <w:sz w:val="16"/>
                <w:szCs w:val="16"/>
                <w:lang w:val="en-US" w:eastAsia="ru-RU"/>
              </w:rPr>
              <w:t>IV</w:t>
            </w:r>
            <w:r w:rsidRPr="00F42225">
              <w:rPr>
                <w:rFonts w:ascii="Arial" w:eastAsia="Times New Roman" w:hAnsi="Arial"/>
                <w:sz w:val="16"/>
                <w:szCs w:val="16"/>
                <w:lang w:eastAsia="ru-RU"/>
              </w:rPr>
              <w:t xml:space="preserve"> квартале 2021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378F4678" w14:textId="3D69BFF3"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E8F3619" w14:textId="19328364"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71B220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6F4D17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91580A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18F645A4" w14:textId="41E742FC"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ADA616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6D8329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F19BA34"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9090D38"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B4CFD41"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39C6D45" w14:textId="6001851A"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318D4E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AAD281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1B8AC62C"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5EFD4EDE" w14:textId="41B11CC5"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18. Проведены не менее 5 экспертиз планов работ (проектов) по созданию двигателей для малой и региональной авиации, беспилотных авиационных систем, осуществляемых с участием средств федерального бюджета</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36C7887F" w14:textId="3A1C757D"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FCC2E8E" w14:textId="11A31B3B"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722BCD3"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B2D02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8E95359"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7A2F409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1CECB96" w14:textId="3958545E"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марта</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564F96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DC0E24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BB67486"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1A0F646"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7149AB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C815786" w14:textId="0CA95AE4"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90763C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3645C1ED"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35E13E68" w14:textId="7BC3788E"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19.</w:t>
            </w:r>
            <w:r w:rsidRPr="00F42225">
              <w:rPr>
                <w:rFonts w:ascii="Arial" w:hAnsi="Arial"/>
                <w:sz w:val="16"/>
                <w:szCs w:val="16"/>
              </w:rPr>
              <w:t xml:space="preserve"> Предоставлены субсидии</w:t>
            </w:r>
            <w:r w:rsidRPr="00F42225">
              <w:rPr>
                <w:rFonts w:ascii="Arial" w:eastAsia="Times New Roman" w:hAnsi="Arial"/>
                <w:sz w:val="16"/>
                <w:szCs w:val="16"/>
                <w:lang w:eastAsia="ru-RU"/>
              </w:rPr>
              <w:t xml:space="preserve"> 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 в </w:t>
            </w:r>
            <w:r w:rsidRPr="00F42225">
              <w:rPr>
                <w:rFonts w:ascii="Arial" w:eastAsia="Times New Roman" w:hAnsi="Arial"/>
                <w:sz w:val="16"/>
                <w:szCs w:val="16"/>
                <w:lang w:val="en-US" w:eastAsia="ru-RU"/>
              </w:rPr>
              <w:t>I</w:t>
            </w:r>
            <w:r w:rsidRPr="00F42225">
              <w:rPr>
                <w:rFonts w:ascii="Arial" w:eastAsia="Times New Roman" w:hAnsi="Arial"/>
                <w:sz w:val="16"/>
                <w:szCs w:val="16"/>
                <w:lang w:eastAsia="ru-RU"/>
              </w:rPr>
              <w:t xml:space="preserve"> квартале 2022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D23ED02" w14:textId="2DFCF6A3"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648154F" w14:textId="64E67835"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666384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A8A3863"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3A20F1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0B290EF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12FE303" w14:textId="789E7AEB"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марта</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524B64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C722AA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2DBD0A4"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5DFFA58"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C93E8D9"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21588F5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D80EE60" w14:textId="72DE7843"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424B5304"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330F40D4" w14:textId="432448A6"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20.</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 в I квартале 2022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6B36DA82" w14:textId="3796FAE9"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26990BC" w14:textId="36247BF6"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6E2382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7F91821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C399118"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177FF141"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257128C" w14:textId="1008148B"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марта</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16F46B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4F8F416"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DB8B16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17AB7B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BE6A9F1"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6B1260C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B18D25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33C5C757"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2D2D6DE7" w14:textId="6CE71A33"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hAnsi="Arial"/>
                <w:sz w:val="16"/>
                <w:szCs w:val="16"/>
              </w:rPr>
              <w:t xml:space="preserve">Контрольное событие 21. Предоставлены субсидии </w:t>
            </w:r>
            <w:r w:rsidRPr="00F42225">
              <w:rPr>
                <w:rFonts w:ascii="Arial" w:eastAsia="Times New Roman" w:hAnsi="Arial"/>
                <w:sz w:val="16"/>
                <w:szCs w:val="16"/>
                <w:lang w:eastAsia="ru-RU"/>
              </w:rPr>
              <w:t xml:space="preserve">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 в </w:t>
            </w:r>
            <w:r w:rsidRPr="00F42225">
              <w:rPr>
                <w:rFonts w:ascii="Arial" w:eastAsia="Times New Roman" w:hAnsi="Arial"/>
                <w:sz w:val="16"/>
                <w:szCs w:val="16"/>
                <w:lang w:val="en-US" w:eastAsia="ru-RU"/>
              </w:rPr>
              <w:t>I</w:t>
            </w:r>
            <w:r w:rsidRPr="00F42225">
              <w:rPr>
                <w:rFonts w:ascii="Arial" w:eastAsia="Times New Roman" w:hAnsi="Arial"/>
                <w:sz w:val="16"/>
                <w:szCs w:val="16"/>
                <w:lang w:eastAsia="ru-RU"/>
              </w:rPr>
              <w:t xml:space="preserve"> квартале 2022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42DDF15D" w14:textId="2860D85D"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7814A56" w14:textId="479C5B4A"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60D9F0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399DA6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05D8B78"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7FBC6EC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AF3CA78" w14:textId="54670D22"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марта</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5AB64B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B42A0F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625BBE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0A78D01"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6D91649"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138CDD4"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B3D251E" w14:textId="106FB6BC"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75967825"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457D2D78" w14:textId="4156FDDE"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22.</w:t>
            </w:r>
            <w:r w:rsidRPr="00F42225">
              <w:rPr>
                <w:rFonts w:ascii="Arial" w:hAnsi="Arial"/>
                <w:sz w:val="16"/>
                <w:szCs w:val="16"/>
              </w:rPr>
              <w:t xml:space="preserve"> Предоставлены субсидии</w:t>
            </w:r>
            <w:r w:rsidRPr="00F42225">
              <w:rPr>
                <w:rFonts w:ascii="Arial" w:eastAsia="Times New Roman" w:hAnsi="Arial"/>
                <w:sz w:val="16"/>
                <w:szCs w:val="16"/>
                <w:lang w:eastAsia="ru-RU"/>
              </w:rPr>
              <w:t xml:space="preserve"> 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 во </w:t>
            </w:r>
            <w:r w:rsidRPr="00F42225">
              <w:rPr>
                <w:rFonts w:ascii="Arial" w:eastAsia="Times New Roman" w:hAnsi="Arial"/>
                <w:sz w:val="16"/>
                <w:szCs w:val="16"/>
                <w:lang w:val="en-US" w:eastAsia="ru-RU"/>
              </w:rPr>
              <w:t>II</w:t>
            </w:r>
            <w:r w:rsidRPr="00F42225">
              <w:rPr>
                <w:rFonts w:ascii="Arial" w:eastAsia="Times New Roman" w:hAnsi="Arial"/>
                <w:sz w:val="16"/>
                <w:szCs w:val="16"/>
                <w:lang w:eastAsia="ru-RU"/>
              </w:rPr>
              <w:t xml:space="preserve"> квартале 2022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6E463EC4" w14:textId="0CC15788"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7E2CDCE" w14:textId="08C327D2"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2FE213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A4C27F9"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6A646E8"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63FB2F1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64B36B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E7DDEE4" w14:textId="41DB5DA9"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июня</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DDCD2A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B8B2EC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58F8DA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F38DF1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3D4008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725F0E0" w14:textId="17A4E2FB"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5173B533"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3DEF1889" w14:textId="55EAF8AE" w:rsidR="00094330" w:rsidRPr="00F42225" w:rsidRDefault="00094330" w:rsidP="00094330">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23.</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 во II квартале 2022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88D04EE" w14:textId="509B5883"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502EB09" w14:textId="729F6B7C"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BFFAA8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A3E23C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CEEA91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1AD98224"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5626E21"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C27B3AA" w14:textId="41D28D5A" w:rsidR="00094330" w:rsidRPr="00F42225" w:rsidRDefault="002522BB"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июня</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A246C2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25512F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4C66E6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B86D809"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2F1AB0F4"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E0358D5"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1E7BED9E"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01A280FD" w14:textId="05A3B5DB" w:rsidR="00094330" w:rsidRPr="00F42225" w:rsidRDefault="00094330"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 xml:space="preserve">Контрольное событие </w:t>
            </w:r>
            <w:r w:rsidR="002522BB" w:rsidRPr="00F42225">
              <w:rPr>
                <w:rFonts w:ascii="Arial" w:eastAsia="Times New Roman" w:hAnsi="Arial"/>
                <w:sz w:val="16"/>
                <w:szCs w:val="16"/>
                <w:lang w:eastAsia="ru-RU"/>
              </w:rPr>
              <w:t>24</w:t>
            </w:r>
            <w:r w:rsidRPr="00F42225">
              <w:rPr>
                <w:rFonts w:ascii="Arial" w:eastAsia="Times New Roman" w:hAnsi="Arial"/>
                <w:sz w:val="16"/>
                <w:szCs w:val="16"/>
                <w:lang w:eastAsia="ru-RU"/>
              </w:rPr>
              <w:t xml:space="preserve">. </w:t>
            </w:r>
            <w:r w:rsidRPr="00F42225">
              <w:rPr>
                <w:rFonts w:ascii="Arial" w:hAnsi="Arial"/>
                <w:sz w:val="16"/>
                <w:szCs w:val="16"/>
              </w:rPr>
              <w:t xml:space="preserve">Предоставлены субсидии </w:t>
            </w:r>
            <w:r w:rsidRPr="00F42225">
              <w:rPr>
                <w:rFonts w:ascii="Arial" w:eastAsia="Times New Roman" w:hAnsi="Arial"/>
                <w:sz w:val="16"/>
                <w:szCs w:val="16"/>
                <w:lang w:eastAsia="ru-RU"/>
              </w:rPr>
              <w:t xml:space="preserve">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 во </w:t>
            </w:r>
            <w:r w:rsidRPr="00F42225">
              <w:rPr>
                <w:rFonts w:ascii="Arial" w:eastAsia="Times New Roman" w:hAnsi="Arial"/>
                <w:sz w:val="16"/>
                <w:szCs w:val="16"/>
                <w:lang w:val="en-US" w:eastAsia="ru-RU"/>
              </w:rPr>
              <w:t>II</w:t>
            </w:r>
            <w:r w:rsidRPr="00F42225">
              <w:rPr>
                <w:rFonts w:ascii="Arial" w:eastAsia="Times New Roman" w:hAnsi="Arial"/>
                <w:sz w:val="16"/>
                <w:szCs w:val="16"/>
                <w:lang w:eastAsia="ru-RU"/>
              </w:rPr>
              <w:t xml:space="preserve"> квартале 2022 г.</w:t>
            </w:r>
            <w:r w:rsidRPr="00F42225">
              <w:rPr>
                <w:rFonts w:ascii="Arial" w:eastAsia="SimSun" w:hAnsi="Arial"/>
                <w:kern w:val="1"/>
                <w:sz w:val="18"/>
                <w:szCs w:val="18"/>
                <w:lang w:eastAsia="hi-IN" w:bidi="hi-IN"/>
              </w:rPr>
              <w:t xml:space="preserve"> </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23B22A1" w14:textId="1E7551D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1AC6796" w14:textId="15D17881"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E0EB66B"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578E0F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95A4E9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48871822"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1B5993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EC268D5" w14:textId="2008A6B6"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июня</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33C752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167CF88"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691773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598291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396E2217"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11E9D0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094330" w:rsidRPr="00F42225" w14:paraId="0D28B451"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664623FD" w14:textId="3B70E102" w:rsidR="00094330" w:rsidRPr="00F42225" w:rsidRDefault="00094330"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 xml:space="preserve">Контрольное событие </w:t>
            </w:r>
            <w:r w:rsidR="002522BB" w:rsidRPr="00F42225">
              <w:rPr>
                <w:rFonts w:ascii="Arial" w:eastAsia="Times New Roman" w:hAnsi="Arial"/>
                <w:sz w:val="16"/>
                <w:szCs w:val="16"/>
                <w:lang w:eastAsia="ru-RU"/>
              </w:rPr>
              <w:t>25</w:t>
            </w:r>
            <w:r w:rsidRPr="00F42225">
              <w:rPr>
                <w:rFonts w:ascii="Arial" w:eastAsia="Times New Roman" w:hAnsi="Arial"/>
                <w:sz w:val="16"/>
                <w:szCs w:val="16"/>
                <w:lang w:eastAsia="ru-RU"/>
              </w:rPr>
              <w:t>.</w:t>
            </w:r>
            <w:r w:rsidRPr="00F42225">
              <w:rPr>
                <w:rFonts w:ascii="Arial" w:hAnsi="Arial"/>
                <w:sz w:val="16"/>
                <w:szCs w:val="16"/>
              </w:rPr>
              <w:t xml:space="preserve"> Предоставлены субсидии</w:t>
            </w:r>
            <w:r w:rsidRPr="00F42225">
              <w:rPr>
                <w:rFonts w:ascii="Arial" w:eastAsia="Times New Roman" w:hAnsi="Arial"/>
                <w:sz w:val="16"/>
                <w:szCs w:val="16"/>
                <w:lang w:eastAsia="ru-RU"/>
              </w:rPr>
              <w:t xml:space="preserve"> 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 в </w:t>
            </w:r>
            <w:r w:rsidRPr="00F42225">
              <w:rPr>
                <w:rFonts w:ascii="Arial" w:eastAsia="Times New Roman" w:hAnsi="Arial"/>
                <w:sz w:val="16"/>
                <w:szCs w:val="16"/>
                <w:lang w:val="en-US" w:eastAsia="ru-RU"/>
              </w:rPr>
              <w:t>III</w:t>
            </w:r>
            <w:r w:rsidRPr="00F42225">
              <w:rPr>
                <w:rFonts w:ascii="Arial" w:eastAsia="Times New Roman" w:hAnsi="Arial"/>
                <w:sz w:val="16"/>
                <w:szCs w:val="16"/>
                <w:lang w:eastAsia="ru-RU"/>
              </w:rPr>
              <w:t xml:space="preserve"> квартале 2022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2BDF8AC9" w14:textId="5453593D"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9DC0DBF" w14:textId="1C936549"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A08323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377BACB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E9ECE6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4D6186BC"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17AA60D"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9410CB3"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F910FE8" w14:textId="5DA1591D"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сентября</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B1C322A"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3BD4AE6"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FEF4AFE"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A1CF2A0"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394C3CF" w14:textId="77777777" w:rsidR="00094330" w:rsidRPr="00F42225" w:rsidRDefault="00094330" w:rsidP="00094330">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273934C5"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2F50D5A9" w14:textId="6720AB7B"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23.</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 в III квартале 2022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4B218BB0" w14:textId="17AB79A4"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0F8A9DD" w14:textId="28665349"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E9975B3"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0453BE1"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B16F72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5B13CFB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21526D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08064F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8AD5308" w14:textId="33051A6D"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сентября</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C573FC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A37C33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849C93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1B9E6F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3DED90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5A041BB6"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0EAA40CC" w14:textId="039A2F37"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 xml:space="preserve">Контрольное событие 24. </w:t>
            </w:r>
            <w:r w:rsidRPr="00F42225">
              <w:rPr>
                <w:rFonts w:ascii="Arial" w:hAnsi="Arial"/>
                <w:sz w:val="16"/>
                <w:szCs w:val="16"/>
              </w:rPr>
              <w:t xml:space="preserve">Предоставлены субсидии </w:t>
            </w:r>
            <w:r w:rsidRPr="00F42225">
              <w:rPr>
                <w:rFonts w:ascii="Arial" w:eastAsia="Times New Roman" w:hAnsi="Arial"/>
                <w:sz w:val="16"/>
                <w:szCs w:val="16"/>
                <w:lang w:eastAsia="ru-RU"/>
              </w:rPr>
              <w:t xml:space="preserve">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 в </w:t>
            </w:r>
            <w:r w:rsidRPr="00F42225">
              <w:rPr>
                <w:rFonts w:ascii="Arial" w:eastAsia="Times New Roman" w:hAnsi="Arial"/>
                <w:sz w:val="16"/>
                <w:szCs w:val="16"/>
                <w:lang w:val="en-US" w:eastAsia="ru-RU"/>
              </w:rPr>
              <w:t>III</w:t>
            </w:r>
            <w:r w:rsidRPr="00F42225">
              <w:rPr>
                <w:rFonts w:ascii="Arial" w:eastAsia="Times New Roman" w:hAnsi="Arial"/>
                <w:sz w:val="16"/>
                <w:szCs w:val="16"/>
                <w:lang w:eastAsia="ru-RU"/>
              </w:rPr>
              <w:t xml:space="preserve"> квартале 2022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34847EC5" w14:textId="4BF94B76"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A0008EE" w14:textId="35D0D8F1"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E63899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BA2851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4D8299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73C0006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7DBA5D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075F4D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83F67E6" w14:textId="281F5EAF"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сентября</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381C36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433743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4FDEAE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2C2944A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63AD4D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159C9B20"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1BA33139" w14:textId="48869F90"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25. Проведены не менее 5 экспертиз результатов работ по созданию двигателей для малой и региональной авиации, беспилотных авиационных систем, осуществляемых с участием средств федерального бюджета</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EA42A20" w14:textId="45D29FCC"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AF10655" w14:textId="3C492C0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B8CDC9E"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5F88F43"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B9CCC8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495FA3B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519B98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6EEE2B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57C0701"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2595B1" w14:textId="5E2AD6FE"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6EC897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B62256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6F417000"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C72A7D0"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3AA3FAD6"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605DEC1F" w14:textId="082120CD"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26.</w:t>
            </w:r>
            <w:r w:rsidRPr="00F42225">
              <w:rPr>
                <w:rFonts w:ascii="Arial" w:hAnsi="Arial"/>
                <w:sz w:val="16"/>
                <w:szCs w:val="16"/>
              </w:rPr>
              <w:t xml:space="preserve"> Предоставлены субсидии</w:t>
            </w:r>
            <w:r w:rsidRPr="00F42225">
              <w:rPr>
                <w:rFonts w:ascii="Arial" w:eastAsia="Times New Roman" w:hAnsi="Arial"/>
                <w:sz w:val="16"/>
                <w:szCs w:val="16"/>
                <w:lang w:eastAsia="ru-RU"/>
              </w:rPr>
              <w:t xml:space="preserve"> 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 в </w:t>
            </w:r>
            <w:r w:rsidRPr="00F42225">
              <w:rPr>
                <w:rFonts w:ascii="Arial" w:eastAsia="Times New Roman" w:hAnsi="Arial"/>
                <w:sz w:val="16"/>
                <w:szCs w:val="16"/>
                <w:lang w:val="en-US" w:eastAsia="ru-RU"/>
              </w:rPr>
              <w:t>IV</w:t>
            </w:r>
            <w:r w:rsidRPr="00F42225">
              <w:rPr>
                <w:rFonts w:ascii="Arial" w:eastAsia="Times New Roman" w:hAnsi="Arial"/>
                <w:sz w:val="16"/>
                <w:szCs w:val="16"/>
                <w:lang w:eastAsia="ru-RU"/>
              </w:rPr>
              <w:t xml:space="preserve"> квартале 2022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0E385973" w14:textId="42B6B0AF"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2CC51BE" w14:textId="75A50881"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368AC0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319B953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8B8BD5E"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22459D30"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3ABEC5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5969E6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E476BE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5031CE9" w14:textId="57444262"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37905F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4E7919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2C9A0D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C2CB83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629FDC03"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385797FF" w14:textId="14DE122A"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27.</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 в IV квартале 2022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36EE230" w14:textId="26CC5AA4"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FE80908" w14:textId="08BE1DC6"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3AF373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3E64BD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4F8518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455D248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150140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81C61F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3E67D3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C5EB44C" w14:textId="1E151D4B"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837911E"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6C6E6A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78B0B01"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C31EEB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1104D5B4"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3C777FBC" w14:textId="05F66B25"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 xml:space="preserve">Контрольное событие 28. </w:t>
            </w:r>
            <w:r w:rsidRPr="00F42225">
              <w:rPr>
                <w:rFonts w:ascii="Arial" w:hAnsi="Arial"/>
                <w:sz w:val="16"/>
                <w:szCs w:val="16"/>
              </w:rPr>
              <w:t xml:space="preserve">Предоставлены субсидии </w:t>
            </w:r>
            <w:r w:rsidRPr="00F42225">
              <w:rPr>
                <w:rFonts w:ascii="Arial" w:eastAsia="Times New Roman" w:hAnsi="Arial"/>
                <w:sz w:val="16"/>
                <w:szCs w:val="16"/>
                <w:lang w:eastAsia="ru-RU"/>
              </w:rPr>
              <w:t xml:space="preserve">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 в </w:t>
            </w:r>
            <w:r w:rsidRPr="00F42225">
              <w:rPr>
                <w:rFonts w:ascii="Arial" w:eastAsia="Times New Roman" w:hAnsi="Arial"/>
                <w:sz w:val="16"/>
                <w:szCs w:val="16"/>
                <w:lang w:val="en-US" w:eastAsia="ru-RU"/>
              </w:rPr>
              <w:t>IV</w:t>
            </w:r>
            <w:r w:rsidRPr="00F42225">
              <w:rPr>
                <w:rFonts w:ascii="Arial" w:eastAsia="Times New Roman" w:hAnsi="Arial"/>
                <w:sz w:val="16"/>
                <w:szCs w:val="16"/>
                <w:lang w:eastAsia="ru-RU"/>
              </w:rPr>
              <w:t xml:space="preserve"> квартале 2022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4F6C3340" w14:textId="38F7639C"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4F703EE" w14:textId="05B5253A"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35E879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C84ACA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8E08C1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596B06C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9EFD19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0486AC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534C40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4515727" w14:textId="1161E0F0"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F8938C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E53FA5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6B6CEF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E2EB5E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1F0C5872"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6732F3EA" w14:textId="432126CB"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29. Проведены не менее 5 экспертиз планов работ (проектов) по созданию двигателей для малой и региональной авиации, беспилотных авиационных систем, осуществляемых с участием средств федерального бюджета</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28C45211" w14:textId="0711B43A"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E8D2BE6" w14:textId="4D3BCCE4"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8D9C23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34FD740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A59108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45DBD8A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E13F8DB" w14:textId="77777777" w:rsidR="002522BB" w:rsidRPr="00F42225" w:rsidRDefault="002522BB" w:rsidP="002522BB">
            <w:pPr>
              <w:spacing w:after="20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F3EB023"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2F832F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6C7F823"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087185A" w14:textId="0A302D09" w:rsidR="002522BB" w:rsidRPr="00F42225" w:rsidRDefault="002522BB" w:rsidP="002522BB">
            <w:pPr>
              <w:spacing w:after="20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марта</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9BE130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BECE7AE"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A80ECE1"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6144149B"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37914944" w14:textId="51E27ABF"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30.</w:t>
            </w:r>
            <w:r w:rsidRPr="00F42225">
              <w:rPr>
                <w:rFonts w:ascii="Arial" w:hAnsi="Arial"/>
                <w:sz w:val="16"/>
                <w:szCs w:val="16"/>
              </w:rPr>
              <w:t xml:space="preserve"> Предоставлены субсидии</w:t>
            </w:r>
            <w:r w:rsidRPr="00F42225">
              <w:rPr>
                <w:rFonts w:ascii="Arial" w:eastAsia="Times New Roman" w:hAnsi="Arial"/>
                <w:sz w:val="16"/>
                <w:szCs w:val="16"/>
                <w:lang w:eastAsia="ru-RU"/>
              </w:rPr>
              <w:t xml:space="preserve"> 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 в </w:t>
            </w:r>
            <w:r w:rsidRPr="00F42225">
              <w:rPr>
                <w:rFonts w:ascii="Arial" w:eastAsia="Times New Roman" w:hAnsi="Arial"/>
                <w:sz w:val="16"/>
                <w:szCs w:val="16"/>
                <w:lang w:val="en-US" w:eastAsia="ru-RU"/>
              </w:rPr>
              <w:t>I</w:t>
            </w:r>
            <w:r w:rsidRPr="00F42225">
              <w:rPr>
                <w:rFonts w:ascii="Arial" w:eastAsia="Times New Roman" w:hAnsi="Arial"/>
                <w:sz w:val="16"/>
                <w:szCs w:val="16"/>
                <w:lang w:eastAsia="ru-RU"/>
              </w:rPr>
              <w:t xml:space="preserve"> квартале 2023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BB48A4C" w14:textId="64BA0DC2"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82A6239" w14:textId="50AEC370"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D06EBA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D8BB320"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363885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6C72A13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4A07203"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A42904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6A55CDE"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0E8742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0BD159F" w14:textId="5B8C721B"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марта</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0F34E9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11B3B9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CCAF5C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241DDD3D"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61C4D993" w14:textId="4C1A77B9"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31.</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 в I квартале 2023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7DBC3E1" w14:textId="49EB6BB3"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4F662A9" w14:textId="678F88F1"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B33B1A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9333FB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E20267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2270C561"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B50D06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658327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096109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8087F7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90F2B62" w14:textId="03B42272"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марта</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600340E"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0D9D4A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FC0D7A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0FFB6EFB"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0D7E1B3C" w14:textId="327CD09E"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 xml:space="preserve">Контрольное событие 32. </w:t>
            </w:r>
            <w:r w:rsidRPr="00F42225">
              <w:rPr>
                <w:rFonts w:ascii="Arial" w:hAnsi="Arial"/>
                <w:sz w:val="16"/>
                <w:szCs w:val="16"/>
              </w:rPr>
              <w:t xml:space="preserve">Предоставлены субсидии </w:t>
            </w:r>
            <w:r w:rsidRPr="00F42225">
              <w:rPr>
                <w:rFonts w:ascii="Arial" w:eastAsia="Times New Roman" w:hAnsi="Arial"/>
                <w:sz w:val="16"/>
                <w:szCs w:val="16"/>
                <w:lang w:eastAsia="ru-RU"/>
              </w:rPr>
              <w:t xml:space="preserve">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 в </w:t>
            </w:r>
            <w:r w:rsidRPr="00F42225">
              <w:rPr>
                <w:rFonts w:ascii="Arial" w:eastAsia="Times New Roman" w:hAnsi="Arial"/>
                <w:sz w:val="16"/>
                <w:szCs w:val="16"/>
                <w:lang w:val="en-US" w:eastAsia="ru-RU"/>
              </w:rPr>
              <w:t>I</w:t>
            </w:r>
            <w:r w:rsidRPr="00F42225">
              <w:rPr>
                <w:rFonts w:ascii="Arial" w:eastAsia="Times New Roman" w:hAnsi="Arial"/>
                <w:sz w:val="16"/>
                <w:szCs w:val="16"/>
                <w:lang w:eastAsia="ru-RU"/>
              </w:rPr>
              <w:t xml:space="preserve"> квартале 2023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39E78658" w14:textId="3692C909"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219A4A1" w14:textId="38373B08"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CCD72F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0C0CD6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F946DB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5C42C18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807380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7FD322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77A7C5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10175A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00AF277" w14:textId="39E076CD"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марта</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F048990"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3C1E13F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8F166A3"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7AADB95D"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13B66EB2" w14:textId="5D44D3BA"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33.</w:t>
            </w:r>
            <w:r w:rsidRPr="00F42225">
              <w:rPr>
                <w:rFonts w:ascii="Arial" w:hAnsi="Arial"/>
                <w:sz w:val="16"/>
                <w:szCs w:val="16"/>
              </w:rPr>
              <w:t xml:space="preserve"> Предоставлены субсидии</w:t>
            </w:r>
            <w:r w:rsidRPr="00F42225">
              <w:rPr>
                <w:rFonts w:ascii="Arial" w:eastAsia="Times New Roman" w:hAnsi="Arial"/>
                <w:sz w:val="16"/>
                <w:szCs w:val="16"/>
                <w:lang w:eastAsia="ru-RU"/>
              </w:rPr>
              <w:t xml:space="preserve"> 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 во </w:t>
            </w:r>
            <w:r w:rsidRPr="00F42225">
              <w:rPr>
                <w:rFonts w:ascii="Arial" w:eastAsia="Times New Roman" w:hAnsi="Arial"/>
                <w:sz w:val="16"/>
                <w:szCs w:val="16"/>
                <w:lang w:val="en-US" w:eastAsia="ru-RU"/>
              </w:rPr>
              <w:t>II</w:t>
            </w:r>
            <w:r w:rsidRPr="00F42225">
              <w:rPr>
                <w:rFonts w:ascii="Arial" w:eastAsia="Times New Roman" w:hAnsi="Arial"/>
                <w:sz w:val="16"/>
                <w:szCs w:val="16"/>
                <w:lang w:eastAsia="ru-RU"/>
              </w:rPr>
              <w:t xml:space="preserve"> квартале 2023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8C1583D" w14:textId="0ABC3A5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C62F122" w14:textId="7216C08B"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AC9581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944CFF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FEBAC6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1F4275B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3AAB61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718443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8FD736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E41219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3B187C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CB2976F" w14:textId="6DE58363"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июня</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6A687BB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55F78E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244F9377"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1BD77DBC" w14:textId="68FF0A99"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34.</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 во II квартале 2023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34FF4C4C" w14:textId="60250AD2"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11EBF86" w14:textId="081D14BA"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3A64F3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E391100"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E4DECB0"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6E7E04E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38F4AD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B36FF0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7E2C98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259D793"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BAFD73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3E0A816" w14:textId="561EDA2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июня</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C9D209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2F74CF1"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70099F72"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6695763B" w14:textId="35560C98"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35.</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 xml:space="preserve">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 во </w:t>
            </w:r>
            <w:r w:rsidRPr="00F42225">
              <w:rPr>
                <w:rFonts w:ascii="Arial" w:eastAsia="Times New Roman" w:hAnsi="Arial"/>
                <w:sz w:val="16"/>
                <w:szCs w:val="16"/>
                <w:lang w:val="en-US" w:eastAsia="ru-RU"/>
              </w:rPr>
              <w:t>II</w:t>
            </w:r>
            <w:r w:rsidRPr="00F42225">
              <w:rPr>
                <w:rFonts w:ascii="Arial" w:eastAsia="Times New Roman" w:hAnsi="Arial"/>
                <w:sz w:val="16"/>
                <w:szCs w:val="16"/>
                <w:lang w:eastAsia="ru-RU"/>
              </w:rPr>
              <w:t xml:space="preserve"> квартале 2023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0EE59771" w14:textId="1E40C13C"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8EF9402" w14:textId="3541E354"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A0DCEE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3EC7DE1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49F241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38377D9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3DAB6E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8A828C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630C76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85EE9A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C37663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4593A0C" w14:textId="3BBAE0C3"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июня</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E14D80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0B0F73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2F718285"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2D406961" w14:textId="1CAB161D"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36.</w:t>
            </w:r>
            <w:r w:rsidRPr="00F42225">
              <w:rPr>
                <w:rFonts w:ascii="Arial" w:hAnsi="Arial"/>
                <w:sz w:val="16"/>
                <w:szCs w:val="16"/>
              </w:rPr>
              <w:t xml:space="preserve"> Предоставлены субсидии</w:t>
            </w:r>
            <w:r w:rsidRPr="00F42225">
              <w:rPr>
                <w:rFonts w:ascii="Arial" w:eastAsia="Times New Roman" w:hAnsi="Arial"/>
                <w:sz w:val="16"/>
                <w:szCs w:val="16"/>
                <w:lang w:eastAsia="ru-RU"/>
              </w:rPr>
              <w:t xml:space="preserve"> 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 в </w:t>
            </w:r>
            <w:r w:rsidRPr="00F42225">
              <w:rPr>
                <w:rFonts w:ascii="Arial" w:eastAsia="Times New Roman" w:hAnsi="Arial"/>
                <w:sz w:val="16"/>
                <w:szCs w:val="16"/>
                <w:lang w:val="en-US" w:eastAsia="ru-RU"/>
              </w:rPr>
              <w:t>III</w:t>
            </w:r>
            <w:r w:rsidRPr="00F42225">
              <w:rPr>
                <w:rFonts w:ascii="Arial" w:eastAsia="Times New Roman" w:hAnsi="Arial"/>
                <w:sz w:val="16"/>
                <w:szCs w:val="16"/>
                <w:lang w:eastAsia="ru-RU"/>
              </w:rPr>
              <w:t xml:space="preserve"> квартале 2023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B176ED5" w14:textId="5BF30AAA"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D039B85" w14:textId="15ECF3BA"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E723BB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3F69EC2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D95FDC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5E363C3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1B12AA0"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4BD26B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784596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B67CE51"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862CED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1A6110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AE739B6" w14:textId="3E4EE37D"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сентября</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39DFFF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1C3D7086"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41DAFA4A" w14:textId="3C2F17ED"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34.</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 в III квартале 2023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08C0BE14" w14:textId="3FCF8914"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548CCE5" w14:textId="17CA9A70"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4E95FE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781124A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4B78DD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50C9E22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BF5B29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BD1C63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9AEFB9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8F672C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19DE223"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0F901C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BC5F774" w14:textId="00A3815A"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сентября</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4B2D90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15BEED22"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7144120E" w14:textId="5725C520"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35.</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 xml:space="preserve">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 в </w:t>
            </w:r>
            <w:r w:rsidRPr="00F42225">
              <w:rPr>
                <w:rFonts w:ascii="Arial" w:eastAsia="Times New Roman" w:hAnsi="Arial"/>
                <w:sz w:val="16"/>
                <w:szCs w:val="16"/>
                <w:lang w:val="en-US" w:eastAsia="ru-RU"/>
              </w:rPr>
              <w:t>III</w:t>
            </w:r>
            <w:r w:rsidRPr="00F42225">
              <w:rPr>
                <w:rFonts w:ascii="Arial" w:eastAsia="Times New Roman" w:hAnsi="Arial"/>
                <w:sz w:val="16"/>
                <w:szCs w:val="16"/>
                <w:lang w:eastAsia="ru-RU"/>
              </w:rPr>
              <w:t xml:space="preserve"> квартале 2023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B758E02" w14:textId="7318E2FB"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7D5C45C" w14:textId="1CC8B7C3"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EDACAE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AA6AC5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72EC79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68ABF65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8159B6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FF7A2A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A287BA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E1D517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5CC511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A4F1AE0"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7C6B61B" w14:textId="5B3E81FD"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сентября</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D44DC2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15713B60"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7E6E7818" w14:textId="4E7929F5"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36. Проведены сертификационные испытания двигателя ВК-650</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6F0225AE" w14:textId="6E7D4A6A"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06C72E1" w14:textId="579CB4D3"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B80068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986DB8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5A1BC1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08BA831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644126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C82B55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D747040"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7031B51"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D3BEAF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EB2A95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2717B970" w14:textId="31D1E748"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сентября</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431CC23"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43C5357E"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0A5E48A8" w14:textId="7DA2F04C"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37. Проведены сертификационные испытания двигателя ВК-1600</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E160F79" w14:textId="06F44739"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F5C88E0" w14:textId="645D1C5D"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BFBACC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312018F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76BCC3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3D867B8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B3DB53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95D201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4A620E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448F70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E3917A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F4DABF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1CB59C9" w14:textId="631600A3"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сентября</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1401DD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r>
      <w:tr w:rsidR="002522BB" w:rsidRPr="00F42225" w14:paraId="121E4192"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6190A742" w14:textId="0F154420"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38. Проведены не менее 5 экспертиз результатов работ по созданию двигателей для малой и региональной авиации, беспилотных авиационных систем, осуществляемых с участием средств федерального бюджета</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056D6A51" w14:textId="2A6E9AB6"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1946903" w14:textId="7032084A"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58D6BC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D6CD3B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303CBB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33AAB49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6E017B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DFBC803"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F34FBD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EAD943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41C9FA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926C6E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FA96CF3"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1C588D0" w14:textId="4A74E65C"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r>
      <w:tr w:rsidR="002522BB" w:rsidRPr="00F42225" w14:paraId="044D8C00"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59C122E8" w14:textId="539BD68B"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39.</w:t>
            </w:r>
            <w:r w:rsidRPr="00F42225">
              <w:rPr>
                <w:rFonts w:ascii="Arial" w:hAnsi="Arial"/>
                <w:sz w:val="16"/>
                <w:szCs w:val="16"/>
              </w:rPr>
              <w:t xml:space="preserve"> Предоставлены субсидии</w:t>
            </w:r>
            <w:r w:rsidRPr="00F42225">
              <w:rPr>
                <w:rFonts w:ascii="Arial" w:eastAsia="Times New Roman" w:hAnsi="Arial"/>
                <w:sz w:val="16"/>
                <w:szCs w:val="16"/>
                <w:lang w:eastAsia="ru-RU"/>
              </w:rPr>
              <w:t xml:space="preserve"> 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 в </w:t>
            </w:r>
            <w:r w:rsidRPr="00F42225">
              <w:rPr>
                <w:rFonts w:ascii="Arial" w:eastAsia="Times New Roman" w:hAnsi="Arial"/>
                <w:sz w:val="16"/>
                <w:szCs w:val="16"/>
                <w:lang w:val="en-US" w:eastAsia="ru-RU"/>
              </w:rPr>
              <w:t>IV</w:t>
            </w:r>
            <w:r w:rsidRPr="00F42225">
              <w:rPr>
                <w:rFonts w:ascii="Arial" w:eastAsia="Times New Roman" w:hAnsi="Arial"/>
                <w:sz w:val="16"/>
                <w:szCs w:val="16"/>
                <w:lang w:eastAsia="ru-RU"/>
              </w:rPr>
              <w:t xml:space="preserve"> квартале 2023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6164FA37" w14:textId="6622B1C6"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9E00B4F" w14:textId="5C0AF7B5"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31ED52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70E411F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891C73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0B9428F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DF4C7E0"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2A4BA0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481C70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1BE517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D48BD0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A881A6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26A5E2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5AACB7F" w14:textId="2BCDC17B"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r>
      <w:tr w:rsidR="002522BB" w:rsidRPr="00F42225" w14:paraId="020ED3DC"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15519897" w14:textId="34595EA8"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40.</w:t>
            </w:r>
            <w:r w:rsidRPr="00F42225">
              <w:rPr>
                <w:rFonts w:ascii="Arial" w:hAnsi="Arial"/>
                <w:sz w:val="16"/>
                <w:szCs w:val="16"/>
              </w:rPr>
              <w:t xml:space="preserve"> Предоставлены субсидии </w:t>
            </w:r>
            <w:r w:rsidRPr="00F42225">
              <w:rPr>
                <w:rFonts w:ascii="Arial" w:eastAsia="Times New Roman" w:hAnsi="Arial"/>
                <w:sz w:val="16"/>
                <w:szCs w:val="16"/>
                <w:lang w:eastAsia="ru-RU"/>
              </w:rPr>
              <w:t>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 в IV квартале 2023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76578EF3" w14:textId="2A60A5A4"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8140607" w14:textId="58BF475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337F6D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506383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AA7EEE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1784C1A1"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B04E978"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67D925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A63BCB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F4C942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7DC487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8D44B0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34F30E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0149E6F" w14:textId="246E4250"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r>
      <w:tr w:rsidR="002522BB" w:rsidRPr="00F42225" w14:paraId="50A1FCDB"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31A94DFC" w14:textId="04728CFE"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 xml:space="preserve">Контрольное событие 41. </w:t>
            </w:r>
            <w:r w:rsidRPr="00F42225">
              <w:rPr>
                <w:rFonts w:ascii="Arial" w:hAnsi="Arial"/>
                <w:sz w:val="16"/>
                <w:szCs w:val="16"/>
              </w:rPr>
              <w:t xml:space="preserve">Предоставлены субсидии </w:t>
            </w:r>
            <w:r w:rsidRPr="00F42225">
              <w:rPr>
                <w:rFonts w:ascii="Arial" w:eastAsia="Times New Roman" w:hAnsi="Arial"/>
                <w:sz w:val="16"/>
                <w:szCs w:val="16"/>
                <w:lang w:eastAsia="ru-RU"/>
              </w:rPr>
              <w:t xml:space="preserve">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 в </w:t>
            </w:r>
            <w:r w:rsidRPr="00F42225">
              <w:rPr>
                <w:rFonts w:ascii="Arial" w:eastAsia="Times New Roman" w:hAnsi="Arial"/>
                <w:sz w:val="16"/>
                <w:szCs w:val="16"/>
                <w:lang w:val="en-US" w:eastAsia="ru-RU"/>
              </w:rPr>
              <w:t>IV</w:t>
            </w:r>
            <w:r w:rsidRPr="00F42225">
              <w:rPr>
                <w:rFonts w:ascii="Arial" w:eastAsia="Times New Roman" w:hAnsi="Arial"/>
                <w:sz w:val="16"/>
                <w:szCs w:val="16"/>
                <w:lang w:eastAsia="ru-RU"/>
              </w:rPr>
              <w:t xml:space="preserve"> квартале 2023 г.</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47219D6E" w14:textId="2A842A6C"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FA1597A" w14:textId="2B5C2B9B"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BF2995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4F0F6A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B33DF13"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4001DDC1"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2A506B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FFF468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F41EE7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F66B010"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17D257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912FCEE"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87E00D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4F40648" w14:textId="0A019FE5"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r>
      <w:tr w:rsidR="002522BB" w:rsidRPr="00F42225" w14:paraId="4972E6F6"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46BCCD09" w14:textId="1E0D5C56"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42. Получен сертификат типа на двигатель ВК-650</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129BEC" w14:textId="78EAD60C"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8F49BC7" w14:textId="6422913A"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B09027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73B0CC5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09C5DD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69C9673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E89557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5A1723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3DA70DF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CD02EE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9A409C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5187B3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273C28A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9F14F10" w14:textId="1D2A5C7A"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r>
      <w:tr w:rsidR="002522BB" w:rsidRPr="00F42225" w14:paraId="57BA4F80"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57E0E104" w14:textId="5A01546D"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43. Получен сертификат производства для изготовления серийных двигателей ВК-650</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69252AE5" w14:textId="189B66D8"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1EB883B" w14:textId="1CC5353A"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3D60EA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FC367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7C2565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0577ED2E"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4D2A47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FFBA61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41FCA2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29AEF25"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CD5221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78A1A1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38188CC3"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0DCF546" w14:textId="5497B3DB"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r>
      <w:tr w:rsidR="002522BB" w:rsidRPr="00F42225" w14:paraId="17994BB5"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6F27A975" w14:textId="2F83F9EA"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44. Получен сертификат типа на двигатель ВК-1600</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F9CE3AA" w14:textId="0ACDF0C8"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0D6DBD5" w14:textId="199ADE3C"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DBC438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A76B6D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751C74C"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4757A35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8226706"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AD714E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84A36A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21EFF0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A2B8EE2"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4154300"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EB83B1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CC04810" w14:textId="654C5266"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r>
      <w:tr w:rsidR="002522BB" w:rsidRPr="00F42225" w14:paraId="637C98F4" w14:textId="77777777" w:rsidTr="002522BB">
        <w:tc>
          <w:tcPr>
            <w:tcW w:w="1057" w:type="pct"/>
            <w:tcBorders>
              <w:top w:val="single" w:sz="4" w:space="0" w:color="auto"/>
              <w:left w:val="single" w:sz="4" w:space="0" w:color="auto"/>
              <w:bottom w:val="single" w:sz="4" w:space="0" w:color="auto"/>
              <w:right w:val="single" w:sz="4" w:space="0" w:color="auto"/>
            </w:tcBorders>
            <w:shd w:val="clear" w:color="auto" w:fill="auto"/>
          </w:tcPr>
          <w:p w14:paraId="2517AC52" w14:textId="1AD66FC0" w:rsidR="002522BB" w:rsidRPr="00F42225" w:rsidRDefault="002522BB" w:rsidP="002522BB">
            <w:pPr>
              <w:widowControl w:val="0"/>
              <w:autoSpaceDE w:val="0"/>
              <w:autoSpaceDN w:val="0"/>
              <w:adjustRightInd w:val="0"/>
              <w:spacing w:before="60" w:after="60" w:line="276" w:lineRule="auto"/>
              <w:rPr>
                <w:rFonts w:ascii="Arial" w:eastAsia="Times New Roman" w:hAnsi="Arial"/>
                <w:sz w:val="16"/>
                <w:szCs w:val="16"/>
                <w:lang w:eastAsia="ru-RU"/>
              </w:rPr>
            </w:pPr>
            <w:r w:rsidRPr="00F42225">
              <w:rPr>
                <w:rFonts w:ascii="Arial" w:eastAsia="Times New Roman" w:hAnsi="Arial"/>
                <w:sz w:val="16"/>
                <w:szCs w:val="16"/>
                <w:lang w:eastAsia="ru-RU"/>
              </w:rPr>
              <w:t>Контрольное событие 45. Получен сертификат производства для изготовления серийных двигателей ВК-1600</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83A9391" w14:textId="54C8841C"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A3BE9FC" w14:textId="2B8113A5"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Минпромторг России</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78C26E4"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6BCB11A"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FE2F5BB"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0" w:type="pct"/>
            <w:tcBorders>
              <w:top w:val="single" w:sz="4" w:space="0" w:color="auto"/>
              <w:left w:val="single" w:sz="4" w:space="0" w:color="auto"/>
              <w:bottom w:val="single" w:sz="4" w:space="0" w:color="auto"/>
              <w:right w:val="single" w:sz="4" w:space="0" w:color="auto"/>
            </w:tcBorders>
          </w:tcPr>
          <w:p w14:paraId="30F9E51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DD79619"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2A633FE"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D257B4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1F8259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7C806C7"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FB8B4BD"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BFABC8F" w14:textId="77777777"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D208433" w14:textId="11DB62E2" w:rsidR="002522BB" w:rsidRPr="00F42225" w:rsidRDefault="002522BB" w:rsidP="002522BB">
            <w:pPr>
              <w:widowControl w:val="0"/>
              <w:autoSpaceDE w:val="0"/>
              <w:autoSpaceDN w:val="0"/>
              <w:adjustRightInd w:val="0"/>
              <w:spacing w:before="60" w:after="60" w:line="276" w:lineRule="auto"/>
              <w:jc w:val="center"/>
              <w:rPr>
                <w:rFonts w:ascii="Arial" w:eastAsia="Times New Roman" w:hAnsi="Arial"/>
                <w:sz w:val="16"/>
                <w:szCs w:val="16"/>
                <w:lang w:eastAsia="ru-RU"/>
              </w:rPr>
            </w:pPr>
            <w:r w:rsidRPr="00F42225">
              <w:rPr>
                <w:rFonts w:ascii="Arial" w:eastAsia="Times New Roman" w:hAnsi="Arial"/>
                <w:sz w:val="16"/>
                <w:szCs w:val="16"/>
                <w:lang w:eastAsia="ru-RU"/>
              </w:rPr>
              <w:t>30 декабря</w:t>
            </w:r>
          </w:p>
        </w:tc>
      </w:tr>
    </w:tbl>
    <w:p w14:paraId="5503CD2F" w14:textId="77777777" w:rsidR="0030701E" w:rsidRPr="00F42225" w:rsidRDefault="0030701E" w:rsidP="00066613">
      <w:pPr>
        <w:rPr>
          <w:rFonts w:eastAsia="SimSun" w:cs="Times New Roman"/>
          <w:kern w:val="1"/>
          <w:sz w:val="26"/>
          <w:szCs w:val="26"/>
          <w:lang w:eastAsia="hi-IN" w:bidi="hi-IN"/>
        </w:rPr>
      </w:pPr>
    </w:p>
    <w:p w14:paraId="23E880D3" w14:textId="77777777" w:rsidR="0030701E" w:rsidRPr="00F42225" w:rsidRDefault="0030701E" w:rsidP="00066613">
      <w:pPr>
        <w:rPr>
          <w:rFonts w:eastAsia="SimSun" w:cs="Times New Roman"/>
          <w:kern w:val="1"/>
          <w:sz w:val="26"/>
          <w:szCs w:val="26"/>
          <w:lang w:eastAsia="hi-IN" w:bidi="hi-IN"/>
        </w:rPr>
        <w:sectPr w:rsidR="0030701E" w:rsidRPr="00F42225" w:rsidSect="00DF6527">
          <w:pgSz w:w="23814" w:h="16840" w:orient="landscape" w:code="8"/>
          <w:pgMar w:top="851" w:right="822" w:bottom="1134" w:left="851" w:header="720" w:footer="454" w:gutter="0"/>
          <w:cols w:space="720"/>
          <w:docGrid w:linePitch="326"/>
        </w:sectPr>
      </w:pPr>
    </w:p>
    <w:p w14:paraId="094C8428" w14:textId="77777777" w:rsidR="0016610E" w:rsidRPr="00F42225" w:rsidRDefault="0016610E" w:rsidP="007C1B9E">
      <w:pPr>
        <w:pStyle w:val="11"/>
      </w:pPr>
      <w:bookmarkStart w:id="14" w:name="_Toc52265378"/>
      <w:r w:rsidRPr="00F42225">
        <w:t>Пояснительная записка</w:t>
      </w:r>
      <w:bookmarkEnd w:id="14"/>
    </w:p>
    <w:p w14:paraId="577695AC" w14:textId="027D6BBF" w:rsidR="0016610E" w:rsidRPr="00F42225" w:rsidRDefault="0016610E" w:rsidP="00A8517D">
      <w:pPr>
        <w:spacing w:after="120"/>
        <w:jc w:val="center"/>
        <w:rPr>
          <w:sz w:val="26"/>
          <w:szCs w:val="26"/>
        </w:rPr>
      </w:pPr>
      <w:r w:rsidRPr="00F42225">
        <w:rPr>
          <w:sz w:val="26"/>
          <w:szCs w:val="26"/>
        </w:rPr>
        <w:t xml:space="preserve">к проекту </w:t>
      </w:r>
      <w:r w:rsidR="00A8517D" w:rsidRPr="00F42225">
        <w:rPr>
          <w:sz w:val="26"/>
          <w:szCs w:val="26"/>
        </w:rPr>
        <w:t>Программы развития двигателей для малой и региональной авиации и беспилотных авиационных систем в Российской Федерации</w:t>
      </w:r>
    </w:p>
    <w:p w14:paraId="7B58C897" w14:textId="77777777" w:rsidR="0016610E" w:rsidRPr="00F42225" w:rsidRDefault="0016610E" w:rsidP="00A8517D">
      <w:pPr>
        <w:spacing w:after="120"/>
        <w:ind w:firstLine="697"/>
        <w:jc w:val="both"/>
        <w:rPr>
          <w:sz w:val="26"/>
          <w:szCs w:val="26"/>
        </w:rPr>
      </w:pPr>
    </w:p>
    <w:p w14:paraId="3F1A4108" w14:textId="5659A26A" w:rsidR="008649D9" w:rsidRPr="00F42225" w:rsidRDefault="0016610E" w:rsidP="00A8517D">
      <w:pPr>
        <w:spacing w:after="120"/>
        <w:ind w:firstLine="697"/>
        <w:jc w:val="both"/>
        <w:rPr>
          <w:sz w:val="26"/>
          <w:szCs w:val="26"/>
        </w:rPr>
      </w:pPr>
      <w:r w:rsidRPr="00F42225">
        <w:rPr>
          <w:sz w:val="26"/>
          <w:szCs w:val="26"/>
        </w:rPr>
        <w:t xml:space="preserve">В настоящее время в Российской Федерации отсутствуют или производятся в ограниченном количестве современные малоразмерные газотурбинные и поршневые двигатели для самолетов, вертолетов </w:t>
      </w:r>
      <w:r w:rsidR="008649D9" w:rsidRPr="00F42225">
        <w:rPr>
          <w:sz w:val="26"/>
          <w:szCs w:val="26"/>
        </w:rPr>
        <w:t xml:space="preserve">и других воздушных судов </w:t>
      </w:r>
      <w:r w:rsidRPr="00F42225">
        <w:rPr>
          <w:sz w:val="26"/>
          <w:szCs w:val="26"/>
        </w:rPr>
        <w:t xml:space="preserve">малой </w:t>
      </w:r>
      <w:r w:rsidR="00F61842" w:rsidRPr="00F42225">
        <w:rPr>
          <w:sz w:val="26"/>
          <w:szCs w:val="26"/>
        </w:rPr>
        <w:t xml:space="preserve">и региональной авиации, </w:t>
      </w:r>
      <w:r w:rsidR="008649D9" w:rsidRPr="00F42225">
        <w:rPr>
          <w:sz w:val="26"/>
          <w:szCs w:val="26"/>
        </w:rPr>
        <w:t xml:space="preserve">включая </w:t>
      </w:r>
      <w:r w:rsidRPr="00F42225">
        <w:rPr>
          <w:sz w:val="26"/>
          <w:szCs w:val="26"/>
        </w:rPr>
        <w:t>беспилотны</w:t>
      </w:r>
      <w:r w:rsidR="008649D9" w:rsidRPr="00F42225">
        <w:rPr>
          <w:sz w:val="26"/>
          <w:szCs w:val="26"/>
        </w:rPr>
        <w:t>е летательные аппараты</w:t>
      </w:r>
      <w:r w:rsidRPr="00F42225">
        <w:rPr>
          <w:sz w:val="26"/>
          <w:szCs w:val="26"/>
        </w:rPr>
        <w:t xml:space="preserve">. Поэтому разрабатываемые отечественные воздушные суда этих классов, как правило, оснащаются авиационными двигателями иностранного производства. Российские двигатели для самолетов </w:t>
      </w:r>
      <w:r w:rsidR="00F61842" w:rsidRPr="00F42225">
        <w:rPr>
          <w:sz w:val="26"/>
          <w:szCs w:val="26"/>
        </w:rPr>
        <w:t xml:space="preserve">и вертолетов малой и </w:t>
      </w:r>
      <w:r w:rsidRPr="00F42225">
        <w:rPr>
          <w:sz w:val="26"/>
          <w:szCs w:val="26"/>
        </w:rPr>
        <w:t>региональной авиации (ВК-</w:t>
      </w:r>
      <w:r w:rsidR="00F61842" w:rsidRPr="00F42225">
        <w:rPr>
          <w:sz w:val="26"/>
          <w:szCs w:val="26"/>
        </w:rPr>
        <w:t>8</w:t>
      </w:r>
      <w:r w:rsidRPr="00F42225">
        <w:rPr>
          <w:sz w:val="26"/>
          <w:szCs w:val="26"/>
        </w:rPr>
        <w:t xml:space="preserve">00, </w:t>
      </w:r>
      <w:r w:rsidR="00F61842" w:rsidRPr="00F42225">
        <w:rPr>
          <w:sz w:val="26"/>
          <w:szCs w:val="26"/>
        </w:rPr>
        <w:t>РД-600, ТВ-500</w:t>
      </w:r>
      <w:r w:rsidR="008649D9" w:rsidRPr="00F42225">
        <w:rPr>
          <w:sz w:val="26"/>
          <w:szCs w:val="26"/>
        </w:rPr>
        <w:t>, М-14</w:t>
      </w:r>
      <w:r w:rsidR="00F61842" w:rsidRPr="00F42225">
        <w:rPr>
          <w:sz w:val="26"/>
          <w:szCs w:val="26"/>
        </w:rPr>
        <w:t xml:space="preserve">) были разработаны в 1990–2000 гг. и </w:t>
      </w:r>
      <w:r w:rsidR="008649D9" w:rsidRPr="00F42225">
        <w:rPr>
          <w:sz w:val="26"/>
          <w:szCs w:val="26"/>
        </w:rPr>
        <w:t xml:space="preserve">в </w:t>
      </w:r>
      <w:r w:rsidR="00F61842" w:rsidRPr="00F42225">
        <w:rPr>
          <w:sz w:val="26"/>
          <w:szCs w:val="26"/>
        </w:rPr>
        <w:t xml:space="preserve">более ранний период </w:t>
      </w:r>
      <w:r w:rsidR="008649D9" w:rsidRPr="00F42225">
        <w:rPr>
          <w:sz w:val="26"/>
          <w:szCs w:val="26"/>
        </w:rPr>
        <w:t xml:space="preserve">и нуждаются в дальнейшем развитии в целях повышения их конкурентоспособности и обеспечения потребностей российских разработчиков и производителей ВС. Перспективные газотурбинные двигатели </w:t>
      </w:r>
      <w:r w:rsidR="00F61842" w:rsidRPr="00F42225">
        <w:rPr>
          <w:sz w:val="26"/>
          <w:szCs w:val="26"/>
        </w:rPr>
        <w:t xml:space="preserve">ВК-650 и ВК-1600 </w:t>
      </w:r>
      <w:r w:rsidR="008649D9" w:rsidRPr="00F42225">
        <w:rPr>
          <w:sz w:val="26"/>
          <w:szCs w:val="26"/>
        </w:rPr>
        <w:t>находятся в стадии разработки.</w:t>
      </w:r>
    </w:p>
    <w:p w14:paraId="2293E2CF" w14:textId="77777777" w:rsidR="009A6897" w:rsidRPr="00F42225" w:rsidRDefault="009A6897" w:rsidP="00A8517D">
      <w:pPr>
        <w:spacing w:after="120"/>
        <w:ind w:firstLine="697"/>
        <w:jc w:val="both"/>
        <w:rPr>
          <w:sz w:val="26"/>
          <w:szCs w:val="26"/>
        </w:rPr>
      </w:pPr>
      <w:r w:rsidRPr="00F42225">
        <w:rPr>
          <w:sz w:val="26"/>
          <w:szCs w:val="26"/>
        </w:rPr>
        <w:t>В современных условиях, характеризующихся ростом транспортной активности населения Российской Федерации, в том числе в удаленных районах, а также моральным и физическом износом воздушных судов, эксплуатируемых местной и региональной авиацией, в стране нарастает потребность в разработке и производстве новых самолетов и вертолетов для малой и региональной авиации. Параллельно растет интерес к беспилотным воздушным судам гражданского назначения, спрос на которые в ближайшее десятилетие будет увеличиваться нарастающим темпом. Соответственно, ожидается спрос на двигатели для малой и региональной авиации и беспилотных авиационных систем.</w:t>
      </w:r>
    </w:p>
    <w:p w14:paraId="59D9BD83" w14:textId="1E70DBBE" w:rsidR="0016610E" w:rsidRPr="00F42225" w:rsidRDefault="0016610E" w:rsidP="00A8517D">
      <w:pPr>
        <w:spacing w:after="120"/>
        <w:ind w:firstLine="697"/>
        <w:jc w:val="both"/>
        <w:rPr>
          <w:sz w:val="26"/>
          <w:szCs w:val="26"/>
        </w:rPr>
      </w:pPr>
      <w:r w:rsidRPr="00F42225">
        <w:rPr>
          <w:sz w:val="26"/>
          <w:szCs w:val="26"/>
        </w:rPr>
        <w:t xml:space="preserve">В связи с </w:t>
      </w:r>
      <w:r w:rsidR="008649D9" w:rsidRPr="00F42225">
        <w:rPr>
          <w:sz w:val="26"/>
          <w:szCs w:val="26"/>
        </w:rPr>
        <w:t>этим</w:t>
      </w:r>
      <w:r w:rsidRPr="00F42225">
        <w:rPr>
          <w:sz w:val="26"/>
          <w:szCs w:val="26"/>
        </w:rPr>
        <w:t xml:space="preserve"> и в целях создания </w:t>
      </w:r>
      <w:r w:rsidR="008649D9" w:rsidRPr="00F42225">
        <w:rPr>
          <w:sz w:val="26"/>
          <w:szCs w:val="26"/>
        </w:rPr>
        <w:t xml:space="preserve">современных и перспективных </w:t>
      </w:r>
      <w:r w:rsidRPr="00F42225">
        <w:rPr>
          <w:sz w:val="26"/>
          <w:szCs w:val="26"/>
        </w:rPr>
        <w:t xml:space="preserve">авиационных поршневых, турбовинтовых и турбовальных двигателей для малой и региональной авиации и беспилотных воздушных судов в Российской Федерации в интересах обеспечения потребностей гражданской и государственной авиации, обладающих конкурентоспособностью на российском и мировом рынке авиационных двигателей разработан проект </w:t>
      </w:r>
      <w:r w:rsidR="007F0D06" w:rsidRPr="00F42225">
        <w:rPr>
          <w:sz w:val="26"/>
          <w:szCs w:val="26"/>
        </w:rPr>
        <w:t>Программы развития двигателей для малой и региональной авиации и беспилотных авиационных систем в Российской Федерации</w:t>
      </w:r>
      <w:r w:rsidRPr="00F42225">
        <w:rPr>
          <w:sz w:val="26"/>
          <w:szCs w:val="26"/>
        </w:rPr>
        <w:t>.</w:t>
      </w:r>
    </w:p>
    <w:p w14:paraId="06386565" w14:textId="61A94AEB" w:rsidR="00514021" w:rsidRPr="00F42225" w:rsidRDefault="00782CC0" w:rsidP="00080319">
      <w:pPr>
        <w:spacing w:after="60"/>
        <w:ind w:firstLine="697"/>
        <w:jc w:val="both"/>
        <w:rPr>
          <w:sz w:val="26"/>
          <w:szCs w:val="26"/>
        </w:rPr>
      </w:pPr>
      <w:r w:rsidRPr="00F42225">
        <w:rPr>
          <w:sz w:val="26"/>
          <w:szCs w:val="26"/>
        </w:rPr>
        <w:t xml:space="preserve">Проектом Программы </w:t>
      </w:r>
      <w:r w:rsidR="0016610E" w:rsidRPr="00F42225">
        <w:rPr>
          <w:sz w:val="26"/>
          <w:szCs w:val="26"/>
        </w:rPr>
        <w:t xml:space="preserve">предусмотрены два этапа: на первом этапе предполагается </w:t>
      </w:r>
      <w:r w:rsidR="00BE70A4" w:rsidRPr="00F42225">
        <w:rPr>
          <w:sz w:val="26"/>
          <w:szCs w:val="26"/>
        </w:rPr>
        <w:t xml:space="preserve">финансирование из средств федерального бюджета </w:t>
      </w:r>
      <w:r w:rsidR="0016610E" w:rsidRPr="00F42225">
        <w:rPr>
          <w:sz w:val="26"/>
          <w:szCs w:val="26"/>
        </w:rPr>
        <w:t>выполнения основных научно-исследовательских и опытно-конструкторских работ по созданию двигателей для</w:t>
      </w:r>
      <w:r w:rsidR="00637C26" w:rsidRPr="00F42225">
        <w:rPr>
          <w:sz w:val="26"/>
          <w:szCs w:val="26"/>
        </w:rPr>
        <w:t xml:space="preserve"> воздушных судов</w:t>
      </w:r>
      <w:r w:rsidR="0016610E" w:rsidRPr="00F42225">
        <w:rPr>
          <w:sz w:val="26"/>
          <w:szCs w:val="26"/>
        </w:rPr>
        <w:t xml:space="preserve"> малой и региональной авиации и беспилотных во</w:t>
      </w:r>
      <w:r w:rsidR="00A8517D" w:rsidRPr="00F42225">
        <w:rPr>
          <w:sz w:val="26"/>
          <w:szCs w:val="26"/>
        </w:rPr>
        <w:t xml:space="preserve">здушных судов в период </w:t>
      </w:r>
      <w:r w:rsidR="0016610E" w:rsidRPr="00F42225">
        <w:rPr>
          <w:sz w:val="26"/>
          <w:szCs w:val="26"/>
        </w:rPr>
        <w:t>2021</w:t>
      </w:r>
      <w:r w:rsidR="00A8517D" w:rsidRPr="00F42225">
        <w:rPr>
          <w:sz w:val="26"/>
          <w:szCs w:val="26"/>
        </w:rPr>
        <w:t>–</w:t>
      </w:r>
      <w:r w:rsidR="0016610E" w:rsidRPr="00F42225">
        <w:rPr>
          <w:sz w:val="26"/>
          <w:szCs w:val="26"/>
        </w:rPr>
        <w:t>2025 г</w:t>
      </w:r>
      <w:r w:rsidR="007F0D06" w:rsidRPr="00F42225">
        <w:rPr>
          <w:sz w:val="26"/>
          <w:szCs w:val="26"/>
        </w:rPr>
        <w:t xml:space="preserve">г. и параллельно вводятся </w:t>
      </w:r>
      <w:r w:rsidR="00951914" w:rsidRPr="00F42225">
        <w:rPr>
          <w:sz w:val="26"/>
          <w:szCs w:val="26"/>
        </w:rPr>
        <w:t xml:space="preserve">дополнительные </w:t>
      </w:r>
      <w:r w:rsidR="007F0D06" w:rsidRPr="00F42225">
        <w:rPr>
          <w:sz w:val="26"/>
          <w:szCs w:val="26"/>
        </w:rPr>
        <w:t>меры поддержки</w:t>
      </w:r>
      <w:r w:rsidR="00951914" w:rsidRPr="00F42225">
        <w:rPr>
          <w:sz w:val="26"/>
          <w:szCs w:val="26"/>
        </w:rPr>
        <w:t xml:space="preserve"> авиационного двигателестроения на стадиях </w:t>
      </w:r>
      <w:r w:rsidR="00943D09" w:rsidRPr="00F42225">
        <w:rPr>
          <w:sz w:val="26"/>
          <w:szCs w:val="26"/>
        </w:rPr>
        <w:t xml:space="preserve">испытаний, </w:t>
      </w:r>
      <w:r w:rsidR="00951914" w:rsidRPr="00F42225">
        <w:rPr>
          <w:sz w:val="26"/>
          <w:szCs w:val="26"/>
        </w:rPr>
        <w:t>сертификации, подготовки производства</w:t>
      </w:r>
      <w:r w:rsidR="00943D09" w:rsidRPr="00F42225">
        <w:rPr>
          <w:sz w:val="26"/>
          <w:szCs w:val="26"/>
        </w:rPr>
        <w:t xml:space="preserve"> и послепродажного обслуживания,</w:t>
      </w:r>
      <w:r w:rsidR="00951914" w:rsidRPr="00F42225">
        <w:rPr>
          <w:sz w:val="26"/>
          <w:szCs w:val="26"/>
        </w:rPr>
        <w:t xml:space="preserve"> в форме </w:t>
      </w:r>
      <w:r w:rsidR="00D751B6" w:rsidRPr="00F42225">
        <w:rPr>
          <w:sz w:val="26"/>
          <w:szCs w:val="26"/>
        </w:rPr>
        <w:t xml:space="preserve">предоставления </w:t>
      </w:r>
      <w:r w:rsidR="00951914" w:rsidRPr="00F42225">
        <w:rPr>
          <w:sz w:val="26"/>
          <w:szCs w:val="26"/>
        </w:rPr>
        <w:t>субсидий</w:t>
      </w:r>
      <w:r w:rsidR="00080319" w:rsidRPr="00F42225">
        <w:rPr>
          <w:sz w:val="26"/>
          <w:szCs w:val="26"/>
        </w:rPr>
        <w:t>:</w:t>
      </w:r>
    </w:p>
    <w:p w14:paraId="0FBEB25C" w14:textId="7B4A1DFC" w:rsidR="00BE5176" w:rsidRPr="00F42225" w:rsidRDefault="00080319" w:rsidP="003D2139">
      <w:pPr>
        <w:pStyle w:val="a1"/>
        <w:numPr>
          <w:ilvl w:val="0"/>
          <w:numId w:val="36"/>
        </w:numPr>
        <w:spacing w:after="60"/>
        <w:contextualSpacing w:val="0"/>
        <w:jc w:val="both"/>
        <w:rPr>
          <w:sz w:val="26"/>
          <w:szCs w:val="26"/>
        </w:rPr>
      </w:pPr>
      <w:r w:rsidRPr="00F42225">
        <w:rPr>
          <w:sz w:val="26"/>
          <w:szCs w:val="26"/>
        </w:rPr>
        <w:t>организациям - производителям двигателей на компенсацию части затрат на реализацию проектов по созданию и производству авиационных поршневых и малоразмерных газотурбинных двигателей для малой и региональной авиации и беспилотных авиационных систем</w:t>
      </w:r>
      <w:r w:rsidR="00D113F3" w:rsidRPr="00F42225">
        <w:rPr>
          <w:sz w:val="26"/>
          <w:szCs w:val="26"/>
        </w:rPr>
        <w:t>;</w:t>
      </w:r>
    </w:p>
    <w:p w14:paraId="413947BC" w14:textId="61056403" w:rsidR="00BE5176" w:rsidRPr="00F42225" w:rsidRDefault="00080319" w:rsidP="003D2139">
      <w:pPr>
        <w:pStyle w:val="a1"/>
        <w:numPr>
          <w:ilvl w:val="0"/>
          <w:numId w:val="36"/>
        </w:numPr>
        <w:tabs>
          <w:tab w:val="clear" w:pos="1548"/>
          <w:tab w:val="left" w:pos="709"/>
        </w:tabs>
        <w:spacing w:after="120"/>
        <w:ind w:left="714" w:hanging="357"/>
        <w:contextualSpacing w:val="0"/>
        <w:jc w:val="both"/>
        <w:rPr>
          <w:sz w:val="26"/>
          <w:szCs w:val="26"/>
        </w:rPr>
      </w:pPr>
      <w:r w:rsidRPr="00F42225">
        <w:rPr>
          <w:sz w:val="26"/>
          <w:szCs w:val="26"/>
        </w:rPr>
        <w:t>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w:t>
      </w:r>
      <w:r w:rsidR="00951914" w:rsidRPr="00F42225">
        <w:rPr>
          <w:sz w:val="26"/>
          <w:szCs w:val="26"/>
        </w:rPr>
        <w:t>.</w:t>
      </w:r>
    </w:p>
    <w:p w14:paraId="36D33679" w14:textId="28A6CF26" w:rsidR="00514021" w:rsidRPr="00F42225" w:rsidRDefault="00951914" w:rsidP="00514021">
      <w:pPr>
        <w:spacing w:after="120"/>
        <w:ind w:firstLine="697"/>
        <w:jc w:val="both"/>
        <w:rPr>
          <w:sz w:val="26"/>
          <w:szCs w:val="26"/>
        </w:rPr>
      </w:pPr>
      <w:r w:rsidRPr="00F42225">
        <w:rPr>
          <w:sz w:val="26"/>
          <w:szCs w:val="26"/>
        </w:rPr>
        <w:t>Н</w:t>
      </w:r>
      <w:r w:rsidR="00514021" w:rsidRPr="00F42225">
        <w:rPr>
          <w:sz w:val="26"/>
          <w:szCs w:val="26"/>
        </w:rPr>
        <w:t>а втором этапе</w:t>
      </w:r>
      <w:r w:rsidRPr="00F42225">
        <w:rPr>
          <w:sz w:val="26"/>
          <w:szCs w:val="26"/>
        </w:rPr>
        <w:t>, в период 2026</w:t>
      </w:r>
      <w:r w:rsidR="002A494F" w:rsidRPr="00F42225">
        <w:rPr>
          <w:sz w:val="26"/>
          <w:szCs w:val="26"/>
        </w:rPr>
        <w:t>–</w:t>
      </w:r>
      <w:r w:rsidRPr="00F42225">
        <w:rPr>
          <w:sz w:val="26"/>
          <w:szCs w:val="26"/>
        </w:rPr>
        <w:t xml:space="preserve">2030 годов, к началу которого научно-исследовательские работы и опытно-конструкторские работы по созданию двигателей для малой и региональной авиации и беспилотных воздушных судов будут </w:t>
      </w:r>
      <w:r w:rsidR="00D862CA" w:rsidRPr="00F42225">
        <w:rPr>
          <w:sz w:val="26"/>
          <w:szCs w:val="26"/>
        </w:rPr>
        <w:t>в</w:t>
      </w:r>
      <w:r w:rsidR="00080319" w:rsidRPr="00F42225">
        <w:rPr>
          <w:sz w:val="26"/>
          <w:szCs w:val="26"/>
        </w:rPr>
        <w:t>-</w:t>
      </w:r>
      <w:r w:rsidR="00D862CA" w:rsidRPr="00F42225">
        <w:rPr>
          <w:sz w:val="26"/>
          <w:szCs w:val="26"/>
        </w:rPr>
        <w:t xml:space="preserve">основном </w:t>
      </w:r>
      <w:r w:rsidRPr="00F42225">
        <w:rPr>
          <w:sz w:val="26"/>
          <w:szCs w:val="26"/>
        </w:rPr>
        <w:t>завершен</w:t>
      </w:r>
      <w:r w:rsidR="00D751B6" w:rsidRPr="00F42225">
        <w:rPr>
          <w:sz w:val="26"/>
          <w:szCs w:val="26"/>
        </w:rPr>
        <w:t>ы</w:t>
      </w:r>
      <w:r w:rsidRPr="00F42225">
        <w:rPr>
          <w:sz w:val="26"/>
          <w:szCs w:val="26"/>
        </w:rPr>
        <w:t xml:space="preserve">, </w:t>
      </w:r>
      <w:r w:rsidR="00D751B6" w:rsidRPr="00F42225">
        <w:rPr>
          <w:sz w:val="26"/>
          <w:szCs w:val="26"/>
        </w:rPr>
        <w:t xml:space="preserve">будет осуществляться </w:t>
      </w:r>
      <w:r w:rsidR="00514021" w:rsidRPr="00F42225">
        <w:rPr>
          <w:sz w:val="26"/>
          <w:szCs w:val="26"/>
        </w:rPr>
        <w:t xml:space="preserve">государственная поддержка </w:t>
      </w:r>
      <w:r w:rsidR="00514021" w:rsidRPr="00F42225">
        <w:rPr>
          <w:rFonts w:cs="Times New Roman"/>
          <w:sz w:val="26"/>
          <w:szCs w:val="26"/>
        </w:rPr>
        <w:t xml:space="preserve">только </w:t>
      </w:r>
      <w:r w:rsidR="00080319" w:rsidRPr="00F42225">
        <w:rPr>
          <w:rFonts w:cs="Times New Roman"/>
          <w:sz w:val="26"/>
          <w:szCs w:val="26"/>
        </w:rPr>
        <w:t>в части финансирования научно-исследовательских работ и субсидирования процентов по кредитам на реализацию проектов по созданию и производству двигателей</w:t>
      </w:r>
      <w:r w:rsidR="002A494F" w:rsidRPr="00F42225">
        <w:rPr>
          <w:sz w:val="26"/>
          <w:szCs w:val="26"/>
        </w:rPr>
        <w:t>.</w:t>
      </w:r>
    </w:p>
    <w:p w14:paraId="5D1D342A" w14:textId="05AB1AB7" w:rsidR="0016610E" w:rsidRPr="00F42225" w:rsidRDefault="00D751B6" w:rsidP="00A8517D">
      <w:pPr>
        <w:spacing w:after="120"/>
        <w:ind w:firstLine="697"/>
        <w:jc w:val="both"/>
        <w:rPr>
          <w:sz w:val="26"/>
          <w:szCs w:val="26"/>
        </w:rPr>
      </w:pPr>
      <w:r w:rsidRPr="00F42225">
        <w:rPr>
          <w:sz w:val="26"/>
          <w:szCs w:val="26"/>
        </w:rPr>
        <w:t xml:space="preserve">В </w:t>
      </w:r>
      <w:r w:rsidR="0016610E" w:rsidRPr="00F42225">
        <w:rPr>
          <w:sz w:val="26"/>
          <w:szCs w:val="26"/>
        </w:rPr>
        <w:t xml:space="preserve">проекте </w:t>
      </w:r>
      <w:r w:rsidR="00A8517D" w:rsidRPr="00F42225">
        <w:rPr>
          <w:sz w:val="26"/>
          <w:szCs w:val="26"/>
        </w:rPr>
        <w:t xml:space="preserve">Программы развития двигателей для малой и региональной авиации и беспилотных авиационных систем в Российской Федерации </w:t>
      </w:r>
      <w:r w:rsidR="0016610E" w:rsidRPr="00F42225">
        <w:rPr>
          <w:sz w:val="26"/>
          <w:szCs w:val="26"/>
        </w:rPr>
        <w:t xml:space="preserve">предлагается предусмотреть бюджетные ассигнования на выполнение научно-исследовательских и опытно-конструкторских работ по созданию отечественных авиационных поршневых двигателей в объеме </w:t>
      </w:r>
      <w:r w:rsidR="00E00847" w:rsidRPr="00F42225">
        <w:rPr>
          <w:sz w:val="26"/>
          <w:szCs w:val="26"/>
        </w:rPr>
        <w:t>1</w:t>
      </w:r>
      <w:r w:rsidR="0016610E" w:rsidRPr="00F42225">
        <w:rPr>
          <w:sz w:val="26"/>
          <w:szCs w:val="26"/>
        </w:rPr>
        <w:t>50</w:t>
      </w:r>
      <w:r w:rsidR="00A8517D" w:rsidRPr="00F42225">
        <w:rPr>
          <w:sz w:val="26"/>
          <w:szCs w:val="26"/>
        </w:rPr>
        <w:t> </w:t>
      </w:r>
      <w:r w:rsidR="0016610E" w:rsidRPr="00F42225">
        <w:rPr>
          <w:sz w:val="26"/>
          <w:szCs w:val="26"/>
        </w:rPr>
        <w:t>000,0 тыс. рублей в год в период 2021</w:t>
      </w:r>
      <w:r w:rsidR="00A8517D" w:rsidRPr="00F42225">
        <w:rPr>
          <w:sz w:val="26"/>
          <w:szCs w:val="26"/>
        </w:rPr>
        <w:t>–</w:t>
      </w:r>
      <w:r w:rsidR="0016610E" w:rsidRPr="00F42225">
        <w:rPr>
          <w:sz w:val="26"/>
          <w:szCs w:val="26"/>
        </w:rPr>
        <w:t xml:space="preserve">2025 годов. </w:t>
      </w:r>
      <w:r w:rsidR="00E00847" w:rsidRPr="00F42225">
        <w:rPr>
          <w:sz w:val="26"/>
          <w:szCs w:val="26"/>
        </w:rPr>
        <w:t>О</w:t>
      </w:r>
      <w:r w:rsidR="0016610E" w:rsidRPr="00F42225">
        <w:rPr>
          <w:sz w:val="26"/>
          <w:szCs w:val="26"/>
        </w:rPr>
        <w:t>бъем бюджетных ассигнований предполагается направить на финансирование выполнения опытно-конструкторских работ по созданию новых модификаций авиационных поршневых девятицилиндровых двигателей М-14 со взлетной мощностью 400</w:t>
      </w:r>
      <w:r w:rsidR="00A8517D" w:rsidRPr="00F42225">
        <w:rPr>
          <w:sz w:val="26"/>
          <w:szCs w:val="26"/>
        </w:rPr>
        <w:t>–</w:t>
      </w:r>
      <w:r w:rsidR="0016610E" w:rsidRPr="00F42225">
        <w:rPr>
          <w:sz w:val="26"/>
          <w:szCs w:val="26"/>
        </w:rPr>
        <w:t xml:space="preserve">500 л.с. и восстановление серийного производства двигателей М-14 </w:t>
      </w:r>
      <w:r w:rsidR="00A8517D" w:rsidRPr="00F42225">
        <w:rPr>
          <w:sz w:val="26"/>
          <w:szCs w:val="26"/>
        </w:rPr>
        <w:t>–</w:t>
      </w:r>
      <w:r w:rsidR="0016610E" w:rsidRPr="00F42225">
        <w:rPr>
          <w:sz w:val="26"/>
          <w:szCs w:val="26"/>
        </w:rPr>
        <w:t xml:space="preserve"> </w:t>
      </w:r>
      <w:r w:rsidR="00B73623" w:rsidRPr="00F42225">
        <w:rPr>
          <w:sz w:val="26"/>
          <w:szCs w:val="26"/>
        </w:rPr>
        <w:t>10</w:t>
      </w:r>
      <w:r w:rsidR="0016610E" w:rsidRPr="00F42225">
        <w:rPr>
          <w:sz w:val="26"/>
          <w:szCs w:val="26"/>
        </w:rPr>
        <w:t>0</w:t>
      </w:r>
      <w:r w:rsidR="00B73623" w:rsidRPr="00F42225">
        <w:rPr>
          <w:sz w:val="26"/>
          <w:szCs w:val="26"/>
        </w:rPr>
        <w:t> </w:t>
      </w:r>
      <w:r w:rsidR="0016610E" w:rsidRPr="00F42225">
        <w:rPr>
          <w:sz w:val="26"/>
          <w:szCs w:val="26"/>
        </w:rPr>
        <w:t>000,0</w:t>
      </w:r>
      <w:r w:rsidR="00B73623" w:rsidRPr="00F42225">
        <w:rPr>
          <w:sz w:val="26"/>
          <w:szCs w:val="26"/>
        </w:rPr>
        <w:t xml:space="preserve"> </w:t>
      </w:r>
      <w:r w:rsidR="0016610E" w:rsidRPr="00F42225">
        <w:rPr>
          <w:sz w:val="26"/>
          <w:szCs w:val="26"/>
        </w:rPr>
        <w:t>тыс.</w:t>
      </w:r>
      <w:r w:rsidR="00B73623" w:rsidRPr="00F42225">
        <w:rPr>
          <w:sz w:val="26"/>
          <w:szCs w:val="26"/>
        </w:rPr>
        <w:t xml:space="preserve"> </w:t>
      </w:r>
      <w:r w:rsidR="0016610E" w:rsidRPr="00F42225">
        <w:rPr>
          <w:sz w:val="26"/>
          <w:szCs w:val="26"/>
        </w:rPr>
        <w:t>рублей в год в период 2021</w:t>
      </w:r>
      <w:r w:rsidR="00A8517D" w:rsidRPr="00F42225">
        <w:rPr>
          <w:sz w:val="26"/>
          <w:szCs w:val="26"/>
        </w:rPr>
        <w:t>–202</w:t>
      </w:r>
      <w:r w:rsidR="00B73623" w:rsidRPr="00F42225">
        <w:rPr>
          <w:sz w:val="26"/>
          <w:szCs w:val="26"/>
        </w:rPr>
        <w:t>4</w:t>
      </w:r>
      <w:r w:rsidR="00080319" w:rsidRPr="00F42225">
        <w:rPr>
          <w:sz w:val="26"/>
          <w:szCs w:val="26"/>
        </w:rPr>
        <w:t xml:space="preserve"> </w:t>
      </w:r>
      <w:r w:rsidR="00A8517D" w:rsidRPr="00F42225">
        <w:rPr>
          <w:sz w:val="26"/>
          <w:szCs w:val="26"/>
        </w:rPr>
        <w:t>годов.</w:t>
      </w:r>
    </w:p>
    <w:p w14:paraId="4467293E" w14:textId="6E0541F4" w:rsidR="0016610E" w:rsidRPr="00F42225" w:rsidRDefault="0016610E" w:rsidP="00A8517D">
      <w:pPr>
        <w:spacing w:after="120"/>
        <w:ind w:firstLine="697"/>
        <w:jc w:val="both"/>
        <w:rPr>
          <w:sz w:val="26"/>
          <w:szCs w:val="26"/>
        </w:rPr>
      </w:pPr>
      <w:r w:rsidRPr="00F42225">
        <w:rPr>
          <w:sz w:val="26"/>
          <w:szCs w:val="26"/>
        </w:rPr>
        <w:t xml:space="preserve">Для выполнения </w:t>
      </w:r>
      <w:r w:rsidR="00080319" w:rsidRPr="00F42225">
        <w:rPr>
          <w:sz w:val="26"/>
          <w:szCs w:val="26"/>
        </w:rPr>
        <w:t xml:space="preserve">научно-исследовательских и опытно-конструкторских работ по созданию турбовинтовых и турбовальных двигателей со взлетной мощностью </w:t>
      </w:r>
      <w:r w:rsidR="00B73623" w:rsidRPr="00F42225">
        <w:rPr>
          <w:sz w:val="26"/>
          <w:szCs w:val="26"/>
        </w:rPr>
        <w:t xml:space="preserve">400–1 000 л.с. и 1 200–1 700 </w:t>
      </w:r>
      <w:r w:rsidR="00D55554" w:rsidRPr="00F42225">
        <w:rPr>
          <w:sz w:val="26"/>
          <w:szCs w:val="26"/>
        </w:rPr>
        <w:t>л.с.,</w:t>
      </w:r>
      <w:r w:rsidR="00080319" w:rsidRPr="00F42225">
        <w:rPr>
          <w:sz w:val="26"/>
          <w:szCs w:val="26"/>
        </w:rPr>
        <w:t xml:space="preserve"> их сертификации и запуска в серийное производство необходимо предусмотреть </w:t>
      </w:r>
      <w:r w:rsidRPr="00F42225">
        <w:rPr>
          <w:sz w:val="26"/>
          <w:szCs w:val="26"/>
        </w:rPr>
        <w:t>бюджетны</w:t>
      </w:r>
      <w:r w:rsidR="00080319" w:rsidRPr="00F42225">
        <w:rPr>
          <w:sz w:val="26"/>
          <w:szCs w:val="26"/>
        </w:rPr>
        <w:t>е</w:t>
      </w:r>
      <w:r w:rsidRPr="00F42225">
        <w:rPr>
          <w:sz w:val="26"/>
          <w:szCs w:val="26"/>
        </w:rPr>
        <w:t xml:space="preserve"> ассигновани</w:t>
      </w:r>
      <w:r w:rsidR="00080319" w:rsidRPr="00F42225">
        <w:rPr>
          <w:sz w:val="26"/>
          <w:szCs w:val="26"/>
        </w:rPr>
        <w:t>я</w:t>
      </w:r>
      <w:r w:rsidRPr="00F42225">
        <w:rPr>
          <w:sz w:val="26"/>
          <w:szCs w:val="26"/>
        </w:rPr>
        <w:t xml:space="preserve"> в размере в годовом объеме </w:t>
      </w:r>
      <w:r w:rsidR="00B73623" w:rsidRPr="00F42225">
        <w:rPr>
          <w:sz w:val="26"/>
          <w:szCs w:val="26"/>
        </w:rPr>
        <w:t>4</w:t>
      </w:r>
      <w:r w:rsidRPr="00F42225">
        <w:rPr>
          <w:sz w:val="26"/>
          <w:szCs w:val="26"/>
        </w:rPr>
        <w:t>00</w:t>
      </w:r>
      <w:r w:rsidR="00A8517D" w:rsidRPr="00F42225">
        <w:rPr>
          <w:sz w:val="26"/>
          <w:szCs w:val="26"/>
        </w:rPr>
        <w:t> </w:t>
      </w:r>
      <w:r w:rsidRPr="00F42225">
        <w:rPr>
          <w:sz w:val="26"/>
          <w:szCs w:val="26"/>
        </w:rPr>
        <w:t>000,0</w:t>
      </w:r>
      <w:r w:rsidR="002A494F" w:rsidRPr="00F42225">
        <w:rPr>
          <w:sz w:val="26"/>
          <w:szCs w:val="26"/>
        </w:rPr>
        <w:t> </w:t>
      </w:r>
      <w:r w:rsidRPr="00F42225">
        <w:rPr>
          <w:sz w:val="26"/>
          <w:szCs w:val="26"/>
        </w:rPr>
        <w:t>тыс. рублей в период 2021</w:t>
      </w:r>
      <w:r w:rsidR="002A494F" w:rsidRPr="00F42225">
        <w:rPr>
          <w:sz w:val="26"/>
          <w:szCs w:val="26"/>
        </w:rPr>
        <w:t>–</w:t>
      </w:r>
      <w:r w:rsidRPr="00F42225">
        <w:rPr>
          <w:sz w:val="26"/>
          <w:szCs w:val="26"/>
        </w:rPr>
        <w:t>2025 годов.</w:t>
      </w:r>
    </w:p>
    <w:p w14:paraId="4FB2E38D" w14:textId="32026E33" w:rsidR="009E0F00" w:rsidRPr="00F42225" w:rsidRDefault="00D751B6" w:rsidP="00E12DB2">
      <w:pPr>
        <w:spacing w:after="60"/>
        <w:ind w:firstLine="697"/>
        <w:jc w:val="both"/>
        <w:rPr>
          <w:sz w:val="26"/>
          <w:szCs w:val="26"/>
        </w:rPr>
      </w:pPr>
      <w:r w:rsidRPr="00F42225">
        <w:rPr>
          <w:sz w:val="26"/>
          <w:szCs w:val="26"/>
        </w:rPr>
        <w:t xml:space="preserve">В целях поддержки </w:t>
      </w:r>
      <w:r w:rsidR="00080319" w:rsidRPr="00F42225">
        <w:rPr>
          <w:sz w:val="26"/>
          <w:szCs w:val="26"/>
        </w:rPr>
        <w:t xml:space="preserve">организаций </w:t>
      </w:r>
      <w:r w:rsidR="00E12DB2" w:rsidRPr="00F42225">
        <w:rPr>
          <w:sz w:val="26"/>
          <w:szCs w:val="26"/>
        </w:rPr>
        <w:t>-</w:t>
      </w:r>
      <w:r w:rsidR="00080319" w:rsidRPr="00F42225">
        <w:rPr>
          <w:sz w:val="26"/>
          <w:szCs w:val="26"/>
        </w:rPr>
        <w:t xml:space="preserve"> </w:t>
      </w:r>
      <w:r w:rsidR="00E12DB2" w:rsidRPr="00F42225">
        <w:rPr>
          <w:sz w:val="26"/>
          <w:szCs w:val="26"/>
        </w:rPr>
        <w:t xml:space="preserve">разработчиков и </w:t>
      </w:r>
      <w:r w:rsidR="00080319" w:rsidRPr="00F42225">
        <w:rPr>
          <w:sz w:val="26"/>
          <w:szCs w:val="26"/>
        </w:rPr>
        <w:t xml:space="preserve">производителей двигателей для малой и региональной авиации и беспилотных авиационных систем </w:t>
      </w:r>
      <w:r w:rsidR="009E0F00" w:rsidRPr="00F42225">
        <w:rPr>
          <w:sz w:val="26"/>
          <w:szCs w:val="26"/>
        </w:rPr>
        <w:t>в период 2021</w:t>
      </w:r>
      <w:r w:rsidR="002A494F" w:rsidRPr="00F42225">
        <w:rPr>
          <w:sz w:val="26"/>
          <w:szCs w:val="26"/>
        </w:rPr>
        <w:t>–</w:t>
      </w:r>
      <w:r w:rsidR="009E0F00" w:rsidRPr="00F42225">
        <w:rPr>
          <w:sz w:val="26"/>
          <w:szCs w:val="26"/>
        </w:rPr>
        <w:t xml:space="preserve">2030 гг. </w:t>
      </w:r>
      <w:r w:rsidRPr="00F42225">
        <w:rPr>
          <w:sz w:val="26"/>
          <w:szCs w:val="26"/>
        </w:rPr>
        <w:t>предполагается расширить действующие меры</w:t>
      </w:r>
      <w:r w:rsidR="00923A72" w:rsidRPr="00F42225">
        <w:rPr>
          <w:sz w:val="26"/>
          <w:szCs w:val="26"/>
        </w:rPr>
        <w:t xml:space="preserve"> государственной поддержки</w:t>
      </w:r>
      <w:r w:rsidRPr="00F42225">
        <w:rPr>
          <w:sz w:val="26"/>
          <w:szCs w:val="26"/>
        </w:rPr>
        <w:t xml:space="preserve">, </w:t>
      </w:r>
      <w:r w:rsidR="00EB3657" w:rsidRPr="00F42225">
        <w:rPr>
          <w:sz w:val="26"/>
          <w:szCs w:val="26"/>
        </w:rPr>
        <w:t>закрепленные следующими нормативными правовыми актами</w:t>
      </w:r>
      <w:r w:rsidR="009E0F00" w:rsidRPr="00F42225">
        <w:rPr>
          <w:sz w:val="26"/>
          <w:szCs w:val="26"/>
        </w:rPr>
        <w:t>:</w:t>
      </w:r>
    </w:p>
    <w:p w14:paraId="6B10549F" w14:textId="20CCDA2B" w:rsidR="00923A72" w:rsidRPr="00F42225" w:rsidRDefault="00923A72" w:rsidP="003D2139">
      <w:pPr>
        <w:pStyle w:val="a1"/>
        <w:numPr>
          <w:ilvl w:val="0"/>
          <w:numId w:val="30"/>
        </w:numPr>
        <w:spacing w:after="60"/>
        <w:contextualSpacing w:val="0"/>
        <w:jc w:val="both"/>
        <w:rPr>
          <w:sz w:val="26"/>
          <w:szCs w:val="26"/>
        </w:rPr>
      </w:pPr>
      <w:r w:rsidRPr="00F42225">
        <w:rPr>
          <w:sz w:val="26"/>
          <w:szCs w:val="26"/>
        </w:rPr>
        <w:t>Федеральным законом от 2 декабря 2019 г. № 380-ФЗ «О федеральном бюджете на 2020 год и на плановый период 2021 и 2022 годов»;</w:t>
      </w:r>
    </w:p>
    <w:p w14:paraId="5FE1DECE" w14:textId="0DC88A6A" w:rsidR="00B374DD" w:rsidRPr="00F42225" w:rsidRDefault="00B374DD" w:rsidP="003D2139">
      <w:pPr>
        <w:pStyle w:val="a1"/>
        <w:numPr>
          <w:ilvl w:val="0"/>
          <w:numId w:val="30"/>
        </w:numPr>
        <w:spacing w:after="60"/>
        <w:contextualSpacing w:val="0"/>
        <w:jc w:val="both"/>
        <w:rPr>
          <w:sz w:val="26"/>
          <w:szCs w:val="26"/>
        </w:rPr>
      </w:pPr>
      <w:r w:rsidRPr="00F42225">
        <w:rPr>
          <w:sz w:val="26"/>
          <w:szCs w:val="26"/>
        </w:rPr>
        <w:t>государственной программой Российской Федерации «Развитие авиационной промышленности»;</w:t>
      </w:r>
    </w:p>
    <w:p w14:paraId="26811763" w14:textId="5BAC24BB" w:rsidR="00B374DD" w:rsidRPr="00F42225" w:rsidRDefault="00B374DD" w:rsidP="003D2139">
      <w:pPr>
        <w:pStyle w:val="a1"/>
        <w:numPr>
          <w:ilvl w:val="0"/>
          <w:numId w:val="30"/>
        </w:numPr>
        <w:spacing w:after="60"/>
        <w:jc w:val="both"/>
        <w:rPr>
          <w:sz w:val="26"/>
          <w:szCs w:val="26"/>
        </w:rPr>
      </w:pPr>
      <w:r w:rsidRPr="00F42225">
        <w:rPr>
          <w:sz w:val="26"/>
          <w:szCs w:val="26"/>
        </w:rPr>
        <w:t>постановлением Правительства Российской Федерации от 1 июля 2016 г</w:t>
      </w:r>
      <w:r w:rsidR="00E12DB2" w:rsidRPr="00F42225">
        <w:rPr>
          <w:sz w:val="26"/>
          <w:szCs w:val="26"/>
        </w:rPr>
        <w:t>.</w:t>
      </w:r>
      <w:r w:rsidRPr="00F42225">
        <w:rPr>
          <w:sz w:val="26"/>
          <w:szCs w:val="26"/>
        </w:rPr>
        <w:t xml:space="preserve"> № 623 «Об утверждении Правил предоставления субсидий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w:t>
      </w:r>
      <w:r w:rsidR="003A50FF" w:rsidRPr="00F42225">
        <w:rPr>
          <w:sz w:val="26"/>
          <w:szCs w:val="26"/>
        </w:rPr>
        <w:t>и региональных воздушных линий»</w:t>
      </w:r>
      <w:r w:rsidRPr="00F42225">
        <w:rPr>
          <w:sz w:val="26"/>
          <w:szCs w:val="26"/>
        </w:rPr>
        <w:t>.</w:t>
      </w:r>
    </w:p>
    <w:p w14:paraId="5A517E6F" w14:textId="08D41944" w:rsidR="00272E47" w:rsidRPr="00F42225" w:rsidRDefault="00B374DD" w:rsidP="00B374DD">
      <w:pPr>
        <w:spacing w:after="60"/>
        <w:ind w:firstLine="697"/>
        <w:jc w:val="both"/>
        <w:rPr>
          <w:sz w:val="26"/>
          <w:szCs w:val="26"/>
        </w:rPr>
      </w:pPr>
      <w:r w:rsidRPr="00F42225">
        <w:rPr>
          <w:sz w:val="26"/>
          <w:szCs w:val="26"/>
        </w:rPr>
        <w:t>С этой целью предусматривается внесение изменений в перечисленные нормативные правовые акты</w:t>
      </w:r>
      <w:r w:rsidR="006F49E7" w:rsidRPr="00F42225">
        <w:rPr>
          <w:sz w:val="26"/>
          <w:szCs w:val="26"/>
        </w:rPr>
        <w:t xml:space="preserve"> и разработка новых нормативных правовых актов</w:t>
      </w:r>
      <w:r w:rsidR="00923A72" w:rsidRPr="00F42225">
        <w:rPr>
          <w:sz w:val="26"/>
          <w:szCs w:val="26"/>
        </w:rPr>
        <w:t>, включающие увеличение ассигнований из средств федерального бюджета</w:t>
      </w:r>
      <w:r w:rsidR="00272E47" w:rsidRPr="00F42225">
        <w:rPr>
          <w:sz w:val="26"/>
          <w:szCs w:val="26"/>
        </w:rPr>
        <w:t>.</w:t>
      </w:r>
    </w:p>
    <w:p w14:paraId="29D3A2D1" w14:textId="08AB379A" w:rsidR="00622E40" w:rsidRPr="00F42225" w:rsidRDefault="00490856" w:rsidP="00E12DB2">
      <w:pPr>
        <w:spacing w:after="60"/>
        <w:ind w:firstLine="697"/>
        <w:jc w:val="both"/>
        <w:rPr>
          <w:sz w:val="26"/>
          <w:szCs w:val="26"/>
        </w:rPr>
      </w:pPr>
      <w:r w:rsidRPr="00F42225">
        <w:rPr>
          <w:sz w:val="26"/>
          <w:szCs w:val="26"/>
        </w:rPr>
        <w:t xml:space="preserve">Одной из главных проблем авиационной промышленности и воздушного транспорта страны является организация послепродажного обслуживания, особенно это касается </w:t>
      </w:r>
      <w:r w:rsidR="00131FF0" w:rsidRPr="00F42225">
        <w:rPr>
          <w:sz w:val="26"/>
          <w:szCs w:val="26"/>
        </w:rPr>
        <w:t xml:space="preserve">обслуживания </w:t>
      </w:r>
      <w:r w:rsidRPr="00F42225">
        <w:rPr>
          <w:sz w:val="26"/>
          <w:szCs w:val="26"/>
        </w:rPr>
        <w:t xml:space="preserve">новой авиационной техники. В случае с малой и региональной авиацией ситуация дополнительно осложняется удаленностью мест базирования авиакомпаний, осуществляющих перевозки на местных и региональных авиалиниях, от крупных индустриальных центров </w:t>
      </w:r>
      <w:r w:rsidR="00131FF0" w:rsidRPr="00F42225">
        <w:rPr>
          <w:sz w:val="26"/>
          <w:szCs w:val="26"/>
        </w:rPr>
        <w:t>Российской Федерации</w:t>
      </w:r>
      <w:r w:rsidRPr="00F42225">
        <w:rPr>
          <w:sz w:val="26"/>
          <w:szCs w:val="26"/>
        </w:rPr>
        <w:t xml:space="preserve">. Замена и ремонт авиационных двигателей на </w:t>
      </w:r>
      <w:r w:rsidR="00596CB9" w:rsidRPr="00F42225">
        <w:rPr>
          <w:sz w:val="26"/>
          <w:szCs w:val="26"/>
        </w:rPr>
        <w:t>воздушных судах</w:t>
      </w:r>
      <w:r w:rsidR="00131FF0" w:rsidRPr="00F42225">
        <w:rPr>
          <w:sz w:val="26"/>
          <w:szCs w:val="26"/>
        </w:rPr>
        <w:t>,</w:t>
      </w:r>
      <w:r w:rsidR="00596CB9" w:rsidRPr="00F42225">
        <w:rPr>
          <w:sz w:val="26"/>
          <w:szCs w:val="26"/>
        </w:rPr>
        <w:t xml:space="preserve"> базирующихся на </w:t>
      </w:r>
      <w:r w:rsidRPr="00F42225">
        <w:rPr>
          <w:sz w:val="26"/>
          <w:szCs w:val="26"/>
        </w:rPr>
        <w:t>удаленных аэродромах</w:t>
      </w:r>
      <w:r w:rsidR="00131FF0" w:rsidRPr="00F42225">
        <w:rPr>
          <w:sz w:val="26"/>
          <w:szCs w:val="26"/>
        </w:rPr>
        <w:t>,</w:t>
      </w:r>
      <w:r w:rsidRPr="00F42225">
        <w:rPr>
          <w:sz w:val="26"/>
          <w:szCs w:val="26"/>
        </w:rPr>
        <w:t xml:space="preserve"> связан</w:t>
      </w:r>
      <w:r w:rsidR="00596CB9" w:rsidRPr="00F42225">
        <w:rPr>
          <w:sz w:val="26"/>
          <w:szCs w:val="26"/>
        </w:rPr>
        <w:t>ы</w:t>
      </w:r>
      <w:r w:rsidRPr="00F42225">
        <w:rPr>
          <w:sz w:val="26"/>
          <w:szCs w:val="26"/>
        </w:rPr>
        <w:t xml:space="preserve"> со значительными расходами и не возможн</w:t>
      </w:r>
      <w:r w:rsidR="00596CB9" w:rsidRPr="00F42225">
        <w:rPr>
          <w:sz w:val="26"/>
          <w:szCs w:val="26"/>
        </w:rPr>
        <w:t>ы</w:t>
      </w:r>
      <w:r w:rsidRPr="00F42225">
        <w:rPr>
          <w:sz w:val="26"/>
          <w:szCs w:val="26"/>
        </w:rPr>
        <w:t xml:space="preserve"> без создания центров технического обслуживания </w:t>
      </w:r>
      <w:r w:rsidR="00596CB9" w:rsidRPr="00F42225">
        <w:rPr>
          <w:sz w:val="26"/>
          <w:szCs w:val="26"/>
        </w:rPr>
        <w:t xml:space="preserve">в регионах. </w:t>
      </w:r>
      <w:r w:rsidRPr="00F42225">
        <w:rPr>
          <w:sz w:val="26"/>
          <w:szCs w:val="26"/>
        </w:rPr>
        <w:t xml:space="preserve">Поэтому представляется целесообразным </w:t>
      </w:r>
      <w:r w:rsidR="00596CB9" w:rsidRPr="00F42225">
        <w:rPr>
          <w:sz w:val="26"/>
          <w:szCs w:val="26"/>
        </w:rPr>
        <w:t xml:space="preserve">оказать государственную поддержку </w:t>
      </w:r>
      <w:r w:rsidR="00E12DB2" w:rsidRPr="00F42225">
        <w:rPr>
          <w:sz w:val="26"/>
          <w:szCs w:val="26"/>
        </w:rPr>
        <w:t>организациям, осуществляющим техническое обслуживание и ремонт двигателей для малой и региональной авиации.</w:t>
      </w:r>
      <w:r w:rsidR="00596CB9" w:rsidRPr="00F42225">
        <w:rPr>
          <w:sz w:val="26"/>
          <w:szCs w:val="26"/>
        </w:rPr>
        <w:t xml:space="preserve"> Для чего необходимо </w:t>
      </w:r>
      <w:r w:rsidR="00622E40" w:rsidRPr="00F42225">
        <w:rPr>
          <w:sz w:val="26"/>
          <w:szCs w:val="26"/>
        </w:rPr>
        <w:t xml:space="preserve">включение в федеральный бюджет ассигнований на представление субсидий </w:t>
      </w:r>
      <w:r w:rsidR="00E12DB2" w:rsidRPr="00F42225">
        <w:rPr>
          <w:sz w:val="26"/>
          <w:szCs w:val="26"/>
        </w:rPr>
        <w:t>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w:t>
      </w:r>
      <w:r w:rsidR="004E4C6A" w:rsidRPr="00F42225">
        <w:rPr>
          <w:sz w:val="26"/>
          <w:szCs w:val="26"/>
        </w:rPr>
        <w:t xml:space="preserve">, </w:t>
      </w:r>
      <w:r w:rsidR="00622E40" w:rsidRPr="00F42225">
        <w:rPr>
          <w:sz w:val="26"/>
          <w:szCs w:val="26"/>
        </w:rPr>
        <w:t xml:space="preserve">а также </w:t>
      </w:r>
      <w:r w:rsidR="003A50FF" w:rsidRPr="00F42225">
        <w:rPr>
          <w:sz w:val="26"/>
          <w:szCs w:val="26"/>
        </w:rPr>
        <w:t>издание нового постановления Правительства Российской Федерации</w:t>
      </w:r>
      <w:r w:rsidR="00622E40" w:rsidRPr="00F42225">
        <w:rPr>
          <w:sz w:val="26"/>
          <w:szCs w:val="26"/>
        </w:rPr>
        <w:t>:</w:t>
      </w:r>
    </w:p>
    <w:p w14:paraId="387EA7FB" w14:textId="118F94B6" w:rsidR="003A50FF" w:rsidRPr="00F42225" w:rsidRDefault="00E12DB2" w:rsidP="006F49E7">
      <w:pPr>
        <w:pStyle w:val="a1"/>
        <w:numPr>
          <w:ilvl w:val="0"/>
          <w:numId w:val="37"/>
        </w:numPr>
        <w:spacing w:after="120"/>
        <w:contextualSpacing w:val="0"/>
        <w:jc w:val="both"/>
        <w:rPr>
          <w:sz w:val="26"/>
          <w:szCs w:val="26"/>
        </w:rPr>
      </w:pPr>
      <w:r w:rsidRPr="00F42225">
        <w:rPr>
          <w:sz w:val="26"/>
          <w:szCs w:val="26"/>
        </w:rPr>
        <w:t>«</w:t>
      </w:r>
      <w:r w:rsidR="006F49E7" w:rsidRPr="00F42225">
        <w:rPr>
          <w:sz w:val="26"/>
          <w:szCs w:val="26"/>
        </w:rPr>
        <w:t>О порядке предоставления субсидий организациям, осуществляющим техническое обслуживание и ремонт двигателей российского производства для малой и региональной авиации и беспилотных авиационных систем</w:t>
      </w:r>
      <w:r w:rsidRPr="00F42225">
        <w:rPr>
          <w:sz w:val="26"/>
          <w:szCs w:val="26"/>
        </w:rPr>
        <w:t>»</w:t>
      </w:r>
      <w:r w:rsidR="003A50FF" w:rsidRPr="00F42225">
        <w:rPr>
          <w:sz w:val="26"/>
          <w:szCs w:val="26"/>
        </w:rPr>
        <w:t>.</w:t>
      </w:r>
    </w:p>
    <w:p w14:paraId="6172BB47" w14:textId="647FCB7E" w:rsidR="00B374DD" w:rsidRPr="00F42225" w:rsidRDefault="00787635" w:rsidP="00E12DB2">
      <w:pPr>
        <w:spacing w:after="120"/>
        <w:ind w:firstLine="697"/>
        <w:jc w:val="both"/>
        <w:rPr>
          <w:sz w:val="26"/>
          <w:szCs w:val="26"/>
        </w:rPr>
      </w:pPr>
      <w:r w:rsidRPr="00F42225">
        <w:rPr>
          <w:sz w:val="26"/>
          <w:szCs w:val="26"/>
        </w:rPr>
        <w:t xml:space="preserve">Это позволит </w:t>
      </w:r>
      <w:r w:rsidR="00A528B2" w:rsidRPr="00F42225">
        <w:rPr>
          <w:sz w:val="26"/>
          <w:szCs w:val="26"/>
        </w:rPr>
        <w:t>с</w:t>
      </w:r>
      <w:r w:rsidRPr="00F42225">
        <w:rPr>
          <w:sz w:val="26"/>
          <w:szCs w:val="26"/>
        </w:rPr>
        <w:t xml:space="preserve">низить себестоимость </w:t>
      </w:r>
      <w:r w:rsidR="00A528B2" w:rsidRPr="00F42225">
        <w:rPr>
          <w:sz w:val="26"/>
          <w:szCs w:val="26"/>
        </w:rPr>
        <w:t>эксплуатации авиационной техники малой и региональной авиации, включая двигатели</w:t>
      </w:r>
      <w:r w:rsidR="00FA625B" w:rsidRPr="00F42225">
        <w:rPr>
          <w:sz w:val="26"/>
          <w:szCs w:val="26"/>
        </w:rPr>
        <w:t>. Т</w:t>
      </w:r>
      <w:r w:rsidRPr="00F42225">
        <w:rPr>
          <w:sz w:val="26"/>
          <w:szCs w:val="26"/>
        </w:rPr>
        <w:t>ем самым</w:t>
      </w:r>
      <w:r w:rsidR="00A528B2" w:rsidRPr="00F42225">
        <w:rPr>
          <w:sz w:val="26"/>
          <w:szCs w:val="26"/>
        </w:rPr>
        <w:t xml:space="preserve"> будет </w:t>
      </w:r>
      <w:r w:rsidRPr="00F42225">
        <w:rPr>
          <w:sz w:val="26"/>
          <w:szCs w:val="26"/>
        </w:rPr>
        <w:t>обеспеч</w:t>
      </w:r>
      <w:r w:rsidR="00A528B2" w:rsidRPr="00F42225">
        <w:rPr>
          <w:sz w:val="26"/>
          <w:szCs w:val="26"/>
        </w:rPr>
        <w:t>ено повышение</w:t>
      </w:r>
      <w:r w:rsidRPr="00F42225">
        <w:rPr>
          <w:sz w:val="26"/>
          <w:szCs w:val="26"/>
        </w:rPr>
        <w:t xml:space="preserve"> </w:t>
      </w:r>
      <w:r w:rsidR="00FA625B" w:rsidRPr="00F42225">
        <w:rPr>
          <w:sz w:val="26"/>
          <w:szCs w:val="26"/>
        </w:rPr>
        <w:t>конкурентоспособност</w:t>
      </w:r>
      <w:r w:rsidR="00A528B2" w:rsidRPr="00F42225">
        <w:rPr>
          <w:sz w:val="26"/>
          <w:szCs w:val="26"/>
        </w:rPr>
        <w:t>и</w:t>
      </w:r>
      <w:r w:rsidR="00FA625B" w:rsidRPr="00F42225">
        <w:rPr>
          <w:sz w:val="26"/>
          <w:szCs w:val="26"/>
        </w:rPr>
        <w:t xml:space="preserve"> отечественной авиационной техники.</w:t>
      </w:r>
    </w:p>
    <w:p w14:paraId="08DC34CF" w14:textId="37960D3C" w:rsidR="00C9525F" w:rsidRPr="00F42225" w:rsidRDefault="00C9525F" w:rsidP="00A8517D">
      <w:pPr>
        <w:spacing w:after="120"/>
        <w:ind w:firstLine="697"/>
        <w:jc w:val="both"/>
        <w:rPr>
          <w:sz w:val="26"/>
          <w:szCs w:val="26"/>
        </w:rPr>
      </w:pPr>
      <w:r w:rsidRPr="00F42225">
        <w:rPr>
          <w:sz w:val="26"/>
          <w:szCs w:val="26"/>
        </w:rPr>
        <w:t>Также представляется целесообразными увеличить объем финансирования по статье федерального бюджета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 расширив ее действие на компании - производители двигателей для воздушных судов малой и региональной авиации на компенсацию части затрат на сертификацию двигателей и реализацию проектов по подготовке и сертификации производства этих двигателей. Соответственно потребуется внесение изменений в постановление Правительства Российской Федерации от 1 июля 2016 г. № 623.</w:t>
      </w:r>
    </w:p>
    <w:p w14:paraId="750A69D9" w14:textId="7CB5789A" w:rsidR="00C93717" w:rsidRPr="00F42225" w:rsidRDefault="00C93717" w:rsidP="00A8517D">
      <w:pPr>
        <w:spacing w:after="120"/>
        <w:ind w:firstLine="697"/>
        <w:jc w:val="both"/>
        <w:rPr>
          <w:sz w:val="26"/>
          <w:szCs w:val="26"/>
        </w:rPr>
      </w:pPr>
      <w:r w:rsidRPr="00F42225">
        <w:rPr>
          <w:sz w:val="26"/>
          <w:szCs w:val="26"/>
        </w:rPr>
        <w:t>Малые и средние предприятия, осуществляющие разработку двигателей для малой и региональной авиации и беспилотных авиационных систем, как правило, не имеют собственной испытательной базы и необходимой квалификации для проведения испытаний двигателей с объективным инструментальным контролем параметров в соответствии с АП-33. В целях оказания помощи таким предприятиям предполагается осуществление государственной поддержки проведения испытаний авиационных двигателей для малой и региональной авиации и беспилотных авиационных систем. Эта поддержка может быть осуществлена путем предоставления субсидий 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w:t>
      </w:r>
    </w:p>
    <w:p w14:paraId="18F76B78" w14:textId="2B61B6E4" w:rsidR="0016610E" w:rsidRPr="00F42225" w:rsidRDefault="0031650A" w:rsidP="00A8517D">
      <w:pPr>
        <w:spacing w:after="120"/>
        <w:ind w:firstLine="697"/>
        <w:jc w:val="both"/>
        <w:rPr>
          <w:sz w:val="26"/>
          <w:szCs w:val="26"/>
        </w:rPr>
      </w:pPr>
      <w:r w:rsidRPr="00F42225">
        <w:rPr>
          <w:sz w:val="26"/>
          <w:szCs w:val="26"/>
        </w:rPr>
        <w:t xml:space="preserve">В качестве ресурсного обеспечения реализации Программы развития двигателей для малой и региональной авиации и беспилотных авиационных систем в Российской Федерации предлагается </w:t>
      </w:r>
      <w:r w:rsidR="00B55BA2" w:rsidRPr="00F42225">
        <w:rPr>
          <w:sz w:val="26"/>
          <w:szCs w:val="26"/>
        </w:rPr>
        <w:t>выделить</w:t>
      </w:r>
      <w:r w:rsidR="0016610E" w:rsidRPr="00F42225">
        <w:rPr>
          <w:sz w:val="26"/>
          <w:szCs w:val="26"/>
        </w:rPr>
        <w:t xml:space="preserve"> средств</w:t>
      </w:r>
      <w:r w:rsidRPr="00F42225">
        <w:rPr>
          <w:sz w:val="26"/>
          <w:szCs w:val="26"/>
        </w:rPr>
        <w:t>а</w:t>
      </w:r>
      <w:r w:rsidR="0016610E" w:rsidRPr="00F42225">
        <w:rPr>
          <w:sz w:val="26"/>
          <w:szCs w:val="26"/>
        </w:rPr>
        <w:t xml:space="preserve"> федерального</w:t>
      </w:r>
      <w:r w:rsidRPr="00F42225">
        <w:rPr>
          <w:sz w:val="26"/>
          <w:szCs w:val="26"/>
        </w:rPr>
        <w:t xml:space="preserve"> бюджета в следующих объемах</w:t>
      </w:r>
      <w:r w:rsidR="0016610E" w:rsidRPr="00F42225">
        <w:rPr>
          <w:sz w:val="26"/>
          <w:szCs w:val="26"/>
        </w:rPr>
        <w:t>:</w:t>
      </w:r>
    </w:p>
    <w:p w14:paraId="66E2AC7D" w14:textId="77777777" w:rsidR="0016610E" w:rsidRPr="00F42225" w:rsidRDefault="0016610E" w:rsidP="0016610E">
      <w:pPr>
        <w:widowControl w:val="0"/>
        <w:suppressAutoHyphens/>
        <w:jc w:val="both"/>
        <w:rPr>
          <w:rFonts w:eastAsia="SimSun" w:cs="Times New Roman"/>
          <w:kern w:val="1"/>
          <w:sz w:val="26"/>
          <w:szCs w:val="26"/>
          <w:lang w:eastAsia="hi-IN" w:bidi="hi-IN"/>
        </w:rPr>
        <w:sectPr w:rsidR="0016610E" w:rsidRPr="00F42225" w:rsidSect="00DF6527">
          <w:pgSz w:w="11906" w:h="16838"/>
          <w:pgMar w:top="567" w:right="991" w:bottom="851" w:left="1134" w:header="720" w:footer="454" w:gutter="0"/>
          <w:cols w:space="720"/>
          <w:docGrid w:linePitch="326"/>
        </w:sectPr>
      </w:pPr>
    </w:p>
    <w:p w14:paraId="210025B5" w14:textId="77777777" w:rsidR="0016610E" w:rsidRPr="00F42225" w:rsidRDefault="0016610E" w:rsidP="00A02044">
      <w:pPr>
        <w:spacing w:after="120"/>
        <w:jc w:val="right"/>
        <w:rPr>
          <w:sz w:val="26"/>
          <w:szCs w:val="26"/>
        </w:rPr>
      </w:pPr>
      <w:r w:rsidRPr="00F42225">
        <w:rPr>
          <w:sz w:val="26"/>
          <w:szCs w:val="26"/>
        </w:rPr>
        <w:t>Таблица 1</w:t>
      </w:r>
    </w:p>
    <w:p w14:paraId="314A2275" w14:textId="77777777" w:rsidR="002A494F" w:rsidRPr="00F42225" w:rsidRDefault="0016610E" w:rsidP="002A494F">
      <w:pPr>
        <w:jc w:val="center"/>
        <w:rPr>
          <w:sz w:val="26"/>
          <w:szCs w:val="26"/>
        </w:rPr>
      </w:pPr>
      <w:r w:rsidRPr="00F42225">
        <w:rPr>
          <w:sz w:val="26"/>
          <w:szCs w:val="26"/>
        </w:rPr>
        <w:t xml:space="preserve">Объем ассигнований из средств федерального бюджета на реализацию мероприятий </w:t>
      </w:r>
      <w:r w:rsidR="00A02044" w:rsidRPr="00F42225">
        <w:rPr>
          <w:sz w:val="26"/>
          <w:szCs w:val="26"/>
        </w:rPr>
        <w:t>Программы развития двигателей</w:t>
      </w:r>
    </w:p>
    <w:p w14:paraId="1DB3529E" w14:textId="0418B47B" w:rsidR="0016610E" w:rsidRPr="00F42225" w:rsidRDefault="00A02044" w:rsidP="00A02044">
      <w:pPr>
        <w:spacing w:after="240"/>
        <w:jc w:val="center"/>
        <w:rPr>
          <w:sz w:val="26"/>
          <w:szCs w:val="26"/>
        </w:rPr>
      </w:pPr>
      <w:r w:rsidRPr="00F42225">
        <w:rPr>
          <w:sz w:val="26"/>
          <w:szCs w:val="26"/>
        </w:rPr>
        <w:t>для малой и региональной авиации и беспилотных авиационных систем в Российской Федерации</w:t>
      </w:r>
    </w:p>
    <w:tbl>
      <w:tblPr>
        <w:tblStyle w:val="317"/>
        <w:tblW w:w="5000" w:type="pct"/>
        <w:jc w:val="center"/>
        <w:tblLook w:val="04A0" w:firstRow="1" w:lastRow="0" w:firstColumn="1" w:lastColumn="0" w:noHBand="0" w:noVBand="1"/>
      </w:tblPr>
      <w:tblGrid>
        <w:gridCol w:w="480"/>
        <w:gridCol w:w="3265"/>
        <w:gridCol w:w="1185"/>
        <w:gridCol w:w="1185"/>
        <w:gridCol w:w="1185"/>
        <w:gridCol w:w="1185"/>
        <w:gridCol w:w="1185"/>
        <w:gridCol w:w="1086"/>
        <w:gridCol w:w="1086"/>
        <w:gridCol w:w="1086"/>
        <w:gridCol w:w="1086"/>
        <w:gridCol w:w="1086"/>
      </w:tblGrid>
      <w:tr w:rsidR="000361B1" w:rsidRPr="00F42225" w14:paraId="25A446B7" w14:textId="77777777" w:rsidTr="00027DF5">
        <w:trPr>
          <w:tblHeader/>
          <w:jc w:val="center"/>
        </w:trPr>
        <w:tc>
          <w:tcPr>
            <w:tcW w:w="473" w:type="dxa"/>
            <w:vMerge w:val="restart"/>
            <w:vAlign w:val="center"/>
          </w:tcPr>
          <w:p w14:paraId="03754447" w14:textId="40E725B2" w:rsidR="0016610E" w:rsidRPr="00F42225" w:rsidRDefault="00A02044" w:rsidP="00A02044">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 п</w:t>
            </w:r>
            <w:r w:rsidRPr="00F42225">
              <w:rPr>
                <w:rFonts w:ascii="Arial" w:eastAsia="SimSun" w:hAnsi="Arial"/>
                <w:b/>
                <w:kern w:val="1"/>
                <w:sz w:val="17"/>
                <w:szCs w:val="17"/>
                <w:lang w:val="en-US" w:eastAsia="hi-IN" w:bidi="hi-IN"/>
              </w:rPr>
              <w:t>/</w:t>
            </w:r>
            <w:r w:rsidRPr="00F42225">
              <w:rPr>
                <w:rFonts w:ascii="Arial" w:eastAsia="SimSun" w:hAnsi="Arial"/>
                <w:b/>
                <w:kern w:val="1"/>
                <w:sz w:val="17"/>
                <w:szCs w:val="17"/>
                <w:lang w:eastAsia="hi-IN" w:bidi="hi-IN"/>
              </w:rPr>
              <w:t>п</w:t>
            </w:r>
          </w:p>
        </w:tc>
        <w:tc>
          <w:tcPr>
            <w:tcW w:w="3216" w:type="dxa"/>
            <w:vMerge w:val="restart"/>
            <w:vAlign w:val="center"/>
          </w:tcPr>
          <w:p w14:paraId="44C91935" w14:textId="77777777" w:rsidR="0016610E" w:rsidRPr="00F42225" w:rsidRDefault="0016610E" w:rsidP="00A02044">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Мероприятия</w:t>
            </w:r>
          </w:p>
        </w:tc>
        <w:tc>
          <w:tcPr>
            <w:tcW w:w="11185" w:type="dxa"/>
            <w:gridSpan w:val="10"/>
            <w:vAlign w:val="center"/>
          </w:tcPr>
          <w:p w14:paraId="71D8CFAE" w14:textId="77777777" w:rsidR="0016610E" w:rsidRPr="00F42225" w:rsidRDefault="0016610E" w:rsidP="00A02044">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Ассигнования по годам, в тыс. рублей</w:t>
            </w:r>
          </w:p>
        </w:tc>
      </w:tr>
      <w:tr w:rsidR="000361B1" w:rsidRPr="00F42225" w14:paraId="0A743A32" w14:textId="77777777" w:rsidTr="00027DF5">
        <w:trPr>
          <w:tblHeader/>
          <w:jc w:val="center"/>
        </w:trPr>
        <w:tc>
          <w:tcPr>
            <w:tcW w:w="473" w:type="dxa"/>
            <w:vMerge/>
            <w:vAlign w:val="center"/>
          </w:tcPr>
          <w:p w14:paraId="2A39A1BD" w14:textId="77777777" w:rsidR="0016610E" w:rsidRPr="00F42225" w:rsidRDefault="0016610E" w:rsidP="00A02044">
            <w:pPr>
              <w:widowControl w:val="0"/>
              <w:suppressAutoHyphens/>
              <w:spacing w:before="20" w:after="20"/>
              <w:jc w:val="center"/>
              <w:rPr>
                <w:rFonts w:ascii="Arial" w:eastAsia="SimSun" w:hAnsi="Arial"/>
                <w:b/>
                <w:kern w:val="1"/>
                <w:sz w:val="17"/>
                <w:szCs w:val="17"/>
                <w:lang w:eastAsia="hi-IN" w:bidi="hi-IN"/>
              </w:rPr>
            </w:pPr>
          </w:p>
        </w:tc>
        <w:tc>
          <w:tcPr>
            <w:tcW w:w="3216" w:type="dxa"/>
            <w:vMerge/>
            <w:vAlign w:val="center"/>
          </w:tcPr>
          <w:p w14:paraId="7FFE9F88" w14:textId="77777777" w:rsidR="0016610E" w:rsidRPr="00F42225" w:rsidRDefault="0016610E" w:rsidP="00A02044">
            <w:pPr>
              <w:widowControl w:val="0"/>
              <w:suppressAutoHyphens/>
              <w:spacing w:before="20" w:after="20"/>
              <w:jc w:val="center"/>
              <w:rPr>
                <w:rFonts w:ascii="Arial" w:eastAsia="SimSun" w:hAnsi="Arial"/>
                <w:b/>
                <w:kern w:val="1"/>
                <w:sz w:val="17"/>
                <w:szCs w:val="17"/>
                <w:lang w:eastAsia="hi-IN" w:bidi="hi-IN"/>
              </w:rPr>
            </w:pPr>
          </w:p>
        </w:tc>
        <w:tc>
          <w:tcPr>
            <w:tcW w:w="1167" w:type="dxa"/>
            <w:vAlign w:val="center"/>
          </w:tcPr>
          <w:p w14:paraId="663B165F" w14:textId="77777777" w:rsidR="0016610E" w:rsidRPr="00F42225" w:rsidRDefault="0016610E" w:rsidP="00A02044">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2021</w:t>
            </w:r>
          </w:p>
        </w:tc>
        <w:tc>
          <w:tcPr>
            <w:tcW w:w="1167" w:type="dxa"/>
            <w:vAlign w:val="center"/>
          </w:tcPr>
          <w:p w14:paraId="03D61EFF" w14:textId="77777777" w:rsidR="0016610E" w:rsidRPr="00F42225" w:rsidRDefault="0016610E" w:rsidP="00A02044">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2022</w:t>
            </w:r>
          </w:p>
        </w:tc>
        <w:tc>
          <w:tcPr>
            <w:tcW w:w="1167" w:type="dxa"/>
            <w:vAlign w:val="center"/>
          </w:tcPr>
          <w:p w14:paraId="486FC001" w14:textId="77777777" w:rsidR="0016610E" w:rsidRPr="00F42225" w:rsidRDefault="0016610E" w:rsidP="00A02044">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2023</w:t>
            </w:r>
          </w:p>
        </w:tc>
        <w:tc>
          <w:tcPr>
            <w:tcW w:w="1167" w:type="dxa"/>
            <w:vAlign w:val="center"/>
          </w:tcPr>
          <w:p w14:paraId="0225B604" w14:textId="77777777" w:rsidR="0016610E" w:rsidRPr="00F42225" w:rsidRDefault="0016610E" w:rsidP="00A02044">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2024</w:t>
            </w:r>
          </w:p>
        </w:tc>
        <w:tc>
          <w:tcPr>
            <w:tcW w:w="1167" w:type="dxa"/>
            <w:vAlign w:val="center"/>
          </w:tcPr>
          <w:p w14:paraId="7BC46E26" w14:textId="77777777" w:rsidR="0016610E" w:rsidRPr="00F42225" w:rsidRDefault="0016610E" w:rsidP="00A02044">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2025</w:t>
            </w:r>
          </w:p>
        </w:tc>
        <w:tc>
          <w:tcPr>
            <w:tcW w:w="1070" w:type="dxa"/>
            <w:vAlign w:val="center"/>
          </w:tcPr>
          <w:p w14:paraId="39C29893" w14:textId="77777777" w:rsidR="0016610E" w:rsidRPr="00F42225" w:rsidRDefault="0016610E" w:rsidP="00A02044">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2026</w:t>
            </w:r>
          </w:p>
        </w:tc>
        <w:tc>
          <w:tcPr>
            <w:tcW w:w="1070" w:type="dxa"/>
            <w:vAlign w:val="center"/>
          </w:tcPr>
          <w:p w14:paraId="7964180A" w14:textId="77777777" w:rsidR="0016610E" w:rsidRPr="00F42225" w:rsidRDefault="0016610E" w:rsidP="00A02044">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2027</w:t>
            </w:r>
          </w:p>
        </w:tc>
        <w:tc>
          <w:tcPr>
            <w:tcW w:w="1070" w:type="dxa"/>
            <w:vAlign w:val="center"/>
          </w:tcPr>
          <w:p w14:paraId="0FFB3345" w14:textId="77777777" w:rsidR="0016610E" w:rsidRPr="00F42225" w:rsidRDefault="0016610E" w:rsidP="00A02044">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2028</w:t>
            </w:r>
          </w:p>
        </w:tc>
        <w:tc>
          <w:tcPr>
            <w:tcW w:w="1070" w:type="dxa"/>
            <w:vAlign w:val="center"/>
          </w:tcPr>
          <w:p w14:paraId="32EA8674" w14:textId="77777777" w:rsidR="0016610E" w:rsidRPr="00F42225" w:rsidRDefault="0016610E" w:rsidP="00A02044">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2029</w:t>
            </w:r>
          </w:p>
        </w:tc>
        <w:tc>
          <w:tcPr>
            <w:tcW w:w="1070" w:type="dxa"/>
            <w:vAlign w:val="center"/>
          </w:tcPr>
          <w:p w14:paraId="6A34E64E" w14:textId="77777777" w:rsidR="0016610E" w:rsidRPr="00F42225" w:rsidRDefault="0016610E" w:rsidP="00A02044">
            <w:pPr>
              <w:widowControl w:val="0"/>
              <w:suppressAutoHyphens/>
              <w:spacing w:before="20" w:after="20"/>
              <w:jc w:val="center"/>
              <w:rPr>
                <w:rFonts w:ascii="Arial" w:eastAsia="SimSun" w:hAnsi="Arial"/>
                <w:b/>
                <w:kern w:val="1"/>
                <w:sz w:val="17"/>
                <w:szCs w:val="17"/>
                <w:lang w:eastAsia="hi-IN" w:bidi="hi-IN"/>
              </w:rPr>
            </w:pPr>
            <w:r w:rsidRPr="00F42225">
              <w:rPr>
                <w:rFonts w:ascii="Arial" w:eastAsia="SimSun" w:hAnsi="Arial"/>
                <w:b/>
                <w:kern w:val="1"/>
                <w:sz w:val="17"/>
                <w:szCs w:val="17"/>
                <w:lang w:eastAsia="hi-IN" w:bidi="hi-IN"/>
              </w:rPr>
              <w:t>2030</w:t>
            </w:r>
          </w:p>
        </w:tc>
      </w:tr>
      <w:tr w:rsidR="00E00847" w:rsidRPr="00F42225" w14:paraId="03A4BCF2" w14:textId="77777777" w:rsidTr="00E00847">
        <w:trPr>
          <w:jc w:val="center"/>
        </w:trPr>
        <w:tc>
          <w:tcPr>
            <w:tcW w:w="473" w:type="dxa"/>
          </w:tcPr>
          <w:p w14:paraId="5DD6974A" w14:textId="5D4C6195"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1.</w:t>
            </w:r>
          </w:p>
        </w:tc>
        <w:tc>
          <w:tcPr>
            <w:tcW w:w="3216" w:type="dxa"/>
          </w:tcPr>
          <w:p w14:paraId="0C76E49A" w14:textId="5DB901E1" w:rsidR="00E00847" w:rsidRPr="00F42225" w:rsidRDefault="00E00847" w:rsidP="00E00847">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Государственная поддержка организаций - производителей двигателей для малой и региональной авиации и беспилотных авиационных систем</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482C9EF1" w14:textId="750C5E3D"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300 000,0</w:t>
            </w:r>
          </w:p>
        </w:tc>
        <w:tc>
          <w:tcPr>
            <w:tcW w:w="1167" w:type="dxa"/>
            <w:tcBorders>
              <w:top w:val="single" w:sz="4" w:space="0" w:color="auto"/>
              <w:left w:val="nil"/>
              <w:bottom w:val="single" w:sz="4" w:space="0" w:color="auto"/>
              <w:right w:val="single" w:sz="4" w:space="0" w:color="auto"/>
            </w:tcBorders>
            <w:shd w:val="clear" w:color="auto" w:fill="auto"/>
          </w:tcPr>
          <w:p w14:paraId="72DA69D3" w14:textId="61E50E35"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300 000,0</w:t>
            </w:r>
          </w:p>
        </w:tc>
        <w:tc>
          <w:tcPr>
            <w:tcW w:w="1167" w:type="dxa"/>
            <w:tcBorders>
              <w:top w:val="single" w:sz="4" w:space="0" w:color="auto"/>
              <w:left w:val="nil"/>
              <w:bottom w:val="single" w:sz="4" w:space="0" w:color="auto"/>
              <w:right w:val="single" w:sz="4" w:space="0" w:color="auto"/>
            </w:tcBorders>
            <w:shd w:val="clear" w:color="auto" w:fill="auto"/>
          </w:tcPr>
          <w:p w14:paraId="401AC188" w14:textId="75803E43"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300 000,0</w:t>
            </w:r>
          </w:p>
        </w:tc>
        <w:tc>
          <w:tcPr>
            <w:tcW w:w="1167" w:type="dxa"/>
            <w:tcBorders>
              <w:top w:val="single" w:sz="4" w:space="0" w:color="auto"/>
              <w:left w:val="nil"/>
              <w:bottom w:val="single" w:sz="4" w:space="0" w:color="auto"/>
              <w:right w:val="single" w:sz="4" w:space="0" w:color="auto"/>
            </w:tcBorders>
            <w:shd w:val="clear" w:color="auto" w:fill="auto"/>
          </w:tcPr>
          <w:p w14:paraId="5D7F5E3D" w14:textId="0E7601A0"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300 000,0</w:t>
            </w:r>
          </w:p>
        </w:tc>
        <w:tc>
          <w:tcPr>
            <w:tcW w:w="1167" w:type="dxa"/>
            <w:tcBorders>
              <w:top w:val="single" w:sz="4" w:space="0" w:color="auto"/>
              <w:left w:val="nil"/>
              <w:bottom w:val="single" w:sz="4" w:space="0" w:color="auto"/>
              <w:right w:val="single" w:sz="4" w:space="0" w:color="auto"/>
            </w:tcBorders>
            <w:shd w:val="clear" w:color="auto" w:fill="auto"/>
          </w:tcPr>
          <w:p w14:paraId="7A4F3036" w14:textId="251D7E5D"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300 000,0</w:t>
            </w:r>
          </w:p>
        </w:tc>
        <w:tc>
          <w:tcPr>
            <w:tcW w:w="1070" w:type="dxa"/>
            <w:tcBorders>
              <w:top w:val="single" w:sz="4" w:space="0" w:color="auto"/>
              <w:left w:val="nil"/>
              <w:bottom w:val="single" w:sz="4" w:space="0" w:color="auto"/>
              <w:right w:val="single" w:sz="4" w:space="0" w:color="auto"/>
            </w:tcBorders>
            <w:shd w:val="clear" w:color="auto" w:fill="auto"/>
          </w:tcPr>
          <w:p w14:paraId="4AF97097" w14:textId="5848B14A"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300 000,0</w:t>
            </w:r>
          </w:p>
        </w:tc>
        <w:tc>
          <w:tcPr>
            <w:tcW w:w="1070" w:type="dxa"/>
            <w:tcBorders>
              <w:top w:val="single" w:sz="4" w:space="0" w:color="auto"/>
              <w:left w:val="nil"/>
              <w:bottom w:val="single" w:sz="4" w:space="0" w:color="auto"/>
              <w:right w:val="single" w:sz="4" w:space="0" w:color="auto"/>
            </w:tcBorders>
            <w:shd w:val="clear" w:color="auto" w:fill="auto"/>
          </w:tcPr>
          <w:p w14:paraId="5E613D20" w14:textId="0D401C9B"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300 000,0</w:t>
            </w:r>
          </w:p>
        </w:tc>
        <w:tc>
          <w:tcPr>
            <w:tcW w:w="1070" w:type="dxa"/>
            <w:tcBorders>
              <w:top w:val="single" w:sz="4" w:space="0" w:color="auto"/>
              <w:left w:val="nil"/>
              <w:bottom w:val="single" w:sz="4" w:space="0" w:color="auto"/>
              <w:right w:val="single" w:sz="4" w:space="0" w:color="auto"/>
            </w:tcBorders>
            <w:shd w:val="clear" w:color="auto" w:fill="auto"/>
          </w:tcPr>
          <w:p w14:paraId="5372E085" w14:textId="6A6E1C73"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300 000,0</w:t>
            </w:r>
          </w:p>
        </w:tc>
        <w:tc>
          <w:tcPr>
            <w:tcW w:w="1070" w:type="dxa"/>
            <w:tcBorders>
              <w:top w:val="single" w:sz="4" w:space="0" w:color="auto"/>
              <w:left w:val="nil"/>
              <w:bottom w:val="single" w:sz="4" w:space="0" w:color="auto"/>
              <w:right w:val="single" w:sz="4" w:space="0" w:color="auto"/>
            </w:tcBorders>
            <w:shd w:val="clear" w:color="auto" w:fill="auto"/>
          </w:tcPr>
          <w:p w14:paraId="791C3DBB" w14:textId="307A6095"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300 000,0</w:t>
            </w:r>
          </w:p>
        </w:tc>
        <w:tc>
          <w:tcPr>
            <w:tcW w:w="1070" w:type="dxa"/>
            <w:tcBorders>
              <w:top w:val="single" w:sz="4" w:space="0" w:color="auto"/>
              <w:left w:val="nil"/>
              <w:bottom w:val="single" w:sz="4" w:space="0" w:color="auto"/>
              <w:right w:val="single" w:sz="4" w:space="0" w:color="auto"/>
            </w:tcBorders>
            <w:shd w:val="clear" w:color="auto" w:fill="auto"/>
          </w:tcPr>
          <w:p w14:paraId="4B7932F5" w14:textId="362A10F6"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300 000,0</w:t>
            </w:r>
          </w:p>
        </w:tc>
      </w:tr>
      <w:tr w:rsidR="00E00847" w:rsidRPr="00F42225" w14:paraId="5734BAC2" w14:textId="77777777" w:rsidTr="00E00847">
        <w:trPr>
          <w:jc w:val="center"/>
        </w:trPr>
        <w:tc>
          <w:tcPr>
            <w:tcW w:w="473" w:type="dxa"/>
          </w:tcPr>
          <w:p w14:paraId="27E94D4F" w14:textId="56487442"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2.</w:t>
            </w:r>
          </w:p>
        </w:tc>
        <w:tc>
          <w:tcPr>
            <w:tcW w:w="3216" w:type="dxa"/>
          </w:tcPr>
          <w:p w14:paraId="3C478B91" w14:textId="25CF908E" w:rsidR="00E00847" w:rsidRPr="00F42225" w:rsidRDefault="00E00847" w:rsidP="00FD61B3">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 xml:space="preserve">Выполнение научно-исследовательских и опытно-конструкторских работ по созданию отечественных авиационных поршневых двигателей со взлетной мощностью </w:t>
            </w:r>
            <w:r w:rsidR="00FD61B3" w:rsidRPr="00F42225">
              <w:rPr>
                <w:rFonts w:ascii="Arial" w:eastAsia="SimSun" w:hAnsi="Arial"/>
                <w:kern w:val="1"/>
                <w:sz w:val="18"/>
                <w:szCs w:val="18"/>
                <w:lang w:eastAsia="hi-IN" w:bidi="hi-IN"/>
              </w:rPr>
              <w:t xml:space="preserve">80–120 л.с., 140–240 л.с. и 250–500 </w:t>
            </w:r>
            <w:r w:rsidRPr="00F42225">
              <w:rPr>
                <w:rFonts w:ascii="Arial" w:eastAsia="SimSun" w:hAnsi="Arial"/>
                <w:kern w:val="1"/>
                <w:sz w:val="18"/>
                <w:szCs w:val="18"/>
                <w:lang w:eastAsia="hi-IN" w:bidi="hi-IN"/>
              </w:rPr>
              <w:t>л.с., их сертификация и запуск в серийное производство</w:t>
            </w:r>
          </w:p>
        </w:tc>
        <w:tc>
          <w:tcPr>
            <w:tcW w:w="1167" w:type="dxa"/>
            <w:tcBorders>
              <w:top w:val="nil"/>
              <w:left w:val="single" w:sz="4" w:space="0" w:color="auto"/>
              <w:bottom w:val="single" w:sz="4" w:space="0" w:color="auto"/>
              <w:right w:val="single" w:sz="4" w:space="0" w:color="auto"/>
            </w:tcBorders>
            <w:shd w:val="clear" w:color="auto" w:fill="auto"/>
          </w:tcPr>
          <w:p w14:paraId="1FC2188A" w14:textId="5EBAF53D"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150 000,0</w:t>
            </w:r>
          </w:p>
        </w:tc>
        <w:tc>
          <w:tcPr>
            <w:tcW w:w="1167" w:type="dxa"/>
            <w:tcBorders>
              <w:top w:val="nil"/>
              <w:left w:val="nil"/>
              <w:bottom w:val="single" w:sz="4" w:space="0" w:color="auto"/>
              <w:right w:val="single" w:sz="4" w:space="0" w:color="auto"/>
            </w:tcBorders>
            <w:shd w:val="clear" w:color="auto" w:fill="auto"/>
          </w:tcPr>
          <w:p w14:paraId="743417F5" w14:textId="6C1E09FE"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150 000,0</w:t>
            </w:r>
          </w:p>
        </w:tc>
        <w:tc>
          <w:tcPr>
            <w:tcW w:w="1167" w:type="dxa"/>
            <w:tcBorders>
              <w:top w:val="nil"/>
              <w:left w:val="nil"/>
              <w:bottom w:val="single" w:sz="4" w:space="0" w:color="auto"/>
              <w:right w:val="single" w:sz="4" w:space="0" w:color="auto"/>
            </w:tcBorders>
            <w:shd w:val="clear" w:color="auto" w:fill="auto"/>
          </w:tcPr>
          <w:p w14:paraId="0D880A31" w14:textId="559F9996"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150 000,0</w:t>
            </w:r>
          </w:p>
        </w:tc>
        <w:tc>
          <w:tcPr>
            <w:tcW w:w="1167" w:type="dxa"/>
            <w:tcBorders>
              <w:top w:val="nil"/>
              <w:left w:val="nil"/>
              <w:bottom w:val="single" w:sz="4" w:space="0" w:color="auto"/>
              <w:right w:val="single" w:sz="4" w:space="0" w:color="auto"/>
            </w:tcBorders>
            <w:shd w:val="clear" w:color="auto" w:fill="auto"/>
          </w:tcPr>
          <w:p w14:paraId="36FBBAC4" w14:textId="6DAAB105"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150 000,0</w:t>
            </w:r>
          </w:p>
        </w:tc>
        <w:tc>
          <w:tcPr>
            <w:tcW w:w="1167" w:type="dxa"/>
            <w:tcBorders>
              <w:top w:val="nil"/>
              <w:left w:val="nil"/>
              <w:bottom w:val="single" w:sz="4" w:space="0" w:color="auto"/>
              <w:right w:val="single" w:sz="4" w:space="0" w:color="auto"/>
            </w:tcBorders>
            <w:shd w:val="clear" w:color="auto" w:fill="auto"/>
          </w:tcPr>
          <w:p w14:paraId="7238B72F" w14:textId="2441D867"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150 000,0</w:t>
            </w:r>
          </w:p>
        </w:tc>
        <w:tc>
          <w:tcPr>
            <w:tcW w:w="1070" w:type="dxa"/>
            <w:tcBorders>
              <w:top w:val="nil"/>
              <w:left w:val="nil"/>
              <w:bottom w:val="single" w:sz="4" w:space="0" w:color="auto"/>
              <w:right w:val="single" w:sz="4" w:space="0" w:color="auto"/>
            </w:tcBorders>
            <w:shd w:val="clear" w:color="auto" w:fill="auto"/>
          </w:tcPr>
          <w:p w14:paraId="04D878F1" w14:textId="0D179F9E"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 </w:t>
            </w:r>
          </w:p>
        </w:tc>
        <w:tc>
          <w:tcPr>
            <w:tcW w:w="1070" w:type="dxa"/>
            <w:tcBorders>
              <w:top w:val="nil"/>
              <w:left w:val="nil"/>
              <w:bottom w:val="single" w:sz="4" w:space="0" w:color="auto"/>
              <w:right w:val="single" w:sz="4" w:space="0" w:color="auto"/>
            </w:tcBorders>
            <w:shd w:val="clear" w:color="auto" w:fill="auto"/>
          </w:tcPr>
          <w:p w14:paraId="7FA47A8E" w14:textId="5E532CB7"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 </w:t>
            </w:r>
          </w:p>
        </w:tc>
        <w:tc>
          <w:tcPr>
            <w:tcW w:w="1070" w:type="dxa"/>
            <w:tcBorders>
              <w:top w:val="nil"/>
              <w:left w:val="nil"/>
              <w:bottom w:val="single" w:sz="4" w:space="0" w:color="auto"/>
              <w:right w:val="single" w:sz="4" w:space="0" w:color="auto"/>
            </w:tcBorders>
            <w:shd w:val="clear" w:color="auto" w:fill="auto"/>
          </w:tcPr>
          <w:p w14:paraId="63FEA4F3" w14:textId="37E74ACA"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 </w:t>
            </w:r>
          </w:p>
        </w:tc>
        <w:tc>
          <w:tcPr>
            <w:tcW w:w="1070" w:type="dxa"/>
            <w:tcBorders>
              <w:top w:val="nil"/>
              <w:left w:val="nil"/>
              <w:bottom w:val="single" w:sz="4" w:space="0" w:color="auto"/>
              <w:right w:val="single" w:sz="4" w:space="0" w:color="auto"/>
            </w:tcBorders>
            <w:shd w:val="clear" w:color="auto" w:fill="auto"/>
          </w:tcPr>
          <w:p w14:paraId="3B0AF8C9" w14:textId="3F2CE6D9"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 </w:t>
            </w:r>
          </w:p>
        </w:tc>
        <w:tc>
          <w:tcPr>
            <w:tcW w:w="1070" w:type="dxa"/>
            <w:tcBorders>
              <w:top w:val="nil"/>
              <w:left w:val="nil"/>
              <w:bottom w:val="single" w:sz="4" w:space="0" w:color="auto"/>
              <w:right w:val="single" w:sz="4" w:space="0" w:color="auto"/>
            </w:tcBorders>
            <w:shd w:val="clear" w:color="auto" w:fill="auto"/>
          </w:tcPr>
          <w:p w14:paraId="2EF71030" w14:textId="38A0E6E7" w:rsidR="00E00847" w:rsidRPr="00F42225" w:rsidRDefault="00E00847" w:rsidP="00E0084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 </w:t>
            </w:r>
          </w:p>
        </w:tc>
      </w:tr>
      <w:tr w:rsidR="00C93717" w:rsidRPr="00F42225" w14:paraId="55F101E0" w14:textId="77777777" w:rsidTr="00E00847">
        <w:trPr>
          <w:jc w:val="center"/>
        </w:trPr>
        <w:tc>
          <w:tcPr>
            <w:tcW w:w="473" w:type="dxa"/>
          </w:tcPr>
          <w:p w14:paraId="1CED7C98" w14:textId="34A0EDBB"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3.</w:t>
            </w:r>
          </w:p>
        </w:tc>
        <w:tc>
          <w:tcPr>
            <w:tcW w:w="3216" w:type="dxa"/>
          </w:tcPr>
          <w:p w14:paraId="5DD19E12" w14:textId="141496B0" w:rsidR="00C93717" w:rsidRPr="00F42225" w:rsidRDefault="00C93717" w:rsidP="00C93717">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Выполнение научно-исследовательских и опытно-конструкторских работ по созданию турбовинтовых и турбовальных двигателей со взлетной мощностью 450–750 л.с., 750–1 000 л.с. и 1 000–1 500 л.с., их сертификация и запуск в серийное производство</w:t>
            </w:r>
          </w:p>
        </w:tc>
        <w:tc>
          <w:tcPr>
            <w:tcW w:w="1167" w:type="dxa"/>
            <w:tcBorders>
              <w:top w:val="nil"/>
              <w:left w:val="single" w:sz="4" w:space="0" w:color="auto"/>
              <w:bottom w:val="single" w:sz="4" w:space="0" w:color="auto"/>
              <w:right w:val="single" w:sz="4" w:space="0" w:color="auto"/>
            </w:tcBorders>
            <w:shd w:val="clear" w:color="auto" w:fill="auto"/>
          </w:tcPr>
          <w:p w14:paraId="4DAA03FC" w14:textId="74E58A71"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400 000,0</w:t>
            </w:r>
          </w:p>
        </w:tc>
        <w:tc>
          <w:tcPr>
            <w:tcW w:w="1167" w:type="dxa"/>
            <w:tcBorders>
              <w:top w:val="nil"/>
              <w:left w:val="nil"/>
              <w:bottom w:val="single" w:sz="4" w:space="0" w:color="auto"/>
              <w:right w:val="single" w:sz="4" w:space="0" w:color="auto"/>
            </w:tcBorders>
            <w:shd w:val="clear" w:color="auto" w:fill="auto"/>
          </w:tcPr>
          <w:p w14:paraId="0E67C686" w14:textId="24FD0D35"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400 000,0</w:t>
            </w:r>
          </w:p>
        </w:tc>
        <w:tc>
          <w:tcPr>
            <w:tcW w:w="1167" w:type="dxa"/>
            <w:tcBorders>
              <w:top w:val="nil"/>
              <w:left w:val="nil"/>
              <w:bottom w:val="single" w:sz="4" w:space="0" w:color="auto"/>
              <w:right w:val="single" w:sz="4" w:space="0" w:color="auto"/>
            </w:tcBorders>
            <w:shd w:val="clear" w:color="auto" w:fill="auto"/>
          </w:tcPr>
          <w:p w14:paraId="3E37AC57" w14:textId="1AF08359"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400 000,0</w:t>
            </w:r>
          </w:p>
        </w:tc>
        <w:tc>
          <w:tcPr>
            <w:tcW w:w="1167" w:type="dxa"/>
            <w:tcBorders>
              <w:top w:val="nil"/>
              <w:left w:val="nil"/>
              <w:bottom w:val="single" w:sz="4" w:space="0" w:color="auto"/>
              <w:right w:val="single" w:sz="4" w:space="0" w:color="auto"/>
            </w:tcBorders>
            <w:shd w:val="clear" w:color="auto" w:fill="auto"/>
          </w:tcPr>
          <w:p w14:paraId="78DB5F24" w14:textId="17EB9FB0"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400 000,0</w:t>
            </w:r>
          </w:p>
        </w:tc>
        <w:tc>
          <w:tcPr>
            <w:tcW w:w="1167" w:type="dxa"/>
            <w:tcBorders>
              <w:top w:val="nil"/>
              <w:left w:val="nil"/>
              <w:bottom w:val="single" w:sz="4" w:space="0" w:color="auto"/>
              <w:right w:val="single" w:sz="4" w:space="0" w:color="auto"/>
            </w:tcBorders>
            <w:shd w:val="clear" w:color="auto" w:fill="auto"/>
          </w:tcPr>
          <w:p w14:paraId="12DDEA9B" w14:textId="22DF6E0B"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400 000,0</w:t>
            </w:r>
          </w:p>
        </w:tc>
        <w:tc>
          <w:tcPr>
            <w:tcW w:w="1070" w:type="dxa"/>
            <w:tcBorders>
              <w:top w:val="nil"/>
              <w:left w:val="nil"/>
              <w:bottom w:val="single" w:sz="4" w:space="0" w:color="auto"/>
              <w:right w:val="single" w:sz="4" w:space="0" w:color="auto"/>
            </w:tcBorders>
            <w:shd w:val="clear" w:color="auto" w:fill="auto"/>
          </w:tcPr>
          <w:p w14:paraId="667DFFF8" w14:textId="2C0910E0"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 </w:t>
            </w:r>
          </w:p>
        </w:tc>
        <w:tc>
          <w:tcPr>
            <w:tcW w:w="1070" w:type="dxa"/>
            <w:tcBorders>
              <w:top w:val="nil"/>
              <w:left w:val="nil"/>
              <w:bottom w:val="single" w:sz="4" w:space="0" w:color="auto"/>
              <w:right w:val="single" w:sz="4" w:space="0" w:color="auto"/>
            </w:tcBorders>
            <w:shd w:val="clear" w:color="auto" w:fill="auto"/>
          </w:tcPr>
          <w:p w14:paraId="0AD1A7C3" w14:textId="72D92FAC"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 </w:t>
            </w:r>
          </w:p>
        </w:tc>
        <w:tc>
          <w:tcPr>
            <w:tcW w:w="1070" w:type="dxa"/>
            <w:tcBorders>
              <w:top w:val="nil"/>
              <w:left w:val="nil"/>
              <w:bottom w:val="single" w:sz="4" w:space="0" w:color="auto"/>
              <w:right w:val="single" w:sz="4" w:space="0" w:color="auto"/>
            </w:tcBorders>
            <w:shd w:val="clear" w:color="auto" w:fill="auto"/>
          </w:tcPr>
          <w:p w14:paraId="281D8F13" w14:textId="1106D292"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 </w:t>
            </w:r>
          </w:p>
        </w:tc>
        <w:tc>
          <w:tcPr>
            <w:tcW w:w="1070" w:type="dxa"/>
            <w:tcBorders>
              <w:top w:val="nil"/>
              <w:left w:val="nil"/>
              <w:bottom w:val="single" w:sz="4" w:space="0" w:color="auto"/>
              <w:right w:val="single" w:sz="4" w:space="0" w:color="auto"/>
            </w:tcBorders>
            <w:shd w:val="clear" w:color="auto" w:fill="auto"/>
          </w:tcPr>
          <w:p w14:paraId="11069E54" w14:textId="4DC8F2E5"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 </w:t>
            </w:r>
          </w:p>
        </w:tc>
        <w:tc>
          <w:tcPr>
            <w:tcW w:w="1070" w:type="dxa"/>
            <w:tcBorders>
              <w:top w:val="nil"/>
              <w:left w:val="nil"/>
              <w:bottom w:val="single" w:sz="4" w:space="0" w:color="auto"/>
              <w:right w:val="single" w:sz="4" w:space="0" w:color="auto"/>
            </w:tcBorders>
            <w:shd w:val="clear" w:color="auto" w:fill="auto"/>
          </w:tcPr>
          <w:p w14:paraId="45F4A880" w14:textId="311B1C73"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 </w:t>
            </w:r>
          </w:p>
        </w:tc>
      </w:tr>
      <w:tr w:rsidR="00C93717" w:rsidRPr="00F42225" w14:paraId="574243E3" w14:textId="77777777" w:rsidTr="00C93717">
        <w:trPr>
          <w:jc w:val="center"/>
        </w:trPr>
        <w:tc>
          <w:tcPr>
            <w:tcW w:w="473" w:type="dxa"/>
          </w:tcPr>
          <w:p w14:paraId="19E1E43D" w14:textId="1CCCEC0A"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4.</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14:paraId="09FDC74A" w14:textId="66D07D02" w:rsidR="00C93717" w:rsidRPr="00F42225" w:rsidRDefault="00C93717" w:rsidP="00C93717">
            <w:pPr>
              <w:widowControl w:val="0"/>
              <w:suppressAutoHyphens/>
              <w:spacing w:before="20" w:after="20"/>
              <w:rPr>
                <w:rFonts w:ascii="Arial" w:eastAsia="SimSun" w:hAnsi="Arial"/>
                <w:kern w:val="1"/>
                <w:sz w:val="18"/>
                <w:szCs w:val="18"/>
                <w:lang w:eastAsia="hi-IN" w:bidi="hi-IN"/>
              </w:rPr>
            </w:pPr>
            <w:r w:rsidRPr="00F42225">
              <w:rPr>
                <w:rFonts w:ascii="Arial" w:hAnsi="Arial"/>
                <w:color w:val="000000"/>
                <w:sz w:val="18"/>
                <w:szCs w:val="18"/>
              </w:rPr>
              <w:t>Государственная поддержка организаций отрасли авиационного двигателестроения путем предоставления субсидий на содержание объектов экспериментальной и испытательной базы, используемых при проведении испытаний авиационных поршневых и малоразмерных газотурбинных двигателей</w:t>
            </w:r>
          </w:p>
        </w:tc>
        <w:tc>
          <w:tcPr>
            <w:tcW w:w="1167" w:type="dxa"/>
            <w:tcBorders>
              <w:top w:val="single" w:sz="4" w:space="0" w:color="auto"/>
              <w:left w:val="nil"/>
              <w:bottom w:val="single" w:sz="4" w:space="0" w:color="auto"/>
              <w:right w:val="single" w:sz="4" w:space="0" w:color="auto"/>
            </w:tcBorders>
            <w:shd w:val="clear" w:color="auto" w:fill="auto"/>
            <w:vAlign w:val="center"/>
          </w:tcPr>
          <w:p w14:paraId="67D30E2A" w14:textId="1CA5D24D" w:rsidR="00C93717" w:rsidRPr="00F42225" w:rsidRDefault="00C93717" w:rsidP="00145931">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100</w:t>
            </w:r>
            <w:r w:rsidR="00145931">
              <w:rPr>
                <w:rFonts w:ascii="Arial" w:hAnsi="Arial"/>
                <w:color w:val="000000"/>
                <w:sz w:val="18"/>
                <w:szCs w:val="18"/>
              </w:rPr>
              <w:t xml:space="preserve"> </w:t>
            </w:r>
            <w:r w:rsidRPr="00F42225">
              <w:rPr>
                <w:rFonts w:ascii="Arial" w:hAnsi="Arial"/>
                <w:color w:val="000000"/>
                <w:sz w:val="18"/>
                <w:szCs w:val="18"/>
              </w:rPr>
              <w:t>000,0</w:t>
            </w:r>
          </w:p>
        </w:tc>
        <w:tc>
          <w:tcPr>
            <w:tcW w:w="1167" w:type="dxa"/>
            <w:tcBorders>
              <w:top w:val="single" w:sz="4" w:space="0" w:color="auto"/>
              <w:left w:val="nil"/>
              <w:bottom w:val="single" w:sz="4" w:space="0" w:color="auto"/>
              <w:right w:val="single" w:sz="4" w:space="0" w:color="auto"/>
            </w:tcBorders>
            <w:shd w:val="clear" w:color="auto" w:fill="auto"/>
            <w:vAlign w:val="center"/>
          </w:tcPr>
          <w:p w14:paraId="26D34883" w14:textId="4DA7C6E8"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100 000,0</w:t>
            </w:r>
          </w:p>
        </w:tc>
        <w:tc>
          <w:tcPr>
            <w:tcW w:w="1167" w:type="dxa"/>
            <w:tcBorders>
              <w:top w:val="single" w:sz="4" w:space="0" w:color="auto"/>
              <w:left w:val="nil"/>
              <w:bottom w:val="single" w:sz="4" w:space="0" w:color="auto"/>
              <w:right w:val="single" w:sz="4" w:space="0" w:color="auto"/>
            </w:tcBorders>
            <w:shd w:val="clear" w:color="auto" w:fill="auto"/>
            <w:vAlign w:val="center"/>
          </w:tcPr>
          <w:p w14:paraId="1291889C" w14:textId="3886800F"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100 000,0</w:t>
            </w:r>
          </w:p>
        </w:tc>
        <w:tc>
          <w:tcPr>
            <w:tcW w:w="1167" w:type="dxa"/>
            <w:tcBorders>
              <w:top w:val="single" w:sz="4" w:space="0" w:color="auto"/>
              <w:left w:val="nil"/>
              <w:bottom w:val="single" w:sz="4" w:space="0" w:color="auto"/>
              <w:right w:val="single" w:sz="4" w:space="0" w:color="auto"/>
            </w:tcBorders>
            <w:shd w:val="clear" w:color="auto" w:fill="auto"/>
            <w:vAlign w:val="center"/>
          </w:tcPr>
          <w:p w14:paraId="743272EE" w14:textId="1AEB87C2"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100 000,0</w:t>
            </w:r>
          </w:p>
        </w:tc>
        <w:tc>
          <w:tcPr>
            <w:tcW w:w="1167" w:type="dxa"/>
            <w:tcBorders>
              <w:top w:val="single" w:sz="4" w:space="0" w:color="auto"/>
              <w:left w:val="nil"/>
              <w:bottom w:val="single" w:sz="4" w:space="0" w:color="auto"/>
              <w:right w:val="single" w:sz="4" w:space="0" w:color="auto"/>
            </w:tcBorders>
            <w:shd w:val="clear" w:color="auto" w:fill="auto"/>
            <w:vAlign w:val="center"/>
          </w:tcPr>
          <w:p w14:paraId="4E6FFF62" w14:textId="58C3DBD1"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100 000,0</w:t>
            </w:r>
          </w:p>
        </w:tc>
        <w:tc>
          <w:tcPr>
            <w:tcW w:w="1070" w:type="dxa"/>
            <w:tcBorders>
              <w:top w:val="single" w:sz="4" w:space="0" w:color="auto"/>
              <w:left w:val="nil"/>
              <w:bottom w:val="single" w:sz="4" w:space="0" w:color="auto"/>
              <w:right w:val="single" w:sz="4" w:space="0" w:color="auto"/>
            </w:tcBorders>
            <w:shd w:val="clear" w:color="auto" w:fill="auto"/>
            <w:vAlign w:val="center"/>
          </w:tcPr>
          <w:p w14:paraId="39A5343C" w14:textId="38C5BA99"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100 000,0</w:t>
            </w:r>
          </w:p>
        </w:tc>
        <w:tc>
          <w:tcPr>
            <w:tcW w:w="1070" w:type="dxa"/>
            <w:tcBorders>
              <w:top w:val="single" w:sz="4" w:space="0" w:color="auto"/>
              <w:left w:val="nil"/>
              <w:bottom w:val="single" w:sz="4" w:space="0" w:color="auto"/>
              <w:right w:val="single" w:sz="4" w:space="0" w:color="auto"/>
            </w:tcBorders>
            <w:shd w:val="clear" w:color="auto" w:fill="auto"/>
            <w:vAlign w:val="center"/>
          </w:tcPr>
          <w:p w14:paraId="11D1AF47" w14:textId="1AE3CE26"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100 000,0</w:t>
            </w:r>
          </w:p>
        </w:tc>
        <w:tc>
          <w:tcPr>
            <w:tcW w:w="1070" w:type="dxa"/>
            <w:tcBorders>
              <w:top w:val="single" w:sz="4" w:space="0" w:color="auto"/>
              <w:left w:val="nil"/>
              <w:bottom w:val="single" w:sz="4" w:space="0" w:color="auto"/>
              <w:right w:val="single" w:sz="4" w:space="0" w:color="auto"/>
            </w:tcBorders>
            <w:shd w:val="clear" w:color="auto" w:fill="auto"/>
            <w:vAlign w:val="center"/>
          </w:tcPr>
          <w:p w14:paraId="343DE33A" w14:textId="2CD626E1"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100 000,0</w:t>
            </w:r>
          </w:p>
        </w:tc>
        <w:tc>
          <w:tcPr>
            <w:tcW w:w="1070" w:type="dxa"/>
            <w:tcBorders>
              <w:top w:val="single" w:sz="4" w:space="0" w:color="auto"/>
              <w:left w:val="nil"/>
              <w:bottom w:val="single" w:sz="4" w:space="0" w:color="auto"/>
              <w:right w:val="single" w:sz="4" w:space="0" w:color="auto"/>
            </w:tcBorders>
            <w:shd w:val="clear" w:color="auto" w:fill="auto"/>
            <w:vAlign w:val="center"/>
          </w:tcPr>
          <w:p w14:paraId="4542F6E5" w14:textId="07BDBC61"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100 000,0</w:t>
            </w:r>
          </w:p>
        </w:tc>
        <w:tc>
          <w:tcPr>
            <w:tcW w:w="1070" w:type="dxa"/>
            <w:tcBorders>
              <w:top w:val="single" w:sz="4" w:space="0" w:color="auto"/>
              <w:left w:val="nil"/>
              <w:bottom w:val="single" w:sz="4" w:space="0" w:color="auto"/>
              <w:right w:val="single" w:sz="4" w:space="0" w:color="auto"/>
            </w:tcBorders>
            <w:shd w:val="clear" w:color="auto" w:fill="auto"/>
            <w:vAlign w:val="center"/>
          </w:tcPr>
          <w:p w14:paraId="35068C54" w14:textId="6B605EA6"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100 000,0</w:t>
            </w:r>
          </w:p>
        </w:tc>
      </w:tr>
      <w:tr w:rsidR="00C93717" w:rsidRPr="00F42225" w14:paraId="5F085FE4" w14:textId="77777777" w:rsidTr="00E00847">
        <w:trPr>
          <w:jc w:val="center"/>
        </w:trPr>
        <w:tc>
          <w:tcPr>
            <w:tcW w:w="473" w:type="dxa"/>
          </w:tcPr>
          <w:p w14:paraId="24333F59" w14:textId="7C87EB95"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5.</w:t>
            </w:r>
          </w:p>
        </w:tc>
        <w:tc>
          <w:tcPr>
            <w:tcW w:w="3216" w:type="dxa"/>
          </w:tcPr>
          <w:p w14:paraId="5D11F1AD" w14:textId="471FDA44" w:rsidR="00C93717" w:rsidRPr="00F42225" w:rsidRDefault="00C93717" w:rsidP="00C93717">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Проведение поисковых и прикладных научных исследований и экспериментальных работ в области создания (модернизации, модификации) авиационных поршневых и малоразмерных газотурбинных двигателей</w:t>
            </w:r>
          </w:p>
        </w:tc>
        <w:tc>
          <w:tcPr>
            <w:tcW w:w="1167" w:type="dxa"/>
            <w:tcBorders>
              <w:top w:val="nil"/>
              <w:left w:val="single" w:sz="4" w:space="0" w:color="auto"/>
              <w:bottom w:val="single" w:sz="4" w:space="0" w:color="auto"/>
              <w:right w:val="single" w:sz="4" w:space="0" w:color="auto"/>
            </w:tcBorders>
            <w:shd w:val="clear" w:color="auto" w:fill="auto"/>
          </w:tcPr>
          <w:p w14:paraId="14716A78" w14:textId="00A94F7F"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1 000 000,0</w:t>
            </w:r>
          </w:p>
        </w:tc>
        <w:tc>
          <w:tcPr>
            <w:tcW w:w="1167" w:type="dxa"/>
            <w:tcBorders>
              <w:top w:val="nil"/>
              <w:left w:val="nil"/>
              <w:bottom w:val="single" w:sz="4" w:space="0" w:color="auto"/>
              <w:right w:val="single" w:sz="4" w:space="0" w:color="auto"/>
            </w:tcBorders>
            <w:shd w:val="clear" w:color="auto" w:fill="auto"/>
          </w:tcPr>
          <w:p w14:paraId="5E0E314B" w14:textId="1F172113"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1 000 000,0</w:t>
            </w:r>
          </w:p>
        </w:tc>
        <w:tc>
          <w:tcPr>
            <w:tcW w:w="1167" w:type="dxa"/>
            <w:tcBorders>
              <w:top w:val="nil"/>
              <w:left w:val="nil"/>
              <w:bottom w:val="single" w:sz="4" w:space="0" w:color="auto"/>
              <w:right w:val="single" w:sz="4" w:space="0" w:color="auto"/>
            </w:tcBorders>
            <w:shd w:val="clear" w:color="auto" w:fill="auto"/>
          </w:tcPr>
          <w:p w14:paraId="6185F0D2" w14:textId="5D2E3BF5"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1 000 000,0</w:t>
            </w:r>
          </w:p>
        </w:tc>
        <w:tc>
          <w:tcPr>
            <w:tcW w:w="1167" w:type="dxa"/>
            <w:tcBorders>
              <w:top w:val="nil"/>
              <w:left w:val="nil"/>
              <w:bottom w:val="single" w:sz="4" w:space="0" w:color="auto"/>
              <w:right w:val="single" w:sz="4" w:space="0" w:color="auto"/>
            </w:tcBorders>
            <w:shd w:val="clear" w:color="auto" w:fill="auto"/>
          </w:tcPr>
          <w:p w14:paraId="6A749BAD" w14:textId="2821CADE"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1 000 000,0</w:t>
            </w:r>
          </w:p>
        </w:tc>
        <w:tc>
          <w:tcPr>
            <w:tcW w:w="1167" w:type="dxa"/>
            <w:tcBorders>
              <w:top w:val="nil"/>
              <w:left w:val="nil"/>
              <w:bottom w:val="single" w:sz="4" w:space="0" w:color="auto"/>
              <w:right w:val="single" w:sz="4" w:space="0" w:color="auto"/>
            </w:tcBorders>
            <w:shd w:val="clear" w:color="auto" w:fill="auto"/>
          </w:tcPr>
          <w:p w14:paraId="16853190" w14:textId="78E507CB"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1 000 000,0</w:t>
            </w:r>
          </w:p>
        </w:tc>
        <w:tc>
          <w:tcPr>
            <w:tcW w:w="1070" w:type="dxa"/>
            <w:tcBorders>
              <w:top w:val="nil"/>
              <w:left w:val="nil"/>
              <w:bottom w:val="single" w:sz="4" w:space="0" w:color="auto"/>
              <w:right w:val="single" w:sz="4" w:space="0" w:color="auto"/>
            </w:tcBorders>
            <w:shd w:val="clear" w:color="auto" w:fill="auto"/>
          </w:tcPr>
          <w:p w14:paraId="0ECB2281" w14:textId="25722A10"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800 000,0</w:t>
            </w:r>
          </w:p>
        </w:tc>
        <w:tc>
          <w:tcPr>
            <w:tcW w:w="1070" w:type="dxa"/>
            <w:tcBorders>
              <w:top w:val="nil"/>
              <w:left w:val="nil"/>
              <w:bottom w:val="single" w:sz="4" w:space="0" w:color="auto"/>
              <w:right w:val="single" w:sz="4" w:space="0" w:color="auto"/>
            </w:tcBorders>
            <w:shd w:val="clear" w:color="auto" w:fill="auto"/>
          </w:tcPr>
          <w:p w14:paraId="21F76364" w14:textId="35C07718"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800 000,0</w:t>
            </w:r>
          </w:p>
        </w:tc>
        <w:tc>
          <w:tcPr>
            <w:tcW w:w="1070" w:type="dxa"/>
            <w:tcBorders>
              <w:top w:val="nil"/>
              <w:left w:val="nil"/>
              <w:bottom w:val="single" w:sz="4" w:space="0" w:color="auto"/>
              <w:right w:val="single" w:sz="4" w:space="0" w:color="auto"/>
            </w:tcBorders>
            <w:shd w:val="clear" w:color="auto" w:fill="auto"/>
          </w:tcPr>
          <w:p w14:paraId="2AACB378" w14:textId="762576F0"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800 000,0</w:t>
            </w:r>
          </w:p>
        </w:tc>
        <w:tc>
          <w:tcPr>
            <w:tcW w:w="1070" w:type="dxa"/>
            <w:tcBorders>
              <w:top w:val="nil"/>
              <w:left w:val="nil"/>
              <w:bottom w:val="single" w:sz="4" w:space="0" w:color="auto"/>
              <w:right w:val="single" w:sz="4" w:space="0" w:color="auto"/>
            </w:tcBorders>
            <w:shd w:val="clear" w:color="auto" w:fill="auto"/>
          </w:tcPr>
          <w:p w14:paraId="3E6DC8A7" w14:textId="33BE6A2E"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800 000,0</w:t>
            </w:r>
          </w:p>
        </w:tc>
        <w:tc>
          <w:tcPr>
            <w:tcW w:w="1070" w:type="dxa"/>
            <w:tcBorders>
              <w:top w:val="nil"/>
              <w:left w:val="nil"/>
              <w:bottom w:val="single" w:sz="4" w:space="0" w:color="auto"/>
              <w:right w:val="single" w:sz="4" w:space="0" w:color="auto"/>
            </w:tcBorders>
            <w:shd w:val="clear" w:color="auto" w:fill="auto"/>
          </w:tcPr>
          <w:p w14:paraId="14B78224" w14:textId="2922DFF5"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hAnsi="Arial"/>
                <w:color w:val="000000"/>
                <w:sz w:val="18"/>
                <w:szCs w:val="18"/>
              </w:rPr>
              <w:t>800 000,0</w:t>
            </w:r>
          </w:p>
        </w:tc>
      </w:tr>
      <w:tr w:rsidR="00C93717" w:rsidRPr="00F42225" w14:paraId="70E210EA" w14:textId="77777777" w:rsidTr="00E00847">
        <w:trPr>
          <w:jc w:val="center"/>
        </w:trPr>
        <w:tc>
          <w:tcPr>
            <w:tcW w:w="473" w:type="dxa"/>
          </w:tcPr>
          <w:p w14:paraId="603BA988" w14:textId="60E56ADB"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r w:rsidRPr="00F42225">
              <w:rPr>
                <w:rFonts w:ascii="Arial" w:eastAsia="SimSun" w:hAnsi="Arial"/>
                <w:kern w:val="1"/>
                <w:sz w:val="18"/>
                <w:szCs w:val="18"/>
                <w:lang w:eastAsia="hi-IN" w:bidi="hi-IN"/>
              </w:rPr>
              <w:t>6.</w:t>
            </w:r>
          </w:p>
        </w:tc>
        <w:tc>
          <w:tcPr>
            <w:tcW w:w="3216" w:type="dxa"/>
          </w:tcPr>
          <w:p w14:paraId="6BE3B3A6" w14:textId="72ED1E45" w:rsidR="00C93717" w:rsidRPr="00F42225" w:rsidRDefault="00C93717" w:rsidP="00C93717">
            <w:pPr>
              <w:widowControl w:val="0"/>
              <w:suppressAutoHyphens/>
              <w:spacing w:before="20" w:after="20"/>
              <w:rPr>
                <w:rFonts w:ascii="Arial" w:eastAsia="SimSun" w:hAnsi="Arial"/>
                <w:kern w:val="1"/>
                <w:sz w:val="18"/>
                <w:szCs w:val="18"/>
                <w:lang w:eastAsia="hi-IN" w:bidi="hi-IN"/>
              </w:rPr>
            </w:pPr>
            <w:r w:rsidRPr="00F42225">
              <w:rPr>
                <w:rFonts w:ascii="Arial" w:eastAsia="SimSun" w:hAnsi="Arial"/>
                <w:kern w:val="1"/>
                <w:sz w:val="18"/>
                <w:szCs w:val="18"/>
                <w:lang w:eastAsia="hi-IN" w:bidi="hi-IN"/>
              </w:rPr>
              <w:t>Государственная поддержка организаций, осуществляющих техническое обслуживание и ремонт двигателей российского производства для малой и региональной авиации и беспилотных авиационных систем</w:t>
            </w:r>
          </w:p>
        </w:tc>
        <w:tc>
          <w:tcPr>
            <w:tcW w:w="1167" w:type="dxa"/>
            <w:tcBorders>
              <w:top w:val="nil"/>
              <w:left w:val="single" w:sz="4" w:space="0" w:color="auto"/>
              <w:bottom w:val="single" w:sz="4" w:space="0" w:color="auto"/>
              <w:right w:val="single" w:sz="4" w:space="0" w:color="auto"/>
            </w:tcBorders>
            <w:shd w:val="clear" w:color="auto" w:fill="auto"/>
          </w:tcPr>
          <w:p w14:paraId="196FE111" w14:textId="42A401E0" w:rsidR="00C93717" w:rsidRPr="00F42225" w:rsidRDefault="00C93717" w:rsidP="00C93717">
            <w:pPr>
              <w:widowControl w:val="0"/>
              <w:suppressAutoHyphens/>
              <w:ind w:left="-57" w:right="-57"/>
              <w:jc w:val="center"/>
              <w:rPr>
                <w:rFonts w:ascii="Arial" w:eastAsia="SimSun" w:hAnsi="Arial"/>
                <w:kern w:val="1"/>
                <w:sz w:val="18"/>
                <w:szCs w:val="18"/>
                <w:lang w:eastAsia="hi-IN" w:bidi="hi-IN"/>
              </w:rPr>
            </w:pPr>
            <w:r w:rsidRPr="00F42225">
              <w:rPr>
                <w:rFonts w:ascii="Arial" w:hAnsi="Arial"/>
                <w:color w:val="000000"/>
                <w:sz w:val="18"/>
                <w:szCs w:val="18"/>
              </w:rPr>
              <w:t>400 000,0</w:t>
            </w:r>
          </w:p>
        </w:tc>
        <w:tc>
          <w:tcPr>
            <w:tcW w:w="1167" w:type="dxa"/>
            <w:tcBorders>
              <w:top w:val="nil"/>
              <w:left w:val="nil"/>
              <w:bottom w:val="single" w:sz="4" w:space="0" w:color="auto"/>
              <w:right w:val="single" w:sz="4" w:space="0" w:color="auto"/>
            </w:tcBorders>
            <w:shd w:val="clear" w:color="auto" w:fill="auto"/>
          </w:tcPr>
          <w:p w14:paraId="741A0318" w14:textId="04C8DDFE" w:rsidR="00C93717" w:rsidRPr="00F42225" w:rsidRDefault="00C93717" w:rsidP="00C93717">
            <w:pPr>
              <w:widowControl w:val="0"/>
              <w:suppressAutoHyphens/>
              <w:ind w:left="-57" w:right="-57"/>
              <w:jc w:val="center"/>
              <w:rPr>
                <w:rFonts w:ascii="Arial" w:eastAsia="SimSun" w:hAnsi="Arial"/>
                <w:kern w:val="1"/>
                <w:sz w:val="18"/>
                <w:szCs w:val="18"/>
                <w:lang w:eastAsia="hi-IN" w:bidi="hi-IN"/>
              </w:rPr>
            </w:pPr>
            <w:r w:rsidRPr="00F42225">
              <w:rPr>
                <w:rFonts w:ascii="Arial" w:hAnsi="Arial"/>
                <w:color w:val="000000"/>
                <w:sz w:val="18"/>
                <w:szCs w:val="18"/>
              </w:rPr>
              <w:t>400 000,0</w:t>
            </w:r>
          </w:p>
        </w:tc>
        <w:tc>
          <w:tcPr>
            <w:tcW w:w="1167" w:type="dxa"/>
            <w:tcBorders>
              <w:top w:val="nil"/>
              <w:left w:val="nil"/>
              <w:bottom w:val="single" w:sz="4" w:space="0" w:color="auto"/>
              <w:right w:val="single" w:sz="4" w:space="0" w:color="auto"/>
            </w:tcBorders>
            <w:shd w:val="clear" w:color="auto" w:fill="auto"/>
          </w:tcPr>
          <w:p w14:paraId="24F59938" w14:textId="76DDC2BC" w:rsidR="00C93717" w:rsidRPr="00F42225" w:rsidRDefault="00C93717" w:rsidP="00C93717">
            <w:pPr>
              <w:widowControl w:val="0"/>
              <w:suppressAutoHyphens/>
              <w:ind w:left="-57" w:right="-57"/>
              <w:jc w:val="center"/>
              <w:rPr>
                <w:rFonts w:ascii="Arial" w:eastAsia="SimSun" w:hAnsi="Arial"/>
                <w:kern w:val="1"/>
                <w:sz w:val="18"/>
                <w:szCs w:val="18"/>
                <w:lang w:eastAsia="hi-IN" w:bidi="hi-IN"/>
              </w:rPr>
            </w:pPr>
            <w:r w:rsidRPr="00F42225">
              <w:rPr>
                <w:rFonts w:ascii="Arial" w:hAnsi="Arial"/>
                <w:color w:val="000000"/>
                <w:sz w:val="18"/>
                <w:szCs w:val="18"/>
              </w:rPr>
              <w:t>400 000,0</w:t>
            </w:r>
          </w:p>
        </w:tc>
        <w:tc>
          <w:tcPr>
            <w:tcW w:w="1167" w:type="dxa"/>
            <w:tcBorders>
              <w:top w:val="nil"/>
              <w:left w:val="nil"/>
              <w:bottom w:val="single" w:sz="4" w:space="0" w:color="auto"/>
              <w:right w:val="single" w:sz="4" w:space="0" w:color="auto"/>
            </w:tcBorders>
            <w:shd w:val="clear" w:color="auto" w:fill="auto"/>
          </w:tcPr>
          <w:p w14:paraId="7D03C997" w14:textId="60B4E5A8" w:rsidR="00C93717" w:rsidRPr="00F42225" w:rsidRDefault="00C93717" w:rsidP="00C93717">
            <w:pPr>
              <w:widowControl w:val="0"/>
              <w:suppressAutoHyphens/>
              <w:ind w:left="-57" w:right="-57"/>
              <w:jc w:val="center"/>
              <w:rPr>
                <w:rFonts w:ascii="Arial" w:eastAsia="SimSun" w:hAnsi="Arial"/>
                <w:kern w:val="1"/>
                <w:sz w:val="18"/>
                <w:szCs w:val="18"/>
                <w:lang w:eastAsia="hi-IN" w:bidi="hi-IN"/>
              </w:rPr>
            </w:pPr>
            <w:r w:rsidRPr="00F42225">
              <w:rPr>
                <w:rFonts w:ascii="Arial" w:hAnsi="Arial"/>
                <w:color w:val="000000"/>
                <w:sz w:val="18"/>
                <w:szCs w:val="18"/>
              </w:rPr>
              <w:t>400 000,0</w:t>
            </w:r>
          </w:p>
        </w:tc>
        <w:tc>
          <w:tcPr>
            <w:tcW w:w="1167" w:type="dxa"/>
            <w:tcBorders>
              <w:top w:val="nil"/>
              <w:left w:val="nil"/>
              <w:bottom w:val="single" w:sz="4" w:space="0" w:color="auto"/>
              <w:right w:val="single" w:sz="4" w:space="0" w:color="auto"/>
            </w:tcBorders>
            <w:shd w:val="clear" w:color="auto" w:fill="auto"/>
          </w:tcPr>
          <w:p w14:paraId="1559944D" w14:textId="73DE4D77" w:rsidR="00C93717" w:rsidRPr="00F42225" w:rsidRDefault="00C93717" w:rsidP="00C93717">
            <w:pPr>
              <w:widowControl w:val="0"/>
              <w:suppressAutoHyphens/>
              <w:ind w:left="-57" w:right="-57"/>
              <w:jc w:val="center"/>
              <w:rPr>
                <w:rFonts w:ascii="Arial" w:eastAsia="SimSun" w:hAnsi="Arial"/>
                <w:kern w:val="1"/>
                <w:sz w:val="18"/>
                <w:szCs w:val="18"/>
                <w:lang w:eastAsia="hi-IN" w:bidi="hi-IN"/>
              </w:rPr>
            </w:pPr>
            <w:r w:rsidRPr="00F42225">
              <w:rPr>
                <w:rFonts w:ascii="Arial" w:hAnsi="Arial"/>
                <w:color w:val="000000"/>
                <w:sz w:val="18"/>
                <w:szCs w:val="18"/>
              </w:rPr>
              <w:t>400 000,0</w:t>
            </w:r>
          </w:p>
        </w:tc>
        <w:tc>
          <w:tcPr>
            <w:tcW w:w="1070" w:type="dxa"/>
            <w:tcBorders>
              <w:top w:val="nil"/>
              <w:left w:val="nil"/>
              <w:bottom w:val="single" w:sz="4" w:space="0" w:color="auto"/>
              <w:right w:val="single" w:sz="4" w:space="0" w:color="auto"/>
            </w:tcBorders>
            <w:shd w:val="clear" w:color="auto" w:fill="auto"/>
          </w:tcPr>
          <w:p w14:paraId="289B1DEC" w14:textId="11754AFA" w:rsidR="00C93717" w:rsidRPr="00F42225" w:rsidRDefault="00C93717" w:rsidP="00C93717">
            <w:pPr>
              <w:widowControl w:val="0"/>
              <w:suppressAutoHyphens/>
              <w:ind w:left="-57" w:right="-57"/>
              <w:jc w:val="center"/>
              <w:rPr>
                <w:rFonts w:ascii="Arial" w:eastAsia="SimSun" w:hAnsi="Arial"/>
                <w:kern w:val="1"/>
                <w:sz w:val="18"/>
                <w:szCs w:val="18"/>
                <w:lang w:eastAsia="hi-IN" w:bidi="hi-IN"/>
              </w:rPr>
            </w:pPr>
            <w:r w:rsidRPr="00F42225">
              <w:rPr>
                <w:rFonts w:ascii="Arial" w:hAnsi="Arial"/>
                <w:color w:val="000000"/>
                <w:sz w:val="18"/>
                <w:szCs w:val="18"/>
              </w:rPr>
              <w:t>400 000,0</w:t>
            </w:r>
          </w:p>
        </w:tc>
        <w:tc>
          <w:tcPr>
            <w:tcW w:w="1070" w:type="dxa"/>
            <w:tcBorders>
              <w:top w:val="nil"/>
              <w:left w:val="nil"/>
              <w:bottom w:val="single" w:sz="4" w:space="0" w:color="auto"/>
              <w:right w:val="single" w:sz="4" w:space="0" w:color="auto"/>
            </w:tcBorders>
            <w:shd w:val="clear" w:color="auto" w:fill="auto"/>
          </w:tcPr>
          <w:p w14:paraId="61D7B94E" w14:textId="7377180F" w:rsidR="00C93717" w:rsidRPr="00F42225" w:rsidRDefault="00C93717" w:rsidP="00C93717">
            <w:pPr>
              <w:widowControl w:val="0"/>
              <w:suppressAutoHyphens/>
              <w:ind w:left="-57" w:right="-57"/>
              <w:jc w:val="center"/>
              <w:rPr>
                <w:rFonts w:ascii="Arial" w:eastAsia="SimSun" w:hAnsi="Arial"/>
                <w:kern w:val="1"/>
                <w:sz w:val="18"/>
                <w:szCs w:val="18"/>
                <w:lang w:eastAsia="hi-IN" w:bidi="hi-IN"/>
              </w:rPr>
            </w:pPr>
            <w:r w:rsidRPr="00F42225">
              <w:rPr>
                <w:rFonts w:ascii="Arial" w:hAnsi="Arial"/>
                <w:color w:val="000000"/>
                <w:sz w:val="18"/>
                <w:szCs w:val="18"/>
              </w:rPr>
              <w:t>400 000,0</w:t>
            </w:r>
          </w:p>
        </w:tc>
        <w:tc>
          <w:tcPr>
            <w:tcW w:w="1070" w:type="dxa"/>
            <w:tcBorders>
              <w:top w:val="nil"/>
              <w:left w:val="nil"/>
              <w:bottom w:val="single" w:sz="4" w:space="0" w:color="auto"/>
              <w:right w:val="single" w:sz="4" w:space="0" w:color="auto"/>
            </w:tcBorders>
            <w:shd w:val="clear" w:color="auto" w:fill="auto"/>
          </w:tcPr>
          <w:p w14:paraId="2BECC59F" w14:textId="307FF0A0" w:rsidR="00C93717" w:rsidRPr="00F42225" w:rsidRDefault="00C93717" w:rsidP="00C93717">
            <w:pPr>
              <w:widowControl w:val="0"/>
              <w:suppressAutoHyphens/>
              <w:ind w:left="-57" w:right="-57"/>
              <w:jc w:val="center"/>
              <w:rPr>
                <w:rFonts w:ascii="Arial" w:eastAsia="SimSun" w:hAnsi="Arial"/>
                <w:kern w:val="1"/>
                <w:sz w:val="18"/>
                <w:szCs w:val="18"/>
                <w:lang w:eastAsia="hi-IN" w:bidi="hi-IN"/>
              </w:rPr>
            </w:pPr>
            <w:r w:rsidRPr="00F42225">
              <w:rPr>
                <w:rFonts w:ascii="Arial" w:hAnsi="Arial"/>
                <w:color w:val="000000"/>
                <w:sz w:val="18"/>
                <w:szCs w:val="18"/>
              </w:rPr>
              <w:t>400 000,0</w:t>
            </w:r>
          </w:p>
        </w:tc>
        <w:tc>
          <w:tcPr>
            <w:tcW w:w="1070" w:type="dxa"/>
            <w:tcBorders>
              <w:top w:val="nil"/>
              <w:left w:val="nil"/>
              <w:bottom w:val="single" w:sz="4" w:space="0" w:color="auto"/>
              <w:right w:val="single" w:sz="4" w:space="0" w:color="auto"/>
            </w:tcBorders>
            <w:shd w:val="clear" w:color="auto" w:fill="auto"/>
          </w:tcPr>
          <w:p w14:paraId="356627E6" w14:textId="05FE1E20" w:rsidR="00C93717" w:rsidRPr="00F42225" w:rsidRDefault="00C93717" w:rsidP="00C93717">
            <w:pPr>
              <w:widowControl w:val="0"/>
              <w:suppressAutoHyphens/>
              <w:ind w:left="-57" w:right="-57"/>
              <w:jc w:val="center"/>
              <w:rPr>
                <w:rFonts w:ascii="Arial" w:eastAsia="SimSun" w:hAnsi="Arial"/>
                <w:kern w:val="1"/>
                <w:sz w:val="18"/>
                <w:szCs w:val="18"/>
                <w:lang w:eastAsia="hi-IN" w:bidi="hi-IN"/>
              </w:rPr>
            </w:pPr>
            <w:r w:rsidRPr="00F42225">
              <w:rPr>
                <w:rFonts w:ascii="Arial" w:hAnsi="Arial"/>
                <w:color w:val="000000"/>
                <w:sz w:val="18"/>
                <w:szCs w:val="18"/>
              </w:rPr>
              <w:t>400 000,0</w:t>
            </w:r>
          </w:p>
        </w:tc>
        <w:tc>
          <w:tcPr>
            <w:tcW w:w="1070" w:type="dxa"/>
            <w:tcBorders>
              <w:top w:val="nil"/>
              <w:left w:val="nil"/>
              <w:bottom w:val="nil"/>
              <w:right w:val="single" w:sz="4" w:space="0" w:color="auto"/>
            </w:tcBorders>
            <w:shd w:val="clear" w:color="auto" w:fill="auto"/>
          </w:tcPr>
          <w:p w14:paraId="2B1572CE" w14:textId="3A3F5BA5" w:rsidR="00C93717" w:rsidRPr="00F42225" w:rsidRDefault="00C93717" w:rsidP="00C93717">
            <w:pPr>
              <w:widowControl w:val="0"/>
              <w:suppressAutoHyphens/>
              <w:ind w:left="-57" w:right="-57"/>
              <w:jc w:val="center"/>
              <w:rPr>
                <w:rFonts w:ascii="Arial" w:eastAsia="SimSun" w:hAnsi="Arial"/>
                <w:kern w:val="1"/>
                <w:sz w:val="18"/>
                <w:szCs w:val="18"/>
                <w:lang w:eastAsia="hi-IN" w:bidi="hi-IN"/>
              </w:rPr>
            </w:pPr>
            <w:r w:rsidRPr="00F42225">
              <w:rPr>
                <w:rFonts w:ascii="Arial" w:hAnsi="Arial"/>
                <w:color w:val="000000"/>
                <w:sz w:val="18"/>
                <w:szCs w:val="18"/>
              </w:rPr>
              <w:t>400 000,0</w:t>
            </w:r>
          </w:p>
        </w:tc>
      </w:tr>
      <w:tr w:rsidR="00C93717" w:rsidRPr="00F42225" w14:paraId="35E7F44D" w14:textId="77777777" w:rsidTr="00C93717">
        <w:trPr>
          <w:jc w:val="center"/>
        </w:trPr>
        <w:tc>
          <w:tcPr>
            <w:tcW w:w="473" w:type="dxa"/>
          </w:tcPr>
          <w:p w14:paraId="0C5FFD2D" w14:textId="77777777" w:rsidR="00C93717" w:rsidRPr="00F42225" w:rsidRDefault="00C93717" w:rsidP="00C93717">
            <w:pPr>
              <w:widowControl w:val="0"/>
              <w:suppressAutoHyphens/>
              <w:spacing w:before="20" w:after="20"/>
              <w:jc w:val="center"/>
              <w:rPr>
                <w:rFonts w:ascii="Arial" w:eastAsia="SimSun" w:hAnsi="Arial"/>
                <w:kern w:val="1"/>
                <w:sz w:val="18"/>
                <w:szCs w:val="18"/>
                <w:lang w:eastAsia="hi-IN" w:bidi="hi-IN"/>
              </w:rPr>
            </w:pPr>
          </w:p>
        </w:tc>
        <w:tc>
          <w:tcPr>
            <w:tcW w:w="3216" w:type="dxa"/>
          </w:tcPr>
          <w:p w14:paraId="598069CF" w14:textId="05820029" w:rsidR="00C93717" w:rsidRPr="00F42225" w:rsidRDefault="00C93717" w:rsidP="00C93717">
            <w:pPr>
              <w:widowControl w:val="0"/>
              <w:suppressAutoHyphens/>
              <w:spacing w:before="20" w:after="20"/>
              <w:rPr>
                <w:rFonts w:ascii="Arial" w:eastAsia="SimSun" w:hAnsi="Arial"/>
                <w:kern w:val="1"/>
                <w:sz w:val="18"/>
                <w:szCs w:val="18"/>
                <w:lang w:eastAsia="hi-IN" w:bidi="hi-IN"/>
              </w:rPr>
            </w:pPr>
            <w:r w:rsidRPr="00F42225">
              <w:rPr>
                <w:rFonts w:ascii="Arial" w:eastAsia="SimSun" w:hAnsi="Arial"/>
                <w:b/>
                <w:kern w:val="1"/>
                <w:sz w:val="18"/>
                <w:szCs w:val="18"/>
                <w:lang w:eastAsia="hi-IN" w:bidi="hi-IN"/>
              </w:rPr>
              <w:t>Всего</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bottom"/>
          </w:tcPr>
          <w:p w14:paraId="2E680876" w14:textId="3EFC67E4" w:rsidR="00C93717" w:rsidRPr="00F42225" w:rsidRDefault="00145931" w:rsidP="00C93717">
            <w:pPr>
              <w:widowControl w:val="0"/>
              <w:suppressAutoHyphens/>
              <w:ind w:left="-57" w:right="-57"/>
              <w:jc w:val="center"/>
              <w:rPr>
                <w:rFonts w:ascii="Arial" w:hAnsi="Arial"/>
                <w:b/>
                <w:color w:val="000000"/>
                <w:sz w:val="18"/>
                <w:szCs w:val="18"/>
              </w:rPr>
            </w:pPr>
            <w:r w:rsidRPr="00145931">
              <w:rPr>
                <w:rFonts w:ascii="Arial" w:hAnsi="Arial"/>
                <w:b/>
                <w:color w:val="000000"/>
                <w:sz w:val="18"/>
                <w:szCs w:val="18"/>
              </w:rPr>
              <w:t>2 350 000,0</w:t>
            </w:r>
          </w:p>
        </w:tc>
        <w:tc>
          <w:tcPr>
            <w:tcW w:w="1167" w:type="dxa"/>
            <w:tcBorders>
              <w:top w:val="single" w:sz="4" w:space="0" w:color="auto"/>
              <w:left w:val="nil"/>
              <w:bottom w:val="single" w:sz="4" w:space="0" w:color="auto"/>
              <w:right w:val="single" w:sz="4" w:space="0" w:color="auto"/>
            </w:tcBorders>
            <w:shd w:val="clear" w:color="auto" w:fill="auto"/>
            <w:vAlign w:val="bottom"/>
          </w:tcPr>
          <w:p w14:paraId="68195DAC" w14:textId="47FDC707" w:rsidR="00C93717" w:rsidRPr="00F42225" w:rsidRDefault="00C93717" w:rsidP="00C93717">
            <w:pPr>
              <w:widowControl w:val="0"/>
              <w:suppressAutoHyphens/>
              <w:ind w:left="-57" w:right="-57"/>
              <w:jc w:val="center"/>
              <w:rPr>
                <w:rFonts w:ascii="Arial" w:hAnsi="Arial"/>
                <w:b/>
                <w:color w:val="000000"/>
                <w:sz w:val="18"/>
                <w:szCs w:val="18"/>
              </w:rPr>
            </w:pPr>
            <w:r w:rsidRPr="00F42225">
              <w:rPr>
                <w:rFonts w:ascii="Arial" w:hAnsi="Arial"/>
                <w:b/>
                <w:color w:val="000000"/>
                <w:sz w:val="18"/>
                <w:szCs w:val="18"/>
              </w:rPr>
              <w:t>2 350 000,0</w:t>
            </w:r>
          </w:p>
        </w:tc>
        <w:tc>
          <w:tcPr>
            <w:tcW w:w="1167" w:type="dxa"/>
            <w:tcBorders>
              <w:top w:val="single" w:sz="4" w:space="0" w:color="auto"/>
              <w:left w:val="nil"/>
              <w:bottom w:val="single" w:sz="4" w:space="0" w:color="auto"/>
              <w:right w:val="single" w:sz="4" w:space="0" w:color="auto"/>
            </w:tcBorders>
            <w:shd w:val="clear" w:color="auto" w:fill="auto"/>
            <w:vAlign w:val="bottom"/>
          </w:tcPr>
          <w:p w14:paraId="302B8247" w14:textId="5B9D9815" w:rsidR="00C93717" w:rsidRPr="00F42225" w:rsidRDefault="00C93717" w:rsidP="00C93717">
            <w:pPr>
              <w:widowControl w:val="0"/>
              <w:suppressAutoHyphens/>
              <w:ind w:left="-57" w:right="-57"/>
              <w:jc w:val="center"/>
              <w:rPr>
                <w:rFonts w:ascii="Arial" w:hAnsi="Arial"/>
                <w:b/>
                <w:color w:val="000000"/>
                <w:sz w:val="18"/>
                <w:szCs w:val="18"/>
              </w:rPr>
            </w:pPr>
            <w:r w:rsidRPr="00F42225">
              <w:rPr>
                <w:rFonts w:ascii="Arial" w:hAnsi="Arial"/>
                <w:b/>
                <w:color w:val="000000"/>
                <w:sz w:val="18"/>
                <w:szCs w:val="18"/>
              </w:rPr>
              <w:t>2 350 000,0</w:t>
            </w:r>
          </w:p>
        </w:tc>
        <w:tc>
          <w:tcPr>
            <w:tcW w:w="1167" w:type="dxa"/>
            <w:tcBorders>
              <w:top w:val="single" w:sz="4" w:space="0" w:color="auto"/>
              <w:left w:val="nil"/>
              <w:bottom w:val="single" w:sz="4" w:space="0" w:color="auto"/>
              <w:right w:val="single" w:sz="4" w:space="0" w:color="auto"/>
            </w:tcBorders>
            <w:shd w:val="clear" w:color="auto" w:fill="auto"/>
            <w:vAlign w:val="bottom"/>
          </w:tcPr>
          <w:p w14:paraId="10319BC3" w14:textId="04519381" w:rsidR="00C93717" w:rsidRPr="00F42225" w:rsidRDefault="00C93717" w:rsidP="00C93717">
            <w:pPr>
              <w:widowControl w:val="0"/>
              <w:suppressAutoHyphens/>
              <w:ind w:left="-57" w:right="-57"/>
              <w:jc w:val="center"/>
              <w:rPr>
                <w:rFonts w:ascii="Arial" w:hAnsi="Arial"/>
                <w:b/>
                <w:color w:val="000000"/>
                <w:sz w:val="18"/>
                <w:szCs w:val="18"/>
              </w:rPr>
            </w:pPr>
            <w:r w:rsidRPr="00F42225">
              <w:rPr>
                <w:rFonts w:ascii="Arial" w:hAnsi="Arial"/>
                <w:b/>
                <w:color w:val="000000"/>
                <w:sz w:val="18"/>
                <w:szCs w:val="18"/>
              </w:rPr>
              <w:t>2 350 000,0</w:t>
            </w:r>
          </w:p>
        </w:tc>
        <w:tc>
          <w:tcPr>
            <w:tcW w:w="1167" w:type="dxa"/>
            <w:tcBorders>
              <w:top w:val="single" w:sz="4" w:space="0" w:color="auto"/>
              <w:left w:val="nil"/>
              <w:bottom w:val="single" w:sz="4" w:space="0" w:color="auto"/>
              <w:right w:val="single" w:sz="4" w:space="0" w:color="auto"/>
            </w:tcBorders>
            <w:shd w:val="clear" w:color="auto" w:fill="auto"/>
            <w:vAlign w:val="bottom"/>
          </w:tcPr>
          <w:p w14:paraId="5A3143A2" w14:textId="026BE3AD" w:rsidR="00C93717" w:rsidRPr="00F42225" w:rsidRDefault="00C93717" w:rsidP="00C93717">
            <w:pPr>
              <w:widowControl w:val="0"/>
              <w:suppressAutoHyphens/>
              <w:ind w:left="-57" w:right="-57"/>
              <w:jc w:val="center"/>
              <w:rPr>
                <w:rFonts w:ascii="Arial" w:hAnsi="Arial"/>
                <w:b/>
                <w:color w:val="000000"/>
                <w:sz w:val="18"/>
                <w:szCs w:val="18"/>
              </w:rPr>
            </w:pPr>
            <w:r w:rsidRPr="00F42225">
              <w:rPr>
                <w:rFonts w:ascii="Arial" w:hAnsi="Arial"/>
                <w:b/>
                <w:color w:val="000000"/>
                <w:sz w:val="18"/>
                <w:szCs w:val="18"/>
              </w:rPr>
              <w:t>2 350 000,0</w:t>
            </w:r>
          </w:p>
        </w:tc>
        <w:tc>
          <w:tcPr>
            <w:tcW w:w="1070" w:type="dxa"/>
            <w:tcBorders>
              <w:top w:val="single" w:sz="4" w:space="0" w:color="auto"/>
              <w:left w:val="nil"/>
              <w:bottom w:val="single" w:sz="4" w:space="0" w:color="auto"/>
              <w:right w:val="single" w:sz="4" w:space="0" w:color="auto"/>
            </w:tcBorders>
            <w:shd w:val="clear" w:color="auto" w:fill="auto"/>
            <w:vAlign w:val="bottom"/>
          </w:tcPr>
          <w:p w14:paraId="2EFC75BE" w14:textId="1F3610EE" w:rsidR="00C93717" w:rsidRPr="00F42225" w:rsidRDefault="00C93717" w:rsidP="00C93717">
            <w:pPr>
              <w:widowControl w:val="0"/>
              <w:suppressAutoHyphens/>
              <w:ind w:left="-57" w:right="-57"/>
              <w:jc w:val="center"/>
              <w:rPr>
                <w:rFonts w:ascii="Arial" w:hAnsi="Arial"/>
                <w:b/>
                <w:color w:val="000000"/>
                <w:sz w:val="18"/>
                <w:szCs w:val="18"/>
              </w:rPr>
            </w:pPr>
            <w:r w:rsidRPr="00F42225">
              <w:rPr>
                <w:rFonts w:ascii="Arial" w:hAnsi="Arial"/>
                <w:b/>
                <w:color w:val="000000"/>
                <w:sz w:val="18"/>
                <w:szCs w:val="18"/>
              </w:rPr>
              <w:t>1 600 000,0</w:t>
            </w:r>
          </w:p>
        </w:tc>
        <w:tc>
          <w:tcPr>
            <w:tcW w:w="1070" w:type="dxa"/>
            <w:tcBorders>
              <w:top w:val="single" w:sz="4" w:space="0" w:color="auto"/>
              <w:left w:val="nil"/>
              <w:bottom w:val="single" w:sz="4" w:space="0" w:color="auto"/>
              <w:right w:val="single" w:sz="4" w:space="0" w:color="auto"/>
            </w:tcBorders>
            <w:shd w:val="clear" w:color="auto" w:fill="auto"/>
            <w:vAlign w:val="bottom"/>
          </w:tcPr>
          <w:p w14:paraId="263DD656" w14:textId="08E09BD8" w:rsidR="00C93717" w:rsidRPr="00F42225" w:rsidRDefault="00C93717" w:rsidP="00C93717">
            <w:pPr>
              <w:widowControl w:val="0"/>
              <w:suppressAutoHyphens/>
              <w:ind w:left="-57" w:right="-57"/>
              <w:jc w:val="center"/>
              <w:rPr>
                <w:rFonts w:ascii="Arial" w:hAnsi="Arial"/>
                <w:b/>
                <w:color w:val="000000"/>
                <w:sz w:val="18"/>
                <w:szCs w:val="18"/>
              </w:rPr>
            </w:pPr>
            <w:r w:rsidRPr="00F42225">
              <w:rPr>
                <w:rFonts w:ascii="Arial" w:hAnsi="Arial"/>
                <w:b/>
                <w:color w:val="000000"/>
                <w:sz w:val="18"/>
                <w:szCs w:val="18"/>
              </w:rPr>
              <w:t>1 600 000,0</w:t>
            </w:r>
          </w:p>
        </w:tc>
        <w:tc>
          <w:tcPr>
            <w:tcW w:w="1070" w:type="dxa"/>
            <w:tcBorders>
              <w:top w:val="single" w:sz="4" w:space="0" w:color="auto"/>
              <w:left w:val="nil"/>
              <w:bottom w:val="single" w:sz="4" w:space="0" w:color="auto"/>
              <w:right w:val="single" w:sz="4" w:space="0" w:color="auto"/>
            </w:tcBorders>
            <w:shd w:val="clear" w:color="auto" w:fill="auto"/>
            <w:vAlign w:val="bottom"/>
          </w:tcPr>
          <w:p w14:paraId="2D5472B1" w14:textId="1866920A" w:rsidR="00C93717" w:rsidRPr="00F42225" w:rsidRDefault="00C93717" w:rsidP="00C93717">
            <w:pPr>
              <w:widowControl w:val="0"/>
              <w:suppressAutoHyphens/>
              <w:ind w:left="-57" w:right="-57"/>
              <w:jc w:val="center"/>
              <w:rPr>
                <w:rFonts w:ascii="Arial" w:hAnsi="Arial"/>
                <w:b/>
                <w:color w:val="000000"/>
                <w:sz w:val="18"/>
                <w:szCs w:val="18"/>
              </w:rPr>
            </w:pPr>
            <w:r w:rsidRPr="00F42225">
              <w:rPr>
                <w:rFonts w:ascii="Arial" w:hAnsi="Arial"/>
                <w:b/>
                <w:color w:val="000000"/>
                <w:sz w:val="18"/>
                <w:szCs w:val="18"/>
              </w:rPr>
              <w:t>1 600 000,0</w:t>
            </w:r>
          </w:p>
        </w:tc>
        <w:tc>
          <w:tcPr>
            <w:tcW w:w="1070" w:type="dxa"/>
            <w:tcBorders>
              <w:top w:val="single" w:sz="4" w:space="0" w:color="auto"/>
              <w:left w:val="nil"/>
              <w:bottom w:val="single" w:sz="4" w:space="0" w:color="auto"/>
              <w:right w:val="single" w:sz="4" w:space="0" w:color="auto"/>
            </w:tcBorders>
            <w:shd w:val="clear" w:color="auto" w:fill="auto"/>
            <w:vAlign w:val="bottom"/>
          </w:tcPr>
          <w:p w14:paraId="1BC0B4CA" w14:textId="5EB043B7" w:rsidR="00C93717" w:rsidRPr="00F42225" w:rsidRDefault="00C93717" w:rsidP="00C93717">
            <w:pPr>
              <w:widowControl w:val="0"/>
              <w:suppressAutoHyphens/>
              <w:ind w:left="-57" w:right="-57"/>
              <w:jc w:val="center"/>
              <w:rPr>
                <w:rFonts w:ascii="Arial" w:hAnsi="Arial"/>
                <w:b/>
                <w:color w:val="000000"/>
                <w:sz w:val="18"/>
                <w:szCs w:val="18"/>
              </w:rPr>
            </w:pPr>
            <w:r w:rsidRPr="00F42225">
              <w:rPr>
                <w:rFonts w:ascii="Arial" w:hAnsi="Arial"/>
                <w:b/>
                <w:color w:val="000000"/>
                <w:sz w:val="18"/>
                <w:szCs w:val="18"/>
              </w:rPr>
              <w:t>1 600 000,0</w:t>
            </w:r>
          </w:p>
        </w:tc>
        <w:tc>
          <w:tcPr>
            <w:tcW w:w="1070" w:type="dxa"/>
            <w:tcBorders>
              <w:top w:val="single" w:sz="4" w:space="0" w:color="auto"/>
              <w:left w:val="nil"/>
              <w:bottom w:val="single" w:sz="4" w:space="0" w:color="auto"/>
              <w:right w:val="single" w:sz="4" w:space="0" w:color="auto"/>
            </w:tcBorders>
            <w:shd w:val="clear" w:color="auto" w:fill="auto"/>
            <w:vAlign w:val="bottom"/>
          </w:tcPr>
          <w:p w14:paraId="4AE45D9C" w14:textId="6EBCEDA0" w:rsidR="00C93717" w:rsidRPr="00F42225" w:rsidRDefault="00C93717" w:rsidP="00C93717">
            <w:pPr>
              <w:widowControl w:val="0"/>
              <w:suppressAutoHyphens/>
              <w:ind w:left="-57" w:right="-57"/>
              <w:jc w:val="center"/>
              <w:rPr>
                <w:rFonts w:ascii="Arial" w:hAnsi="Arial"/>
                <w:b/>
                <w:color w:val="000000"/>
                <w:sz w:val="18"/>
                <w:szCs w:val="18"/>
              </w:rPr>
            </w:pPr>
            <w:r w:rsidRPr="00F42225">
              <w:rPr>
                <w:rFonts w:ascii="Arial" w:hAnsi="Arial"/>
                <w:b/>
                <w:color w:val="000000"/>
                <w:sz w:val="18"/>
                <w:szCs w:val="18"/>
              </w:rPr>
              <w:t>1 600 000,0</w:t>
            </w:r>
          </w:p>
        </w:tc>
      </w:tr>
    </w:tbl>
    <w:p w14:paraId="13DE77B2" w14:textId="77777777" w:rsidR="0016610E" w:rsidRPr="00F42225" w:rsidRDefault="0016610E" w:rsidP="0016610E">
      <w:pPr>
        <w:widowControl w:val="0"/>
        <w:suppressAutoHyphens/>
        <w:jc w:val="both"/>
        <w:rPr>
          <w:rFonts w:eastAsia="SimSun" w:cs="Times New Roman"/>
          <w:kern w:val="1"/>
          <w:sz w:val="26"/>
          <w:szCs w:val="26"/>
          <w:lang w:eastAsia="hi-IN" w:bidi="hi-IN"/>
        </w:rPr>
      </w:pPr>
    </w:p>
    <w:p w14:paraId="58A2B0CB" w14:textId="77777777" w:rsidR="0016610E" w:rsidRPr="00F42225" w:rsidRDefault="0016610E" w:rsidP="0016610E">
      <w:pPr>
        <w:widowControl w:val="0"/>
        <w:suppressAutoHyphens/>
        <w:jc w:val="both"/>
        <w:rPr>
          <w:rFonts w:eastAsia="SimSun" w:cs="Times New Roman"/>
          <w:kern w:val="1"/>
          <w:sz w:val="26"/>
          <w:szCs w:val="26"/>
          <w:lang w:eastAsia="hi-IN" w:bidi="hi-IN"/>
        </w:rPr>
        <w:sectPr w:rsidR="0016610E" w:rsidRPr="00F42225" w:rsidSect="00B3615F">
          <w:pgSz w:w="16838" w:h="11906" w:orient="landscape"/>
          <w:pgMar w:top="851" w:right="820" w:bottom="1134" w:left="1134" w:header="720" w:footer="720" w:gutter="0"/>
          <w:cols w:space="720"/>
          <w:docGrid w:linePitch="326"/>
        </w:sectPr>
      </w:pPr>
    </w:p>
    <w:p w14:paraId="74330283" w14:textId="7A99DDA9" w:rsidR="0016610E" w:rsidRPr="000361B1" w:rsidRDefault="0016610E" w:rsidP="00A02044">
      <w:pPr>
        <w:spacing w:after="120"/>
        <w:ind w:firstLine="697"/>
        <w:jc w:val="both"/>
        <w:rPr>
          <w:sz w:val="26"/>
          <w:szCs w:val="26"/>
        </w:rPr>
      </w:pPr>
      <w:r w:rsidRPr="00F42225">
        <w:rPr>
          <w:sz w:val="26"/>
          <w:szCs w:val="26"/>
        </w:rPr>
        <w:t xml:space="preserve">Представленный проект </w:t>
      </w:r>
      <w:r w:rsidR="002A494F" w:rsidRPr="00F42225">
        <w:rPr>
          <w:sz w:val="26"/>
          <w:szCs w:val="26"/>
        </w:rPr>
        <w:t>Программы развития</w:t>
      </w:r>
      <w:r w:rsidR="00491BE9" w:rsidRPr="00F42225">
        <w:rPr>
          <w:sz w:val="26"/>
          <w:szCs w:val="26"/>
        </w:rPr>
        <w:t xml:space="preserve"> двигателей для малой и региональной авиации и беспилотных авиационных систем в Российской Федерации </w:t>
      </w:r>
      <w:r w:rsidRPr="00F42225">
        <w:rPr>
          <w:sz w:val="26"/>
          <w:szCs w:val="26"/>
        </w:rPr>
        <w:t>может быть реализован как самос</w:t>
      </w:r>
      <w:r w:rsidR="00C93717" w:rsidRPr="00F42225">
        <w:rPr>
          <w:sz w:val="26"/>
          <w:szCs w:val="26"/>
        </w:rPr>
        <w:t xml:space="preserve">тоятельно, так и путем </w:t>
      </w:r>
      <w:r w:rsidR="00491BE9" w:rsidRPr="00F42225">
        <w:rPr>
          <w:sz w:val="26"/>
          <w:szCs w:val="26"/>
        </w:rPr>
        <w:t>внесения</w:t>
      </w:r>
      <w:r w:rsidRPr="00F42225">
        <w:rPr>
          <w:sz w:val="26"/>
          <w:szCs w:val="26"/>
        </w:rPr>
        <w:t xml:space="preserve"> изменений и дополнений в государственную программу Российской Федерации «Развитие авиационной промышленности» (</w:t>
      </w:r>
      <w:r w:rsidR="00491BE9" w:rsidRPr="00F42225">
        <w:rPr>
          <w:sz w:val="26"/>
          <w:szCs w:val="26"/>
        </w:rPr>
        <w:t>подпрограмм</w:t>
      </w:r>
      <w:r w:rsidR="00B3615F" w:rsidRPr="00F42225">
        <w:rPr>
          <w:sz w:val="26"/>
          <w:szCs w:val="26"/>
        </w:rPr>
        <w:t xml:space="preserve">ы </w:t>
      </w:r>
      <w:r w:rsidRPr="00F42225">
        <w:rPr>
          <w:sz w:val="26"/>
          <w:szCs w:val="26"/>
        </w:rPr>
        <w:t>3</w:t>
      </w:r>
      <w:r w:rsidR="00B3615F" w:rsidRPr="00F42225">
        <w:rPr>
          <w:sz w:val="26"/>
          <w:szCs w:val="26"/>
        </w:rPr>
        <w:t>,</w:t>
      </w:r>
      <w:r w:rsidR="00491BE9" w:rsidRPr="00F42225">
        <w:rPr>
          <w:sz w:val="26"/>
          <w:szCs w:val="26"/>
        </w:rPr>
        <w:t xml:space="preserve"> 7</w:t>
      </w:r>
      <w:r w:rsidR="00B3615F" w:rsidRPr="00F42225">
        <w:rPr>
          <w:sz w:val="26"/>
          <w:szCs w:val="26"/>
        </w:rPr>
        <w:t xml:space="preserve"> и 8</w:t>
      </w:r>
      <w:r w:rsidRPr="00F42225">
        <w:rPr>
          <w:sz w:val="26"/>
          <w:szCs w:val="26"/>
        </w:rPr>
        <w:t>).</w:t>
      </w:r>
    </w:p>
    <w:sectPr w:rsidR="0016610E" w:rsidRPr="000361B1" w:rsidSect="0016610E">
      <w:headerReference w:type="even" r:id="rId9"/>
      <w:footerReference w:type="default" r:id="rId10"/>
      <w:pgSz w:w="11906" w:h="16838"/>
      <w:pgMar w:top="567" w:right="849" w:bottom="851" w:left="1276"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52809" w14:textId="77777777" w:rsidR="00940D8D" w:rsidRDefault="00940D8D" w:rsidP="00C86130">
      <w:r>
        <w:separator/>
      </w:r>
    </w:p>
  </w:endnote>
  <w:endnote w:type="continuationSeparator" w:id="0">
    <w:p w14:paraId="42B17EAF" w14:textId="77777777" w:rsidR="00940D8D" w:rsidRDefault="00940D8D" w:rsidP="00C8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NFBM C+ Melior">
    <w:altName w:val="Times New Roman"/>
    <w:panose1 w:val="00000000000000000000"/>
    <w:charset w:val="00"/>
    <w:family w:val="roman"/>
    <w:notTrueType/>
    <w:pitch w:val="default"/>
    <w:sig w:usb0="00000003" w:usb1="00000000" w:usb2="00000000" w:usb3="00000000" w:csb0="00000001" w:csb1="00000000"/>
  </w:font>
  <w:font w:name="ANFCB K+ Melior">
    <w:altName w:val="Times New Roman"/>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DVNWV+HelveticaNeue-Light">
    <w:altName w:val="Arial"/>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PABLPF+TimesNewRoman">
    <w:altName w:val="Times New Roman"/>
    <w:panose1 w:val="00000000000000000000"/>
    <w:charset w:val="00"/>
    <w:family w:val="roman"/>
    <w:notTrueType/>
    <w:pitch w:val="default"/>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DejaVu Sans">
    <w:altName w:val="Times New Roman"/>
    <w:charset w:val="00"/>
    <w:family w:val="roman"/>
    <w:pitch w:val="variable"/>
    <w:sig w:usb0="00000003" w:usb1="00000000" w:usb2="00000000" w:usb3="00000000" w:csb0="00000001" w:csb1="00000000"/>
  </w:font>
  <w:font w:name="HelveticaNeue MediumExt">
    <w:altName w:val="Arial"/>
    <w:panose1 w:val="00000000000000000000"/>
    <w:charset w:val="00"/>
    <w:family w:val="swiss"/>
    <w:notTrueType/>
    <w:pitch w:val="default"/>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28">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1500565"/>
      <w:docPartObj>
        <w:docPartGallery w:val="Page Numbers (Bottom of Page)"/>
        <w:docPartUnique/>
      </w:docPartObj>
    </w:sdtPr>
    <w:sdtEndPr/>
    <w:sdtContent>
      <w:p w14:paraId="1673B978" w14:textId="42957913" w:rsidR="00B1068E" w:rsidRPr="00751B4B" w:rsidRDefault="00B1068E" w:rsidP="00751B4B">
        <w:pPr>
          <w:pStyle w:val="aff6"/>
          <w:jc w:val="center"/>
          <w:rPr>
            <w:sz w:val="22"/>
          </w:rPr>
        </w:pPr>
        <w:r w:rsidRPr="00751B4B">
          <w:rPr>
            <w:sz w:val="22"/>
          </w:rPr>
          <w:fldChar w:fldCharType="begin"/>
        </w:r>
        <w:r w:rsidRPr="00751B4B">
          <w:rPr>
            <w:sz w:val="22"/>
          </w:rPr>
          <w:instrText>PAGE   \* MERGEFORMAT</w:instrText>
        </w:r>
        <w:r w:rsidRPr="00751B4B">
          <w:rPr>
            <w:sz w:val="22"/>
          </w:rPr>
          <w:fldChar w:fldCharType="separate"/>
        </w:r>
        <w:r w:rsidR="006443D0" w:rsidRPr="006443D0">
          <w:rPr>
            <w:noProof/>
            <w:sz w:val="22"/>
            <w:lang w:val="ru-RU"/>
          </w:rPr>
          <w:t>19</w:t>
        </w:r>
        <w:r w:rsidRPr="00751B4B">
          <w:rPr>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318205"/>
      <w:docPartObj>
        <w:docPartGallery w:val="Page Numbers (Bottom of Page)"/>
        <w:docPartUnique/>
      </w:docPartObj>
    </w:sdtPr>
    <w:sdtEndPr>
      <w:rPr>
        <w:sz w:val="22"/>
      </w:rPr>
    </w:sdtEndPr>
    <w:sdtContent>
      <w:p w14:paraId="35C4C6E2" w14:textId="48EA5B77" w:rsidR="00B1068E" w:rsidRPr="002D1B33" w:rsidRDefault="00B1068E" w:rsidP="002D1B33">
        <w:pPr>
          <w:pStyle w:val="aff6"/>
          <w:jc w:val="center"/>
          <w:rPr>
            <w:sz w:val="22"/>
          </w:rPr>
        </w:pPr>
        <w:r w:rsidRPr="002D1B33">
          <w:rPr>
            <w:sz w:val="22"/>
          </w:rPr>
          <w:fldChar w:fldCharType="begin"/>
        </w:r>
        <w:r w:rsidRPr="002D1B33">
          <w:rPr>
            <w:sz w:val="22"/>
          </w:rPr>
          <w:instrText>PAGE   \* MERGEFORMAT</w:instrText>
        </w:r>
        <w:r w:rsidRPr="002D1B33">
          <w:rPr>
            <w:sz w:val="22"/>
          </w:rPr>
          <w:fldChar w:fldCharType="separate"/>
        </w:r>
        <w:r w:rsidRPr="00A02044">
          <w:rPr>
            <w:noProof/>
            <w:sz w:val="22"/>
            <w:lang w:val="ru-RU"/>
          </w:rPr>
          <w:t>22</w:t>
        </w:r>
        <w:r w:rsidRPr="002D1B33">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7DF1A" w14:textId="77777777" w:rsidR="00940D8D" w:rsidRDefault="00940D8D" w:rsidP="00C86130">
      <w:r>
        <w:separator/>
      </w:r>
    </w:p>
  </w:footnote>
  <w:footnote w:type="continuationSeparator" w:id="0">
    <w:p w14:paraId="40BF7565" w14:textId="77777777" w:rsidR="00940D8D" w:rsidRDefault="00940D8D" w:rsidP="00C8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F9F8" w14:textId="77777777" w:rsidR="00B1068E" w:rsidRDefault="00B1068E" w:rsidP="005C0C4A">
    <w:pPr>
      <w:pStyle w:val="a8"/>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4DE9878B" w14:textId="77777777" w:rsidR="00B1068E" w:rsidRDefault="00B1068E">
    <w:pPr>
      <w:pStyle w:val="a8"/>
    </w:pPr>
  </w:p>
  <w:p w14:paraId="1301C148" w14:textId="77777777" w:rsidR="00B1068E" w:rsidRDefault="00B106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05"/>
        </w:tabs>
        <w:ind w:left="705" w:hanging="705"/>
      </w:pPr>
    </w:lvl>
  </w:abstractNum>
  <w:abstractNum w:abstractNumId="1" w15:restartNumberingAfterBreak="0">
    <w:nsid w:val="00000003"/>
    <w:multiLevelType w:val="multilevel"/>
    <w:tmpl w:val="00000003"/>
    <w:name w:val="WW8Num3"/>
    <w:lvl w:ilvl="0">
      <w:start w:val="1"/>
      <w:numFmt w:val="decimal"/>
      <w:pStyle w:val="10"/>
      <w:lvlText w:val=" %1 "/>
      <w:lvlJc w:val="left"/>
      <w:pPr>
        <w:tabs>
          <w:tab w:val="num" w:pos="0"/>
        </w:tabs>
        <w:ind w:left="360" w:hanging="360"/>
      </w:pPr>
      <w:rPr>
        <w:rFonts w:ascii="Symbol" w:hAnsi="Symbol" w:cs="Symbol"/>
        <w:color w:val="000000"/>
        <w:sz w:val="28"/>
        <w:szCs w:val="28"/>
        <w:lang w:val="en-US"/>
      </w:rPr>
    </w:lvl>
    <w:lvl w:ilvl="1">
      <w:start w:val="1"/>
      <w:numFmt w:val="decimal"/>
      <w:suff w:val="nothing"/>
      <w:lvlText w:val=" %1.%2 "/>
      <w:lvlJc w:val="left"/>
      <w:pPr>
        <w:tabs>
          <w:tab w:val="num" w:pos="0"/>
        </w:tabs>
        <w:ind w:left="576" w:hanging="576"/>
      </w:pPr>
      <w:rPr>
        <w:rFonts w:ascii="Courier New" w:hAnsi="Courier New" w:cs="Courier New"/>
      </w:rPr>
    </w:lvl>
    <w:lvl w:ilvl="2">
      <w:start w:val="2"/>
      <w:numFmt w:val="decimal"/>
      <w:lvlText w:val=" %1.%2.%3 "/>
      <w:lvlJc w:val="left"/>
      <w:pPr>
        <w:tabs>
          <w:tab w:val="num" w:pos="0"/>
        </w:tabs>
        <w:ind w:left="360" w:hanging="360"/>
      </w:pPr>
      <w:rPr>
        <w:rFonts w:ascii="Wingdings" w:hAnsi="Wingdings" w:cs="Wingdings"/>
      </w:rPr>
    </w:lvl>
    <w:lvl w:ilvl="3">
      <w:start w:val="1"/>
      <w:numFmt w:val="decimal"/>
      <w:lvlText w:val=" %1.%2.%3.%4 "/>
      <w:lvlJc w:val="left"/>
      <w:pPr>
        <w:tabs>
          <w:tab w:val="num" w:pos="0"/>
        </w:tabs>
        <w:ind w:left="864" w:hanging="864"/>
      </w:pPr>
    </w:lvl>
    <w:lvl w:ilvl="4">
      <w:start w:val="1"/>
      <w:numFmt w:val="decimal"/>
      <w:lvlText w:val=" %1.%2.%3.%4.%5 "/>
      <w:lvlJc w:val="left"/>
      <w:pPr>
        <w:tabs>
          <w:tab w:val="num" w:pos="0"/>
        </w:tabs>
        <w:ind w:left="1008" w:hanging="1008"/>
      </w:pPr>
    </w:lvl>
    <w:lvl w:ilvl="5">
      <w:start w:val="1"/>
      <w:numFmt w:val="decimal"/>
      <w:lvlText w:val=" %1.%2.%3.%4.%5.%6 "/>
      <w:lvlJc w:val="left"/>
      <w:pPr>
        <w:tabs>
          <w:tab w:val="num" w:pos="0"/>
        </w:tabs>
        <w:ind w:left="1152" w:hanging="1152"/>
      </w:pPr>
    </w:lvl>
    <w:lvl w:ilvl="6">
      <w:start w:val="1"/>
      <w:numFmt w:val="decimal"/>
      <w:lvlText w:val=" %1.%2.%3.%4.%5.%6.%7 "/>
      <w:lvlJc w:val="left"/>
      <w:pPr>
        <w:tabs>
          <w:tab w:val="num" w:pos="0"/>
        </w:tabs>
        <w:ind w:left="1296" w:hanging="1296"/>
      </w:pPr>
    </w:lvl>
    <w:lvl w:ilvl="7">
      <w:start w:val="1"/>
      <w:numFmt w:val="decimal"/>
      <w:lvlText w:val=" %1.%2.%3.%4.%5.%6.%7.%8 "/>
      <w:lvlJc w:val="left"/>
      <w:pPr>
        <w:tabs>
          <w:tab w:val="num" w:pos="0"/>
        </w:tabs>
        <w:ind w:left="1440" w:hanging="1440"/>
      </w:pPr>
    </w:lvl>
    <w:lvl w:ilvl="8">
      <w:start w:val="1"/>
      <w:numFmt w:val="decimal"/>
      <w:lvlText w:val=" %1.%2.%3.%4.%5.%6.%7.%8.%9 "/>
      <w:lvlJc w:val="left"/>
      <w:pPr>
        <w:tabs>
          <w:tab w:val="num" w:pos="0"/>
        </w:tabs>
        <w:ind w:left="1584" w:hanging="1584"/>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b/>
        <w:color w:val="000000"/>
        <w:sz w:val="28"/>
        <w:szCs w:val="28"/>
      </w:rPr>
    </w:lvl>
    <w:lvl w:ilvl="1">
      <w:start w:val="3"/>
      <w:numFmt w:val="decimal"/>
      <w:lvlText w:val="%1.%2."/>
      <w:lvlJc w:val="left"/>
      <w:pPr>
        <w:tabs>
          <w:tab w:val="num" w:pos="1080"/>
        </w:tabs>
        <w:ind w:left="1080" w:hanging="360"/>
      </w:pPr>
      <w:rPr>
        <w:b/>
        <w:color w:val="000000"/>
        <w:sz w:val="28"/>
        <w:szCs w:val="28"/>
      </w:rPr>
    </w:lvl>
    <w:lvl w:ilvl="2">
      <w:start w:val="1"/>
      <w:numFmt w:val="decimal"/>
      <w:lvlText w:val="%1.%2.%3"/>
      <w:lvlJc w:val="left"/>
      <w:pPr>
        <w:tabs>
          <w:tab w:val="num" w:pos="1440"/>
        </w:tabs>
        <w:ind w:left="1440" w:hanging="360"/>
      </w:pPr>
      <w:rPr>
        <w:b/>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25"/>
    <w:multiLevelType w:val="multilevel"/>
    <w:tmpl w:val="00000025"/>
    <w:name w:val="28321721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1AD0A74"/>
    <w:multiLevelType w:val="hybridMultilevel"/>
    <w:tmpl w:val="F70E7EF2"/>
    <w:lvl w:ilvl="0" w:tplc="7CDEC664">
      <w:start w:val="1"/>
      <w:numFmt w:val="decimal"/>
      <w:pStyle w:val="a"/>
      <w:lvlText w:val="%1."/>
      <w:lvlJc w:val="left"/>
      <w:pPr>
        <w:tabs>
          <w:tab w:val="num" w:pos="1069"/>
        </w:tabs>
        <w:ind w:left="1069" w:hanging="360"/>
      </w:pPr>
      <w:rPr>
        <w:rFonts w:ascii="Times New Roman" w:hAnsi="Times New Roman" w:hint="default"/>
        <w:caps w:val="0"/>
        <w:strike w:val="0"/>
        <w:dstrike w:val="0"/>
        <w:vanish w:val="0"/>
        <w:color w:val="000000"/>
        <w:spacing w:val="0"/>
        <w:w w:val="100"/>
        <w:ker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1EA1778"/>
    <w:multiLevelType w:val="hybridMultilevel"/>
    <w:tmpl w:val="F9F0049C"/>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447B4"/>
    <w:multiLevelType w:val="hybridMultilevel"/>
    <w:tmpl w:val="21D8A9D6"/>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652E07"/>
    <w:multiLevelType w:val="hybridMultilevel"/>
    <w:tmpl w:val="020A7D2E"/>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991B8C"/>
    <w:multiLevelType w:val="hybridMultilevel"/>
    <w:tmpl w:val="1116EBBE"/>
    <w:lvl w:ilvl="0" w:tplc="3FDC2DC6">
      <w:start w:val="1"/>
      <w:numFmt w:val="bullet"/>
      <w:lvlText w:val=""/>
      <w:lvlJc w:val="left"/>
      <w:pPr>
        <w:tabs>
          <w:tab w:val="num" w:pos="720"/>
        </w:tabs>
        <w:ind w:left="720" w:hanging="360"/>
      </w:pPr>
      <w:rPr>
        <w:rFonts w:ascii="Symbol" w:hAnsi="Symbol" w:hint="default"/>
        <w:color w:val="auto"/>
      </w:rPr>
    </w:lvl>
    <w:lvl w:ilvl="1" w:tplc="8DDE17F0">
      <w:start w:val="1"/>
      <w:numFmt w:val="bullet"/>
      <w:pStyle w:val="22"/>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022EB"/>
    <w:multiLevelType w:val="hybridMultilevel"/>
    <w:tmpl w:val="B8FE61EC"/>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F94D75"/>
    <w:multiLevelType w:val="hybridMultilevel"/>
    <w:tmpl w:val="70AE3546"/>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3912AA"/>
    <w:multiLevelType w:val="hybridMultilevel"/>
    <w:tmpl w:val="515EE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B47EB"/>
    <w:multiLevelType w:val="hybridMultilevel"/>
    <w:tmpl w:val="92927C74"/>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013E47"/>
    <w:multiLevelType w:val="multilevel"/>
    <w:tmpl w:val="CA9A1F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1EAB338C"/>
    <w:multiLevelType w:val="singleLevel"/>
    <w:tmpl w:val="E96C7D6C"/>
    <w:lvl w:ilvl="0">
      <w:start w:val="1"/>
      <w:numFmt w:val="bullet"/>
      <w:pStyle w:val="2"/>
      <w:lvlText w:val=""/>
      <w:lvlJc w:val="left"/>
      <w:pPr>
        <w:tabs>
          <w:tab w:val="num" w:pos="984"/>
        </w:tabs>
        <w:ind w:left="0" w:firstLine="624"/>
      </w:pPr>
      <w:rPr>
        <w:rFonts w:ascii="Symbol" w:hAnsi="Symbol" w:hint="default"/>
      </w:rPr>
    </w:lvl>
  </w:abstractNum>
  <w:abstractNum w:abstractNumId="15" w15:restartNumberingAfterBreak="0">
    <w:nsid w:val="24CA141F"/>
    <w:multiLevelType w:val="hybridMultilevel"/>
    <w:tmpl w:val="BD04DAEA"/>
    <w:lvl w:ilvl="0" w:tplc="8F261600">
      <w:start w:val="1"/>
      <w:numFmt w:val="upperRoman"/>
      <w:lvlText w:val="%1."/>
      <w:lvlJc w:val="left"/>
      <w:pPr>
        <w:tabs>
          <w:tab w:val="num" w:pos="709"/>
        </w:tabs>
        <w:ind w:left="0" w:firstLine="709"/>
      </w:pPr>
      <w:rPr>
        <w:rFonts w:hint="default"/>
      </w:rPr>
    </w:lvl>
    <w:lvl w:ilvl="1" w:tplc="DF7E92A2">
      <w:start w:val="1"/>
      <w:numFmt w:val="decimal"/>
      <w:lvlText w:val="I.%2."/>
      <w:lvlJc w:val="left"/>
      <w:pPr>
        <w:tabs>
          <w:tab w:val="num" w:pos="907"/>
        </w:tabs>
        <w:ind w:left="0" w:firstLine="907"/>
      </w:pPr>
      <w:rPr>
        <w:rFonts w:hint="default"/>
      </w:rPr>
    </w:lvl>
    <w:lvl w:ilvl="2" w:tplc="9CE2320E">
      <w:start w:val="1"/>
      <w:numFmt w:val="bullet"/>
      <w:pStyle w:val="AAmynormal"/>
      <w:lvlText w:val=""/>
      <w:lvlJc w:val="left"/>
      <w:pPr>
        <w:tabs>
          <w:tab w:val="num" w:pos="709"/>
        </w:tabs>
        <w:ind w:left="0" w:firstLine="709"/>
      </w:pPr>
      <w:rPr>
        <w:rFonts w:ascii="Symbol" w:hAnsi="Symbol" w:hint="default"/>
      </w:rPr>
    </w:lvl>
    <w:lvl w:ilvl="3" w:tplc="0242D6EE">
      <w:start w:val="1"/>
      <w:numFmt w:val="decimal"/>
      <w:lvlText w:val="I.1.%4."/>
      <w:lvlJc w:val="left"/>
      <w:pPr>
        <w:tabs>
          <w:tab w:val="num" w:pos="1134"/>
        </w:tabs>
        <w:ind w:left="0" w:firstLine="1134"/>
      </w:pPr>
      <w:rPr>
        <w:rFonts w:hint="default"/>
      </w:rPr>
    </w:lvl>
    <w:lvl w:ilvl="4" w:tplc="DBA8435A">
      <w:start w:val="1"/>
      <w:numFmt w:val="decimal"/>
      <w:lvlText w:val="I.1.2.%5."/>
      <w:lvlJc w:val="left"/>
      <w:pPr>
        <w:tabs>
          <w:tab w:val="num" w:pos="1418"/>
        </w:tabs>
        <w:ind w:left="0" w:firstLine="1418"/>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126058"/>
    <w:multiLevelType w:val="hybridMultilevel"/>
    <w:tmpl w:val="A3267940"/>
    <w:lvl w:ilvl="0" w:tplc="9FF0394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2B93633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0E3389A"/>
    <w:multiLevelType w:val="hybridMultilevel"/>
    <w:tmpl w:val="365278F0"/>
    <w:styleLink w:val="0320951"/>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360F0EE8"/>
    <w:multiLevelType w:val="multilevel"/>
    <w:tmpl w:val="76BC6850"/>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9342ECF"/>
    <w:multiLevelType w:val="singleLevel"/>
    <w:tmpl w:val="BEEC0E78"/>
    <w:lvl w:ilvl="0">
      <w:start w:val="1"/>
      <w:numFmt w:val="bullet"/>
      <w:pStyle w:val="4"/>
      <w:lvlText w:val="–"/>
      <w:lvlJc w:val="left"/>
      <w:pPr>
        <w:tabs>
          <w:tab w:val="num" w:pos="927"/>
        </w:tabs>
        <w:ind w:left="924" w:hanging="357"/>
      </w:pPr>
      <w:rPr>
        <w:rFonts w:ascii="Times New Roman" w:hAnsi="Times New Roman" w:hint="default"/>
        <w:sz w:val="16"/>
      </w:rPr>
    </w:lvl>
  </w:abstractNum>
  <w:abstractNum w:abstractNumId="21" w15:restartNumberingAfterBreak="0">
    <w:nsid w:val="3A9B7C58"/>
    <w:multiLevelType w:val="hybridMultilevel"/>
    <w:tmpl w:val="5FD00F0C"/>
    <w:lvl w:ilvl="0" w:tplc="927649F0">
      <w:start w:val="1"/>
      <w:numFmt w:val="bullet"/>
      <w:pStyle w:val="60"/>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C8508B6"/>
    <w:multiLevelType w:val="multilevel"/>
    <w:tmpl w:val="2D86C1F4"/>
    <w:styleLink w:val="032095"/>
    <w:lvl w:ilvl="0">
      <w:start w:val="1"/>
      <w:numFmt w:val="decimal"/>
      <w:lvlText w:val="%1."/>
      <w:lvlJc w:val="left"/>
      <w:pPr>
        <w:tabs>
          <w:tab w:val="num" w:pos="357"/>
        </w:tabs>
        <w:ind w:left="72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9FA4384"/>
    <w:multiLevelType w:val="singleLevel"/>
    <w:tmpl w:val="D8CEE94C"/>
    <w:lvl w:ilvl="0">
      <w:start w:val="1"/>
      <w:numFmt w:val="bullet"/>
      <w:pStyle w:val="50"/>
      <w:lvlText w:val="−"/>
      <w:lvlJc w:val="left"/>
      <w:pPr>
        <w:tabs>
          <w:tab w:val="num" w:pos="360"/>
        </w:tabs>
        <w:ind w:left="357" w:hanging="357"/>
      </w:pPr>
      <w:rPr>
        <w:rFonts w:ascii="Times New Roman" w:hAnsi="Times New Roman" w:hint="default"/>
        <w:sz w:val="26"/>
      </w:rPr>
    </w:lvl>
  </w:abstractNum>
  <w:abstractNum w:abstractNumId="24" w15:restartNumberingAfterBreak="0">
    <w:nsid w:val="4E6A7AF9"/>
    <w:multiLevelType w:val="hybridMultilevel"/>
    <w:tmpl w:val="ECEE2364"/>
    <w:lvl w:ilvl="0" w:tplc="9FF039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4406E90"/>
    <w:multiLevelType w:val="hybridMultilevel"/>
    <w:tmpl w:val="775207F8"/>
    <w:lvl w:ilvl="0" w:tplc="F6E67956">
      <w:start w:val="1"/>
      <w:numFmt w:val="bullet"/>
      <w:pStyle w:val="1"/>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15:restartNumberingAfterBreak="0">
    <w:nsid w:val="555976B2"/>
    <w:multiLevelType w:val="hybridMultilevel"/>
    <w:tmpl w:val="BB0C6E14"/>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E1350A"/>
    <w:multiLevelType w:val="singleLevel"/>
    <w:tmpl w:val="558418FA"/>
    <w:lvl w:ilvl="0">
      <w:start w:val="1"/>
      <w:numFmt w:val="bullet"/>
      <w:pStyle w:val="a0"/>
      <w:lvlText w:val=""/>
      <w:lvlJc w:val="left"/>
      <w:pPr>
        <w:tabs>
          <w:tab w:val="num" w:pos="360"/>
        </w:tabs>
        <w:ind w:left="360" w:hanging="360"/>
      </w:pPr>
      <w:rPr>
        <w:rFonts w:ascii="Symbol" w:hAnsi="Symbol" w:hint="default"/>
      </w:rPr>
    </w:lvl>
  </w:abstractNum>
  <w:abstractNum w:abstractNumId="28" w15:restartNumberingAfterBreak="0">
    <w:nsid w:val="5AA36AF9"/>
    <w:multiLevelType w:val="hybridMultilevel"/>
    <w:tmpl w:val="5B262A4A"/>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650B1B"/>
    <w:multiLevelType w:val="multilevel"/>
    <w:tmpl w:val="0419001F"/>
    <w:styleLink w:val="2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7B4D33"/>
    <w:multiLevelType w:val="singleLevel"/>
    <w:tmpl w:val="A0F8E6A4"/>
    <w:lvl w:ilvl="0">
      <w:start w:val="1"/>
      <w:numFmt w:val="bullet"/>
      <w:pStyle w:val="3"/>
      <w:lvlText w:val="–"/>
      <w:lvlJc w:val="left"/>
      <w:pPr>
        <w:tabs>
          <w:tab w:val="num" w:pos="360"/>
        </w:tabs>
        <w:ind w:left="340" w:hanging="340"/>
      </w:pPr>
      <w:rPr>
        <w:rFonts w:hint="default"/>
      </w:rPr>
    </w:lvl>
  </w:abstractNum>
  <w:abstractNum w:abstractNumId="31" w15:restartNumberingAfterBreak="0">
    <w:nsid w:val="5CC41143"/>
    <w:multiLevelType w:val="hybridMultilevel"/>
    <w:tmpl w:val="C5A6E402"/>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5D6823"/>
    <w:multiLevelType w:val="hybridMultilevel"/>
    <w:tmpl w:val="9B64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7B03C80">
      <w:start w:val="1"/>
      <w:numFmt w:val="bullet"/>
      <w:pStyle w:val="a1"/>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051D4B"/>
    <w:multiLevelType w:val="hybridMultilevel"/>
    <w:tmpl w:val="102228A0"/>
    <w:lvl w:ilvl="0" w:tplc="04190011">
      <w:start w:val="1"/>
      <w:numFmt w:val="decimal"/>
      <w:pStyle w:val="40"/>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4" w15:restartNumberingAfterBreak="0">
    <w:nsid w:val="667C0026"/>
    <w:multiLevelType w:val="multilevel"/>
    <w:tmpl w:val="C138F542"/>
    <w:lvl w:ilvl="0">
      <w:start w:val="1"/>
      <w:numFmt w:val="decimal"/>
      <w:pStyle w:val="21"/>
      <w:lvlText w:val="%1."/>
      <w:lvlJc w:val="left"/>
      <w:pPr>
        <w:ind w:left="360" w:hanging="360"/>
      </w:pPr>
      <w:rPr>
        <w:rFonts w:cs="Times New Roman" w:hint="default"/>
      </w:rPr>
    </w:lvl>
    <w:lvl w:ilvl="1">
      <w:start w:val="1"/>
      <w:numFmt w:val="decimal"/>
      <w:lvlText w:val="%1.%2."/>
      <w:lvlJc w:val="left"/>
      <w:pPr>
        <w:ind w:left="792" w:hanging="432"/>
      </w:pPr>
      <w:rPr>
        <w:rFonts w:cs="Times New Roman"/>
        <w:b w:val="0"/>
        <w:bCs w:val="0"/>
        <w:i w:val="0"/>
        <w:iCs w:val="0"/>
      </w:rPr>
    </w:lvl>
    <w:lvl w:ilvl="2">
      <w:start w:val="1"/>
      <w:numFmt w:val="decimal"/>
      <w:lvlText w:val="%1.%2.%3."/>
      <w:lvlJc w:val="left"/>
      <w:pPr>
        <w:ind w:left="1224" w:hanging="504"/>
      </w:pPr>
      <w:rPr>
        <w:rFonts w:cs="Times New Roman"/>
        <w:i w:val="0"/>
        <w:i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95827B0"/>
    <w:multiLevelType w:val="hybridMultilevel"/>
    <w:tmpl w:val="862E1702"/>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4F2C38"/>
    <w:multiLevelType w:val="hybridMultilevel"/>
    <w:tmpl w:val="3BE884AC"/>
    <w:lvl w:ilvl="0" w:tplc="D804ABDC">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584FC5"/>
    <w:multiLevelType w:val="hybridMultilevel"/>
    <w:tmpl w:val="F4D89EDA"/>
    <w:lvl w:ilvl="0" w:tplc="9858F4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6D22F51"/>
    <w:multiLevelType w:val="hybridMultilevel"/>
    <w:tmpl w:val="C5A84688"/>
    <w:lvl w:ilvl="0" w:tplc="2B7E0840">
      <w:start w:val="1"/>
      <w:numFmt w:val="bullet"/>
      <w:pStyle w:val="bull"/>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77250EF8"/>
    <w:multiLevelType w:val="hybridMultilevel"/>
    <w:tmpl w:val="3F8C7188"/>
    <w:lvl w:ilvl="0" w:tplc="C552651C">
      <w:start w:val="1"/>
      <w:numFmt w:val="bullet"/>
      <w:pStyle w:val="90"/>
      <w:lvlText w:val=""/>
      <w:lvlJc w:val="left"/>
      <w:pPr>
        <w:tabs>
          <w:tab w:val="num" w:pos="709"/>
        </w:tabs>
        <w:ind w:left="822" w:hanging="113"/>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82D1DA9"/>
    <w:multiLevelType w:val="multilevel"/>
    <w:tmpl w:val="0419001F"/>
    <w:styleLink w:val="3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9966AE"/>
    <w:multiLevelType w:val="hybridMultilevel"/>
    <w:tmpl w:val="B8C4C5E8"/>
    <w:lvl w:ilvl="0" w:tplc="04190001">
      <w:start w:val="1"/>
      <w:numFmt w:val="bullet"/>
      <w:pStyle w:val="a2"/>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27"/>
  </w:num>
  <w:num w:numId="3">
    <w:abstractNumId w:val="14"/>
  </w:num>
  <w:num w:numId="4">
    <w:abstractNumId w:val="30"/>
  </w:num>
  <w:num w:numId="5">
    <w:abstractNumId w:val="20"/>
  </w:num>
  <w:num w:numId="6">
    <w:abstractNumId w:val="23"/>
  </w:num>
  <w:num w:numId="7">
    <w:abstractNumId w:val="32"/>
  </w:num>
  <w:num w:numId="8">
    <w:abstractNumId w:val="33"/>
  </w:num>
  <w:num w:numId="9">
    <w:abstractNumId w:val="19"/>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num>
  <w:num w:numId="13">
    <w:abstractNumId w:val="17"/>
  </w:num>
  <w:num w:numId="14">
    <w:abstractNumId w:val="41"/>
  </w:num>
  <w:num w:numId="15">
    <w:abstractNumId w:val="38"/>
  </w:num>
  <w:num w:numId="16">
    <w:abstractNumId w:val="22"/>
  </w:num>
  <w:num w:numId="17">
    <w:abstractNumId w:val="4"/>
  </w:num>
  <w:num w:numId="18">
    <w:abstractNumId w:val="39"/>
  </w:num>
  <w:num w:numId="19">
    <w:abstractNumId w:val="15"/>
  </w:num>
  <w:num w:numId="20">
    <w:abstractNumId w:val="34"/>
  </w:num>
  <w:num w:numId="21">
    <w:abstractNumId w:val="29"/>
  </w:num>
  <w:num w:numId="22">
    <w:abstractNumId w:val="40"/>
  </w:num>
  <w:num w:numId="23">
    <w:abstractNumId w:val="13"/>
  </w:num>
  <w:num w:numId="24">
    <w:abstractNumId w:val="1"/>
  </w:num>
  <w:num w:numId="25">
    <w:abstractNumId w:val="10"/>
  </w:num>
  <w:num w:numId="26">
    <w:abstractNumId w:val="6"/>
  </w:num>
  <w:num w:numId="27">
    <w:abstractNumId w:val="5"/>
  </w:num>
  <w:num w:numId="28">
    <w:abstractNumId w:val="9"/>
  </w:num>
  <w:num w:numId="29">
    <w:abstractNumId w:val="7"/>
  </w:num>
  <w:num w:numId="30">
    <w:abstractNumId w:val="28"/>
  </w:num>
  <w:num w:numId="31">
    <w:abstractNumId w:val="37"/>
  </w:num>
  <w:num w:numId="32">
    <w:abstractNumId w:val="24"/>
  </w:num>
  <w:num w:numId="33">
    <w:abstractNumId w:val="26"/>
  </w:num>
  <w:num w:numId="34">
    <w:abstractNumId w:val="31"/>
  </w:num>
  <w:num w:numId="35">
    <w:abstractNumId w:val="16"/>
  </w:num>
  <w:num w:numId="36">
    <w:abstractNumId w:val="35"/>
  </w:num>
  <w:num w:numId="37">
    <w:abstractNumId w:val="12"/>
  </w:num>
  <w:num w:numId="38">
    <w:abstractNumId w:val="11"/>
  </w:num>
  <w:num w:numId="39">
    <w:abstractNumId w:val="36"/>
  </w:num>
  <w:num w:numId="40">
    <w:abstractNumId w:val="32"/>
  </w:num>
  <w:num w:numId="41">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6"/>
  <w:drawingGridVerticalSpacing w:val="6"/>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24"/>
    <w:rsid w:val="0000034F"/>
    <w:rsid w:val="00000652"/>
    <w:rsid w:val="00001A5F"/>
    <w:rsid w:val="00001CAA"/>
    <w:rsid w:val="000027DC"/>
    <w:rsid w:val="000034D0"/>
    <w:rsid w:val="00003842"/>
    <w:rsid w:val="00003E82"/>
    <w:rsid w:val="000050CA"/>
    <w:rsid w:val="000055AE"/>
    <w:rsid w:val="0000596E"/>
    <w:rsid w:val="00005B5C"/>
    <w:rsid w:val="00006971"/>
    <w:rsid w:val="0000737B"/>
    <w:rsid w:val="000074EC"/>
    <w:rsid w:val="00010045"/>
    <w:rsid w:val="000107FD"/>
    <w:rsid w:val="0001164D"/>
    <w:rsid w:val="000127C6"/>
    <w:rsid w:val="00012EE6"/>
    <w:rsid w:val="00012F7C"/>
    <w:rsid w:val="00013B81"/>
    <w:rsid w:val="0001432C"/>
    <w:rsid w:val="000143FB"/>
    <w:rsid w:val="000149E7"/>
    <w:rsid w:val="00014E35"/>
    <w:rsid w:val="000150F2"/>
    <w:rsid w:val="00015BDC"/>
    <w:rsid w:val="00015CFE"/>
    <w:rsid w:val="00016117"/>
    <w:rsid w:val="00016CEF"/>
    <w:rsid w:val="00016D92"/>
    <w:rsid w:val="000173A6"/>
    <w:rsid w:val="00017593"/>
    <w:rsid w:val="000177C7"/>
    <w:rsid w:val="00017C61"/>
    <w:rsid w:val="0002025C"/>
    <w:rsid w:val="000202B2"/>
    <w:rsid w:val="0002107D"/>
    <w:rsid w:val="000210F9"/>
    <w:rsid w:val="00021989"/>
    <w:rsid w:val="00021AB9"/>
    <w:rsid w:val="0002476E"/>
    <w:rsid w:val="00024854"/>
    <w:rsid w:val="00024B97"/>
    <w:rsid w:val="000250A4"/>
    <w:rsid w:val="00025642"/>
    <w:rsid w:val="00025A0C"/>
    <w:rsid w:val="000269E6"/>
    <w:rsid w:val="00026AF9"/>
    <w:rsid w:val="00026FE9"/>
    <w:rsid w:val="00027C08"/>
    <w:rsid w:val="00027DF5"/>
    <w:rsid w:val="00030094"/>
    <w:rsid w:val="0003097D"/>
    <w:rsid w:val="00030A17"/>
    <w:rsid w:val="00030E64"/>
    <w:rsid w:val="0003188C"/>
    <w:rsid w:val="00031C21"/>
    <w:rsid w:val="000320AC"/>
    <w:rsid w:val="000323EC"/>
    <w:rsid w:val="00032471"/>
    <w:rsid w:val="000324BE"/>
    <w:rsid w:val="0003352D"/>
    <w:rsid w:val="00033940"/>
    <w:rsid w:val="00033F9C"/>
    <w:rsid w:val="000349C7"/>
    <w:rsid w:val="000353F8"/>
    <w:rsid w:val="000361B1"/>
    <w:rsid w:val="00040064"/>
    <w:rsid w:val="000413F4"/>
    <w:rsid w:val="000415DE"/>
    <w:rsid w:val="00041E18"/>
    <w:rsid w:val="000420E0"/>
    <w:rsid w:val="00043A21"/>
    <w:rsid w:val="00043CDB"/>
    <w:rsid w:val="00044695"/>
    <w:rsid w:val="00045996"/>
    <w:rsid w:val="00045ECF"/>
    <w:rsid w:val="00046EDE"/>
    <w:rsid w:val="00047220"/>
    <w:rsid w:val="00050A46"/>
    <w:rsid w:val="0005104A"/>
    <w:rsid w:val="000512F0"/>
    <w:rsid w:val="00051549"/>
    <w:rsid w:val="00051729"/>
    <w:rsid w:val="00051E7D"/>
    <w:rsid w:val="0005281A"/>
    <w:rsid w:val="00052978"/>
    <w:rsid w:val="0005311A"/>
    <w:rsid w:val="000532BF"/>
    <w:rsid w:val="000539E1"/>
    <w:rsid w:val="00053B35"/>
    <w:rsid w:val="00054AD7"/>
    <w:rsid w:val="00054E2D"/>
    <w:rsid w:val="000555DF"/>
    <w:rsid w:val="00055821"/>
    <w:rsid w:val="00055D7D"/>
    <w:rsid w:val="00055F35"/>
    <w:rsid w:val="00055F6B"/>
    <w:rsid w:val="00056249"/>
    <w:rsid w:val="000566BD"/>
    <w:rsid w:val="00060323"/>
    <w:rsid w:val="00060F61"/>
    <w:rsid w:val="00061303"/>
    <w:rsid w:val="00063498"/>
    <w:rsid w:val="00063C24"/>
    <w:rsid w:val="00064CD6"/>
    <w:rsid w:val="000655AD"/>
    <w:rsid w:val="00065A22"/>
    <w:rsid w:val="0006639A"/>
    <w:rsid w:val="000663EE"/>
    <w:rsid w:val="00066613"/>
    <w:rsid w:val="0006661B"/>
    <w:rsid w:val="00066643"/>
    <w:rsid w:val="00066F5A"/>
    <w:rsid w:val="00067E0E"/>
    <w:rsid w:val="0007044D"/>
    <w:rsid w:val="00070A60"/>
    <w:rsid w:val="00070E97"/>
    <w:rsid w:val="00071AC1"/>
    <w:rsid w:val="00072A6A"/>
    <w:rsid w:val="00072FDB"/>
    <w:rsid w:val="00073712"/>
    <w:rsid w:val="000737E8"/>
    <w:rsid w:val="0007462E"/>
    <w:rsid w:val="000756C0"/>
    <w:rsid w:val="000770BF"/>
    <w:rsid w:val="000778E8"/>
    <w:rsid w:val="00077E96"/>
    <w:rsid w:val="00077F6A"/>
    <w:rsid w:val="00080319"/>
    <w:rsid w:val="00080D8A"/>
    <w:rsid w:val="00080E07"/>
    <w:rsid w:val="000812C5"/>
    <w:rsid w:val="000816A7"/>
    <w:rsid w:val="00081984"/>
    <w:rsid w:val="00082408"/>
    <w:rsid w:val="00082683"/>
    <w:rsid w:val="0008286C"/>
    <w:rsid w:val="00083284"/>
    <w:rsid w:val="000837C7"/>
    <w:rsid w:val="00083C2A"/>
    <w:rsid w:val="00083D4F"/>
    <w:rsid w:val="00084E98"/>
    <w:rsid w:val="00085447"/>
    <w:rsid w:val="00085D94"/>
    <w:rsid w:val="00086989"/>
    <w:rsid w:val="00086CB5"/>
    <w:rsid w:val="00087928"/>
    <w:rsid w:val="00087E8B"/>
    <w:rsid w:val="00090EA1"/>
    <w:rsid w:val="000913B5"/>
    <w:rsid w:val="000926F2"/>
    <w:rsid w:val="000926FB"/>
    <w:rsid w:val="00092BE8"/>
    <w:rsid w:val="00092D12"/>
    <w:rsid w:val="000930DE"/>
    <w:rsid w:val="00093BA4"/>
    <w:rsid w:val="00094330"/>
    <w:rsid w:val="00094DC7"/>
    <w:rsid w:val="000950FD"/>
    <w:rsid w:val="000951EB"/>
    <w:rsid w:val="0009594E"/>
    <w:rsid w:val="00095E49"/>
    <w:rsid w:val="000968DF"/>
    <w:rsid w:val="00097660"/>
    <w:rsid w:val="000976B6"/>
    <w:rsid w:val="00097EE0"/>
    <w:rsid w:val="000A14B7"/>
    <w:rsid w:val="000A16EF"/>
    <w:rsid w:val="000A1A75"/>
    <w:rsid w:val="000A211A"/>
    <w:rsid w:val="000A3C92"/>
    <w:rsid w:val="000A4A88"/>
    <w:rsid w:val="000A5F68"/>
    <w:rsid w:val="000A693B"/>
    <w:rsid w:val="000A7722"/>
    <w:rsid w:val="000A7FCF"/>
    <w:rsid w:val="000B06C9"/>
    <w:rsid w:val="000B228E"/>
    <w:rsid w:val="000B2850"/>
    <w:rsid w:val="000B29D6"/>
    <w:rsid w:val="000B2C5D"/>
    <w:rsid w:val="000B3109"/>
    <w:rsid w:val="000B3D5E"/>
    <w:rsid w:val="000B44D5"/>
    <w:rsid w:val="000B50B7"/>
    <w:rsid w:val="000B5184"/>
    <w:rsid w:val="000B55F0"/>
    <w:rsid w:val="000B6137"/>
    <w:rsid w:val="000B666F"/>
    <w:rsid w:val="000B7490"/>
    <w:rsid w:val="000C00EF"/>
    <w:rsid w:val="000C08FB"/>
    <w:rsid w:val="000C0D10"/>
    <w:rsid w:val="000C164A"/>
    <w:rsid w:val="000C1F53"/>
    <w:rsid w:val="000C2104"/>
    <w:rsid w:val="000C2E00"/>
    <w:rsid w:val="000C3079"/>
    <w:rsid w:val="000C312C"/>
    <w:rsid w:val="000C3730"/>
    <w:rsid w:val="000C3A3B"/>
    <w:rsid w:val="000C43F8"/>
    <w:rsid w:val="000C58AB"/>
    <w:rsid w:val="000C5AA7"/>
    <w:rsid w:val="000C638E"/>
    <w:rsid w:val="000C643E"/>
    <w:rsid w:val="000C6A1E"/>
    <w:rsid w:val="000C6F5F"/>
    <w:rsid w:val="000C72C8"/>
    <w:rsid w:val="000C7496"/>
    <w:rsid w:val="000C74E3"/>
    <w:rsid w:val="000C7C54"/>
    <w:rsid w:val="000C7F7B"/>
    <w:rsid w:val="000D003D"/>
    <w:rsid w:val="000D038E"/>
    <w:rsid w:val="000D1273"/>
    <w:rsid w:val="000D17BB"/>
    <w:rsid w:val="000D17D4"/>
    <w:rsid w:val="000D18F4"/>
    <w:rsid w:val="000D1C43"/>
    <w:rsid w:val="000D221A"/>
    <w:rsid w:val="000D25D9"/>
    <w:rsid w:val="000D30C9"/>
    <w:rsid w:val="000D30E0"/>
    <w:rsid w:val="000D33C7"/>
    <w:rsid w:val="000D343E"/>
    <w:rsid w:val="000D346D"/>
    <w:rsid w:val="000D477C"/>
    <w:rsid w:val="000D4C40"/>
    <w:rsid w:val="000D543E"/>
    <w:rsid w:val="000D57AE"/>
    <w:rsid w:val="000D66C4"/>
    <w:rsid w:val="000D69F0"/>
    <w:rsid w:val="000D6C88"/>
    <w:rsid w:val="000D711E"/>
    <w:rsid w:val="000D72B6"/>
    <w:rsid w:val="000D795D"/>
    <w:rsid w:val="000D79BB"/>
    <w:rsid w:val="000E0A0B"/>
    <w:rsid w:val="000E0B52"/>
    <w:rsid w:val="000E12DD"/>
    <w:rsid w:val="000E169B"/>
    <w:rsid w:val="000E2B93"/>
    <w:rsid w:val="000E2BB6"/>
    <w:rsid w:val="000E372A"/>
    <w:rsid w:val="000E3A18"/>
    <w:rsid w:val="000E3C72"/>
    <w:rsid w:val="000E3DBD"/>
    <w:rsid w:val="000E4163"/>
    <w:rsid w:val="000E485A"/>
    <w:rsid w:val="000E5425"/>
    <w:rsid w:val="000E54F9"/>
    <w:rsid w:val="000E554C"/>
    <w:rsid w:val="000E583F"/>
    <w:rsid w:val="000E5E43"/>
    <w:rsid w:val="000E62F5"/>
    <w:rsid w:val="000E6D12"/>
    <w:rsid w:val="000E75F5"/>
    <w:rsid w:val="000E7AA7"/>
    <w:rsid w:val="000F01D9"/>
    <w:rsid w:val="000F09BF"/>
    <w:rsid w:val="000F0B6E"/>
    <w:rsid w:val="000F0C05"/>
    <w:rsid w:val="000F0DFB"/>
    <w:rsid w:val="000F122E"/>
    <w:rsid w:val="000F157D"/>
    <w:rsid w:val="000F1ED5"/>
    <w:rsid w:val="000F1F59"/>
    <w:rsid w:val="000F243A"/>
    <w:rsid w:val="000F2A58"/>
    <w:rsid w:val="000F2B3B"/>
    <w:rsid w:val="000F2C23"/>
    <w:rsid w:val="000F3760"/>
    <w:rsid w:val="000F455B"/>
    <w:rsid w:val="000F463A"/>
    <w:rsid w:val="000F511F"/>
    <w:rsid w:val="000F66C1"/>
    <w:rsid w:val="000F68E6"/>
    <w:rsid w:val="000F7044"/>
    <w:rsid w:val="001001ED"/>
    <w:rsid w:val="00100864"/>
    <w:rsid w:val="00100F83"/>
    <w:rsid w:val="001016A9"/>
    <w:rsid w:val="0010196A"/>
    <w:rsid w:val="00101AA7"/>
    <w:rsid w:val="00101D8A"/>
    <w:rsid w:val="00101F3E"/>
    <w:rsid w:val="0010204C"/>
    <w:rsid w:val="00102144"/>
    <w:rsid w:val="00102534"/>
    <w:rsid w:val="00102617"/>
    <w:rsid w:val="00102868"/>
    <w:rsid w:val="00103B15"/>
    <w:rsid w:val="00103DDE"/>
    <w:rsid w:val="00103E3F"/>
    <w:rsid w:val="00104A8A"/>
    <w:rsid w:val="00104AC3"/>
    <w:rsid w:val="00104CFF"/>
    <w:rsid w:val="00105262"/>
    <w:rsid w:val="00105478"/>
    <w:rsid w:val="001055A4"/>
    <w:rsid w:val="00106279"/>
    <w:rsid w:val="001062EA"/>
    <w:rsid w:val="00106659"/>
    <w:rsid w:val="001067D3"/>
    <w:rsid w:val="001068FF"/>
    <w:rsid w:val="00106C60"/>
    <w:rsid w:val="00110FFB"/>
    <w:rsid w:val="001123EA"/>
    <w:rsid w:val="00112A44"/>
    <w:rsid w:val="00114F3C"/>
    <w:rsid w:val="00114F4A"/>
    <w:rsid w:val="00115AAF"/>
    <w:rsid w:val="00115F6C"/>
    <w:rsid w:val="00116756"/>
    <w:rsid w:val="001167DB"/>
    <w:rsid w:val="00116938"/>
    <w:rsid w:val="00116BFE"/>
    <w:rsid w:val="00116D62"/>
    <w:rsid w:val="00117092"/>
    <w:rsid w:val="001174D8"/>
    <w:rsid w:val="00117FA7"/>
    <w:rsid w:val="00120261"/>
    <w:rsid w:val="00120961"/>
    <w:rsid w:val="00120E98"/>
    <w:rsid w:val="00121C92"/>
    <w:rsid w:val="00121F48"/>
    <w:rsid w:val="001239E8"/>
    <w:rsid w:val="00123D4D"/>
    <w:rsid w:val="00123D5D"/>
    <w:rsid w:val="00123E50"/>
    <w:rsid w:val="00124D74"/>
    <w:rsid w:val="0012559D"/>
    <w:rsid w:val="00125661"/>
    <w:rsid w:val="00125DD5"/>
    <w:rsid w:val="00126C2A"/>
    <w:rsid w:val="0012749A"/>
    <w:rsid w:val="00127544"/>
    <w:rsid w:val="00127DC6"/>
    <w:rsid w:val="00127F18"/>
    <w:rsid w:val="00127F2C"/>
    <w:rsid w:val="001303E3"/>
    <w:rsid w:val="00130738"/>
    <w:rsid w:val="00130875"/>
    <w:rsid w:val="00130958"/>
    <w:rsid w:val="00131FF0"/>
    <w:rsid w:val="00132C63"/>
    <w:rsid w:val="00133351"/>
    <w:rsid w:val="00133D64"/>
    <w:rsid w:val="00133ECD"/>
    <w:rsid w:val="00133EF3"/>
    <w:rsid w:val="001340DA"/>
    <w:rsid w:val="001341E1"/>
    <w:rsid w:val="00134286"/>
    <w:rsid w:val="00135343"/>
    <w:rsid w:val="0013540F"/>
    <w:rsid w:val="001357DE"/>
    <w:rsid w:val="0013608F"/>
    <w:rsid w:val="00136E0C"/>
    <w:rsid w:val="00137385"/>
    <w:rsid w:val="00137DC0"/>
    <w:rsid w:val="00140117"/>
    <w:rsid w:val="00140313"/>
    <w:rsid w:val="001414A5"/>
    <w:rsid w:val="00141A8C"/>
    <w:rsid w:val="00141DE9"/>
    <w:rsid w:val="00142792"/>
    <w:rsid w:val="00142883"/>
    <w:rsid w:val="00142A00"/>
    <w:rsid w:val="00142ACB"/>
    <w:rsid w:val="0014305D"/>
    <w:rsid w:val="0014330A"/>
    <w:rsid w:val="0014387E"/>
    <w:rsid w:val="00143D9C"/>
    <w:rsid w:val="001440A9"/>
    <w:rsid w:val="00144442"/>
    <w:rsid w:val="001445AB"/>
    <w:rsid w:val="00144A49"/>
    <w:rsid w:val="00145931"/>
    <w:rsid w:val="00145A62"/>
    <w:rsid w:val="00145C92"/>
    <w:rsid w:val="001461D4"/>
    <w:rsid w:val="00146492"/>
    <w:rsid w:val="001466E6"/>
    <w:rsid w:val="00146746"/>
    <w:rsid w:val="00147559"/>
    <w:rsid w:val="00147EFE"/>
    <w:rsid w:val="00151663"/>
    <w:rsid w:val="0015307D"/>
    <w:rsid w:val="0015333F"/>
    <w:rsid w:val="001535E8"/>
    <w:rsid w:val="00153A36"/>
    <w:rsid w:val="00153C22"/>
    <w:rsid w:val="001557FD"/>
    <w:rsid w:val="00156388"/>
    <w:rsid w:val="00156F6F"/>
    <w:rsid w:val="00157360"/>
    <w:rsid w:val="001574EF"/>
    <w:rsid w:val="00157711"/>
    <w:rsid w:val="001578ED"/>
    <w:rsid w:val="00157F2A"/>
    <w:rsid w:val="001600C1"/>
    <w:rsid w:val="00160566"/>
    <w:rsid w:val="00160B26"/>
    <w:rsid w:val="001610B2"/>
    <w:rsid w:val="001612F5"/>
    <w:rsid w:val="00161CA7"/>
    <w:rsid w:val="00161E5D"/>
    <w:rsid w:val="001620C0"/>
    <w:rsid w:val="00162368"/>
    <w:rsid w:val="0016238F"/>
    <w:rsid w:val="00162544"/>
    <w:rsid w:val="00162BB7"/>
    <w:rsid w:val="00162E7D"/>
    <w:rsid w:val="001636A2"/>
    <w:rsid w:val="00163AC6"/>
    <w:rsid w:val="00163C28"/>
    <w:rsid w:val="00164337"/>
    <w:rsid w:val="00164399"/>
    <w:rsid w:val="00164D7F"/>
    <w:rsid w:val="00165117"/>
    <w:rsid w:val="0016610E"/>
    <w:rsid w:val="0016626D"/>
    <w:rsid w:val="00166626"/>
    <w:rsid w:val="00166926"/>
    <w:rsid w:val="00167C15"/>
    <w:rsid w:val="00170429"/>
    <w:rsid w:val="0017099B"/>
    <w:rsid w:val="00170BC5"/>
    <w:rsid w:val="001711C9"/>
    <w:rsid w:val="00171221"/>
    <w:rsid w:val="00171890"/>
    <w:rsid w:val="001724EE"/>
    <w:rsid w:val="00172BCD"/>
    <w:rsid w:val="00173C56"/>
    <w:rsid w:val="0017431A"/>
    <w:rsid w:val="0017443A"/>
    <w:rsid w:val="00174667"/>
    <w:rsid w:val="0017474F"/>
    <w:rsid w:val="0017587A"/>
    <w:rsid w:val="00176039"/>
    <w:rsid w:val="00176214"/>
    <w:rsid w:val="001762F6"/>
    <w:rsid w:val="00176656"/>
    <w:rsid w:val="00176C47"/>
    <w:rsid w:val="00176FED"/>
    <w:rsid w:val="001771B2"/>
    <w:rsid w:val="0017775D"/>
    <w:rsid w:val="0017781C"/>
    <w:rsid w:val="00177D11"/>
    <w:rsid w:val="00180469"/>
    <w:rsid w:val="0018057C"/>
    <w:rsid w:val="0018061C"/>
    <w:rsid w:val="0018089A"/>
    <w:rsid w:val="00180A70"/>
    <w:rsid w:val="00180B7C"/>
    <w:rsid w:val="00180C25"/>
    <w:rsid w:val="00180D72"/>
    <w:rsid w:val="0018129B"/>
    <w:rsid w:val="00181460"/>
    <w:rsid w:val="00181817"/>
    <w:rsid w:val="0018201A"/>
    <w:rsid w:val="001820F4"/>
    <w:rsid w:val="001822C4"/>
    <w:rsid w:val="0018250E"/>
    <w:rsid w:val="001827ED"/>
    <w:rsid w:val="00182B42"/>
    <w:rsid w:val="00183209"/>
    <w:rsid w:val="0018342D"/>
    <w:rsid w:val="00183456"/>
    <w:rsid w:val="00183CD8"/>
    <w:rsid w:val="0018419D"/>
    <w:rsid w:val="00184CFE"/>
    <w:rsid w:val="00184D47"/>
    <w:rsid w:val="0018504F"/>
    <w:rsid w:val="00185270"/>
    <w:rsid w:val="001854F4"/>
    <w:rsid w:val="00185F58"/>
    <w:rsid w:val="001860D3"/>
    <w:rsid w:val="00186767"/>
    <w:rsid w:val="0018711C"/>
    <w:rsid w:val="0018741D"/>
    <w:rsid w:val="00187BE0"/>
    <w:rsid w:val="00187C35"/>
    <w:rsid w:val="0019018B"/>
    <w:rsid w:val="00190748"/>
    <w:rsid w:val="00190859"/>
    <w:rsid w:val="0019158F"/>
    <w:rsid w:val="00191636"/>
    <w:rsid w:val="00191890"/>
    <w:rsid w:val="00192E50"/>
    <w:rsid w:val="001932B5"/>
    <w:rsid w:val="00193BD1"/>
    <w:rsid w:val="001941CE"/>
    <w:rsid w:val="00194958"/>
    <w:rsid w:val="00195270"/>
    <w:rsid w:val="00195828"/>
    <w:rsid w:val="00196479"/>
    <w:rsid w:val="00196542"/>
    <w:rsid w:val="00196ABC"/>
    <w:rsid w:val="00197838"/>
    <w:rsid w:val="001A014A"/>
    <w:rsid w:val="001A051D"/>
    <w:rsid w:val="001A0527"/>
    <w:rsid w:val="001A0F3A"/>
    <w:rsid w:val="001A1793"/>
    <w:rsid w:val="001A2A90"/>
    <w:rsid w:val="001A2AEF"/>
    <w:rsid w:val="001A2F6C"/>
    <w:rsid w:val="001A360A"/>
    <w:rsid w:val="001A3A64"/>
    <w:rsid w:val="001A3B17"/>
    <w:rsid w:val="001A3E26"/>
    <w:rsid w:val="001A4577"/>
    <w:rsid w:val="001A5092"/>
    <w:rsid w:val="001A53A6"/>
    <w:rsid w:val="001A5DF5"/>
    <w:rsid w:val="001A65F6"/>
    <w:rsid w:val="001A6987"/>
    <w:rsid w:val="001A6DA9"/>
    <w:rsid w:val="001A6F02"/>
    <w:rsid w:val="001A79B0"/>
    <w:rsid w:val="001B0148"/>
    <w:rsid w:val="001B0380"/>
    <w:rsid w:val="001B048E"/>
    <w:rsid w:val="001B09AB"/>
    <w:rsid w:val="001B1398"/>
    <w:rsid w:val="001B1457"/>
    <w:rsid w:val="001B19D9"/>
    <w:rsid w:val="001B1DAD"/>
    <w:rsid w:val="001B28C8"/>
    <w:rsid w:val="001B2A4B"/>
    <w:rsid w:val="001B2EC3"/>
    <w:rsid w:val="001B3845"/>
    <w:rsid w:val="001B3E0F"/>
    <w:rsid w:val="001B4787"/>
    <w:rsid w:val="001B503F"/>
    <w:rsid w:val="001B5273"/>
    <w:rsid w:val="001B5B23"/>
    <w:rsid w:val="001B5D41"/>
    <w:rsid w:val="001B615D"/>
    <w:rsid w:val="001B6210"/>
    <w:rsid w:val="001B6318"/>
    <w:rsid w:val="001B6D59"/>
    <w:rsid w:val="001B7F45"/>
    <w:rsid w:val="001C00BA"/>
    <w:rsid w:val="001C02D0"/>
    <w:rsid w:val="001C069A"/>
    <w:rsid w:val="001C0D28"/>
    <w:rsid w:val="001C0D7D"/>
    <w:rsid w:val="001C22D0"/>
    <w:rsid w:val="001C23FA"/>
    <w:rsid w:val="001C2C31"/>
    <w:rsid w:val="001C2DB8"/>
    <w:rsid w:val="001C363C"/>
    <w:rsid w:val="001C3779"/>
    <w:rsid w:val="001C424F"/>
    <w:rsid w:val="001C5F20"/>
    <w:rsid w:val="001C6381"/>
    <w:rsid w:val="001C67B6"/>
    <w:rsid w:val="001C6C7D"/>
    <w:rsid w:val="001C74B0"/>
    <w:rsid w:val="001C7676"/>
    <w:rsid w:val="001C7F36"/>
    <w:rsid w:val="001D01E1"/>
    <w:rsid w:val="001D0FB8"/>
    <w:rsid w:val="001D1C3D"/>
    <w:rsid w:val="001D1C4B"/>
    <w:rsid w:val="001D1CD1"/>
    <w:rsid w:val="001D2531"/>
    <w:rsid w:val="001D2736"/>
    <w:rsid w:val="001D283D"/>
    <w:rsid w:val="001D2A4E"/>
    <w:rsid w:val="001D322D"/>
    <w:rsid w:val="001D3779"/>
    <w:rsid w:val="001D3BFA"/>
    <w:rsid w:val="001D4697"/>
    <w:rsid w:val="001D54CF"/>
    <w:rsid w:val="001D5D1D"/>
    <w:rsid w:val="001D67BB"/>
    <w:rsid w:val="001D7044"/>
    <w:rsid w:val="001D7752"/>
    <w:rsid w:val="001E0660"/>
    <w:rsid w:val="001E0BCE"/>
    <w:rsid w:val="001E0DA5"/>
    <w:rsid w:val="001E3A39"/>
    <w:rsid w:val="001E3A67"/>
    <w:rsid w:val="001E42D2"/>
    <w:rsid w:val="001E4356"/>
    <w:rsid w:val="001E55E6"/>
    <w:rsid w:val="001E5E21"/>
    <w:rsid w:val="001E67D0"/>
    <w:rsid w:val="001F00DD"/>
    <w:rsid w:val="001F0883"/>
    <w:rsid w:val="001F0B69"/>
    <w:rsid w:val="001F0C2D"/>
    <w:rsid w:val="001F0E24"/>
    <w:rsid w:val="001F11FF"/>
    <w:rsid w:val="001F12AE"/>
    <w:rsid w:val="001F13A6"/>
    <w:rsid w:val="001F179C"/>
    <w:rsid w:val="001F1AC5"/>
    <w:rsid w:val="001F1AD1"/>
    <w:rsid w:val="001F1C64"/>
    <w:rsid w:val="001F1C95"/>
    <w:rsid w:val="001F27B0"/>
    <w:rsid w:val="001F324E"/>
    <w:rsid w:val="001F3339"/>
    <w:rsid w:val="001F3444"/>
    <w:rsid w:val="001F3CD8"/>
    <w:rsid w:val="001F4B18"/>
    <w:rsid w:val="001F55CA"/>
    <w:rsid w:val="001F5748"/>
    <w:rsid w:val="001F5C71"/>
    <w:rsid w:val="001F5FA8"/>
    <w:rsid w:val="001F6731"/>
    <w:rsid w:val="001F6ADE"/>
    <w:rsid w:val="001F7924"/>
    <w:rsid w:val="0020030C"/>
    <w:rsid w:val="002006A4"/>
    <w:rsid w:val="00200C10"/>
    <w:rsid w:val="00202B8E"/>
    <w:rsid w:val="00203316"/>
    <w:rsid w:val="00204224"/>
    <w:rsid w:val="00205087"/>
    <w:rsid w:val="00205166"/>
    <w:rsid w:val="00205C55"/>
    <w:rsid w:val="00205FAB"/>
    <w:rsid w:val="002070B2"/>
    <w:rsid w:val="002075E8"/>
    <w:rsid w:val="002118C7"/>
    <w:rsid w:val="00211E5A"/>
    <w:rsid w:val="00212A18"/>
    <w:rsid w:val="002130F9"/>
    <w:rsid w:val="0021500E"/>
    <w:rsid w:val="00215837"/>
    <w:rsid w:val="00215B6D"/>
    <w:rsid w:val="002178FD"/>
    <w:rsid w:val="00217DBA"/>
    <w:rsid w:val="00220D79"/>
    <w:rsid w:val="0022177C"/>
    <w:rsid w:val="00221F57"/>
    <w:rsid w:val="002225C2"/>
    <w:rsid w:val="00223EFA"/>
    <w:rsid w:val="00225089"/>
    <w:rsid w:val="002255BC"/>
    <w:rsid w:val="00226724"/>
    <w:rsid w:val="002274A3"/>
    <w:rsid w:val="00227C36"/>
    <w:rsid w:val="00230312"/>
    <w:rsid w:val="00230340"/>
    <w:rsid w:val="00231360"/>
    <w:rsid w:val="00231A74"/>
    <w:rsid w:val="00231FBA"/>
    <w:rsid w:val="002328DA"/>
    <w:rsid w:val="00232941"/>
    <w:rsid w:val="002330EC"/>
    <w:rsid w:val="00233251"/>
    <w:rsid w:val="00233A71"/>
    <w:rsid w:val="00234787"/>
    <w:rsid w:val="00234AC2"/>
    <w:rsid w:val="00235276"/>
    <w:rsid w:val="0023558D"/>
    <w:rsid w:val="00235684"/>
    <w:rsid w:val="00235CC8"/>
    <w:rsid w:val="002369A6"/>
    <w:rsid w:val="00240009"/>
    <w:rsid w:val="00240361"/>
    <w:rsid w:val="002408BD"/>
    <w:rsid w:val="0024093D"/>
    <w:rsid w:val="002414D6"/>
    <w:rsid w:val="002433A5"/>
    <w:rsid w:val="00243A6F"/>
    <w:rsid w:val="00244BC1"/>
    <w:rsid w:val="00244EA3"/>
    <w:rsid w:val="00245699"/>
    <w:rsid w:val="00246901"/>
    <w:rsid w:val="002470AD"/>
    <w:rsid w:val="002503CA"/>
    <w:rsid w:val="002516E8"/>
    <w:rsid w:val="0025180A"/>
    <w:rsid w:val="0025182E"/>
    <w:rsid w:val="00251ACF"/>
    <w:rsid w:val="002522BB"/>
    <w:rsid w:val="002524AC"/>
    <w:rsid w:val="00252E65"/>
    <w:rsid w:val="00252F90"/>
    <w:rsid w:val="0025356F"/>
    <w:rsid w:val="002539A9"/>
    <w:rsid w:val="00254657"/>
    <w:rsid w:val="00254B28"/>
    <w:rsid w:val="00255808"/>
    <w:rsid w:val="00255852"/>
    <w:rsid w:val="002558D1"/>
    <w:rsid w:val="00255B2D"/>
    <w:rsid w:val="002561C3"/>
    <w:rsid w:val="00256419"/>
    <w:rsid w:val="00257682"/>
    <w:rsid w:val="00257E63"/>
    <w:rsid w:val="0026019F"/>
    <w:rsid w:val="00260511"/>
    <w:rsid w:val="00261165"/>
    <w:rsid w:val="00262852"/>
    <w:rsid w:val="002628D5"/>
    <w:rsid w:val="00262B05"/>
    <w:rsid w:val="002638BB"/>
    <w:rsid w:val="002639B1"/>
    <w:rsid w:val="00265A51"/>
    <w:rsid w:val="00265A90"/>
    <w:rsid w:val="00265F9E"/>
    <w:rsid w:val="00266186"/>
    <w:rsid w:val="002663C2"/>
    <w:rsid w:val="00266B03"/>
    <w:rsid w:val="00266E19"/>
    <w:rsid w:val="00267202"/>
    <w:rsid w:val="00267471"/>
    <w:rsid w:val="00267D0C"/>
    <w:rsid w:val="00270083"/>
    <w:rsid w:val="0027040A"/>
    <w:rsid w:val="00270517"/>
    <w:rsid w:val="00271338"/>
    <w:rsid w:val="00271548"/>
    <w:rsid w:val="00272516"/>
    <w:rsid w:val="00272A63"/>
    <w:rsid w:val="00272AFF"/>
    <w:rsid w:val="00272D94"/>
    <w:rsid w:val="00272E47"/>
    <w:rsid w:val="00272E52"/>
    <w:rsid w:val="00272E8D"/>
    <w:rsid w:val="0027379C"/>
    <w:rsid w:val="00273E56"/>
    <w:rsid w:val="00273FA9"/>
    <w:rsid w:val="00274528"/>
    <w:rsid w:val="00274C27"/>
    <w:rsid w:val="002755EC"/>
    <w:rsid w:val="002756DF"/>
    <w:rsid w:val="00275996"/>
    <w:rsid w:val="002765C4"/>
    <w:rsid w:val="002766DB"/>
    <w:rsid w:val="002768ED"/>
    <w:rsid w:val="0027711F"/>
    <w:rsid w:val="00277793"/>
    <w:rsid w:val="00280202"/>
    <w:rsid w:val="00280F3F"/>
    <w:rsid w:val="0028127F"/>
    <w:rsid w:val="002823D5"/>
    <w:rsid w:val="00282739"/>
    <w:rsid w:val="00282993"/>
    <w:rsid w:val="00283295"/>
    <w:rsid w:val="002833D9"/>
    <w:rsid w:val="00283DAF"/>
    <w:rsid w:val="00283E4C"/>
    <w:rsid w:val="00284110"/>
    <w:rsid w:val="00284149"/>
    <w:rsid w:val="00284467"/>
    <w:rsid w:val="00284743"/>
    <w:rsid w:val="00284A83"/>
    <w:rsid w:val="002864DB"/>
    <w:rsid w:val="00286BF3"/>
    <w:rsid w:val="002872C9"/>
    <w:rsid w:val="002876A9"/>
    <w:rsid w:val="00287BBA"/>
    <w:rsid w:val="00287E19"/>
    <w:rsid w:val="0029030A"/>
    <w:rsid w:val="00290957"/>
    <w:rsid w:val="00290991"/>
    <w:rsid w:val="002911C6"/>
    <w:rsid w:val="00291406"/>
    <w:rsid w:val="0029153B"/>
    <w:rsid w:val="002917D9"/>
    <w:rsid w:val="00291B76"/>
    <w:rsid w:val="002931D2"/>
    <w:rsid w:val="0029321F"/>
    <w:rsid w:val="002936FB"/>
    <w:rsid w:val="00293D06"/>
    <w:rsid w:val="00293DD1"/>
    <w:rsid w:val="00294299"/>
    <w:rsid w:val="00294C26"/>
    <w:rsid w:val="00294F16"/>
    <w:rsid w:val="0029531D"/>
    <w:rsid w:val="0029695B"/>
    <w:rsid w:val="00297098"/>
    <w:rsid w:val="00297167"/>
    <w:rsid w:val="00297ACF"/>
    <w:rsid w:val="00297DC9"/>
    <w:rsid w:val="00297E22"/>
    <w:rsid w:val="00297F9B"/>
    <w:rsid w:val="002A0358"/>
    <w:rsid w:val="002A080E"/>
    <w:rsid w:val="002A09CF"/>
    <w:rsid w:val="002A0EFF"/>
    <w:rsid w:val="002A0FE4"/>
    <w:rsid w:val="002A1E32"/>
    <w:rsid w:val="002A272C"/>
    <w:rsid w:val="002A494F"/>
    <w:rsid w:val="002A4B1F"/>
    <w:rsid w:val="002A4BCC"/>
    <w:rsid w:val="002A5100"/>
    <w:rsid w:val="002A56F8"/>
    <w:rsid w:val="002A7AFE"/>
    <w:rsid w:val="002B032D"/>
    <w:rsid w:val="002B082D"/>
    <w:rsid w:val="002B0863"/>
    <w:rsid w:val="002B0C27"/>
    <w:rsid w:val="002B1063"/>
    <w:rsid w:val="002B1727"/>
    <w:rsid w:val="002B29E1"/>
    <w:rsid w:val="002B2D7F"/>
    <w:rsid w:val="002B30A8"/>
    <w:rsid w:val="002B38C6"/>
    <w:rsid w:val="002B3AD3"/>
    <w:rsid w:val="002B4835"/>
    <w:rsid w:val="002B49DB"/>
    <w:rsid w:val="002B61DC"/>
    <w:rsid w:val="002B6951"/>
    <w:rsid w:val="002B70C3"/>
    <w:rsid w:val="002B7D52"/>
    <w:rsid w:val="002C05C4"/>
    <w:rsid w:val="002C0BE1"/>
    <w:rsid w:val="002C0ECA"/>
    <w:rsid w:val="002C0F60"/>
    <w:rsid w:val="002C0F6E"/>
    <w:rsid w:val="002C11CD"/>
    <w:rsid w:val="002C124A"/>
    <w:rsid w:val="002C16EC"/>
    <w:rsid w:val="002C1BAF"/>
    <w:rsid w:val="002C20BB"/>
    <w:rsid w:val="002C3EF4"/>
    <w:rsid w:val="002C465B"/>
    <w:rsid w:val="002C53CE"/>
    <w:rsid w:val="002C546C"/>
    <w:rsid w:val="002C5748"/>
    <w:rsid w:val="002C575D"/>
    <w:rsid w:val="002C67B5"/>
    <w:rsid w:val="002C6999"/>
    <w:rsid w:val="002C7110"/>
    <w:rsid w:val="002C7117"/>
    <w:rsid w:val="002C734A"/>
    <w:rsid w:val="002C744D"/>
    <w:rsid w:val="002D020A"/>
    <w:rsid w:val="002D0F6D"/>
    <w:rsid w:val="002D17CC"/>
    <w:rsid w:val="002D1B33"/>
    <w:rsid w:val="002D2E23"/>
    <w:rsid w:val="002D2F29"/>
    <w:rsid w:val="002D3070"/>
    <w:rsid w:val="002D317E"/>
    <w:rsid w:val="002D3867"/>
    <w:rsid w:val="002D3CF6"/>
    <w:rsid w:val="002D3D0D"/>
    <w:rsid w:val="002D44EB"/>
    <w:rsid w:val="002D61F5"/>
    <w:rsid w:val="002D6537"/>
    <w:rsid w:val="002D662F"/>
    <w:rsid w:val="002D6846"/>
    <w:rsid w:val="002D6FA3"/>
    <w:rsid w:val="002D71D5"/>
    <w:rsid w:val="002D7B8C"/>
    <w:rsid w:val="002D7BF3"/>
    <w:rsid w:val="002D7ECC"/>
    <w:rsid w:val="002E0766"/>
    <w:rsid w:val="002E0B4B"/>
    <w:rsid w:val="002E1319"/>
    <w:rsid w:val="002E1483"/>
    <w:rsid w:val="002E1D77"/>
    <w:rsid w:val="002E20D1"/>
    <w:rsid w:val="002E2169"/>
    <w:rsid w:val="002E2488"/>
    <w:rsid w:val="002E263E"/>
    <w:rsid w:val="002E2660"/>
    <w:rsid w:val="002E3533"/>
    <w:rsid w:val="002E36DA"/>
    <w:rsid w:val="002E424B"/>
    <w:rsid w:val="002E5229"/>
    <w:rsid w:val="002E6B69"/>
    <w:rsid w:val="002E6DB1"/>
    <w:rsid w:val="002E6E3C"/>
    <w:rsid w:val="002E6F27"/>
    <w:rsid w:val="002F0618"/>
    <w:rsid w:val="002F23D4"/>
    <w:rsid w:val="002F27BC"/>
    <w:rsid w:val="002F3352"/>
    <w:rsid w:val="002F35C4"/>
    <w:rsid w:val="002F3A04"/>
    <w:rsid w:val="002F3AD6"/>
    <w:rsid w:val="002F41BB"/>
    <w:rsid w:val="002F49AE"/>
    <w:rsid w:val="002F4FC2"/>
    <w:rsid w:val="002F6AF2"/>
    <w:rsid w:val="002F7355"/>
    <w:rsid w:val="002F7C1D"/>
    <w:rsid w:val="00300679"/>
    <w:rsid w:val="003009D6"/>
    <w:rsid w:val="0030135A"/>
    <w:rsid w:val="00301B89"/>
    <w:rsid w:val="00301DCA"/>
    <w:rsid w:val="00302253"/>
    <w:rsid w:val="00302472"/>
    <w:rsid w:val="00302F71"/>
    <w:rsid w:val="00302FC3"/>
    <w:rsid w:val="00303232"/>
    <w:rsid w:val="00303658"/>
    <w:rsid w:val="00303813"/>
    <w:rsid w:val="00305E4E"/>
    <w:rsid w:val="00306078"/>
    <w:rsid w:val="003063A6"/>
    <w:rsid w:val="0030661F"/>
    <w:rsid w:val="00306A2E"/>
    <w:rsid w:val="0030701E"/>
    <w:rsid w:val="00307122"/>
    <w:rsid w:val="00310C69"/>
    <w:rsid w:val="00311B6B"/>
    <w:rsid w:val="00312A36"/>
    <w:rsid w:val="00312D76"/>
    <w:rsid w:val="00312FCC"/>
    <w:rsid w:val="00313ED7"/>
    <w:rsid w:val="0031554F"/>
    <w:rsid w:val="0031650A"/>
    <w:rsid w:val="00316EB0"/>
    <w:rsid w:val="00317137"/>
    <w:rsid w:val="003177ED"/>
    <w:rsid w:val="00317CA6"/>
    <w:rsid w:val="0032032B"/>
    <w:rsid w:val="0032043C"/>
    <w:rsid w:val="003204B6"/>
    <w:rsid w:val="00321AD6"/>
    <w:rsid w:val="00321C2B"/>
    <w:rsid w:val="003223C2"/>
    <w:rsid w:val="003224D1"/>
    <w:rsid w:val="0032355F"/>
    <w:rsid w:val="00323F6C"/>
    <w:rsid w:val="0032400E"/>
    <w:rsid w:val="00324326"/>
    <w:rsid w:val="00324BFC"/>
    <w:rsid w:val="003256F2"/>
    <w:rsid w:val="00325D85"/>
    <w:rsid w:val="00326279"/>
    <w:rsid w:val="003262C9"/>
    <w:rsid w:val="00327290"/>
    <w:rsid w:val="00327CA7"/>
    <w:rsid w:val="0033084A"/>
    <w:rsid w:val="00330B27"/>
    <w:rsid w:val="00331DA5"/>
    <w:rsid w:val="003325D3"/>
    <w:rsid w:val="003327B7"/>
    <w:rsid w:val="00333364"/>
    <w:rsid w:val="0033477A"/>
    <w:rsid w:val="003355D0"/>
    <w:rsid w:val="00335639"/>
    <w:rsid w:val="00335EC0"/>
    <w:rsid w:val="003364EC"/>
    <w:rsid w:val="003373AA"/>
    <w:rsid w:val="0033760D"/>
    <w:rsid w:val="00337691"/>
    <w:rsid w:val="00337B70"/>
    <w:rsid w:val="00340836"/>
    <w:rsid w:val="00340A20"/>
    <w:rsid w:val="00341949"/>
    <w:rsid w:val="00342E1A"/>
    <w:rsid w:val="0034320F"/>
    <w:rsid w:val="00343331"/>
    <w:rsid w:val="003433C6"/>
    <w:rsid w:val="00343D33"/>
    <w:rsid w:val="00344170"/>
    <w:rsid w:val="00344A5F"/>
    <w:rsid w:val="00345420"/>
    <w:rsid w:val="00345E26"/>
    <w:rsid w:val="00345ED3"/>
    <w:rsid w:val="003508DA"/>
    <w:rsid w:val="003509B8"/>
    <w:rsid w:val="003513B0"/>
    <w:rsid w:val="003517AD"/>
    <w:rsid w:val="00352840"/>
    <w:rsid w:val="00352C68"/>
    <w:rsid w:val="0035375B"/>
    <w:rsid w:val="00353DE1"/>
    <w:rsid w:val="00353FC2"/>
    <w:rsid w:val="003549F4"/>
    <w:rsid w:val="00354A1A"/>
    <w:rsid w:val="00354CBC"/>
    <w:rsid w:val="00354CDF"/>
    <w:rsid w:val="00355171"/>
    <w:rsid w:val="00356475"/>
    <w:rsid w:val="00356AFD"/>
    <w:rsid w:val="00357384"/>
    <w:rsid w:val="00361B5B"/>
    <w:rsid w:val="00361B8B"/>
    <w:rsid w:val="00361C3A"/>
    <w:rsid w:val="00361D24"/>
    <w:rsid w:val="003627DA"/>
    <w:rsid w:val="003628D0"/>
    <w:rsid w:val="00362A55"/>
    <w:rsid w:val="00362BBD"/>
    <w:rsid w:val="00363AC2"/>
    <w:rsid w:val="0036405C"/>
    <w:rsid w:val="00364922"/>
    <w:rsid w:val="00365824"/>
    <w:rsid w:val="00365D8A"/>
    <w:rsid w:val="0036624C"/>
    <w:rsid w:val="003662D6"/>
    <w:rsid w:val="00367270"/>
    <w:rsid w:val="0037008A"/>
    <w:rsid w:val="0037021A"/>
    <w:rsid w:val="00370CDA"/>
    <w:rsid w:val="00370E01"/>
    <w:rsid w:val="0037246B"/>
    <w:rsid w:val="00372A26"/>
    <w:rsid w:val="00372EF8"/>
    <w:rsid w:val="00373013"/>
    <w:rsid w:val="00373135"/>
    <w:rsid w:val="0037485A"/>
    <w:rsid w:val="0037575D"/>
    <w:rsid w:val="0037591A"/>
    <w:rsid w:val="00375BB4"/>
    <w:rsid w:val="00376494"/>
    <w:rsid w:val="003766B2"/>
    <w:rsid w:val="00376748"/>
    <w:rsid w:val="00376B46"/>
    <w:rsid w:val="00376FB2"/>
    <w:rsid w:val="0037704A"/>
    <w:rsid w:val="0037742D"/>
    <w:rsid w:val="003779C0"/>
    <w:rsid w:val="0038035D"/>
    <w:rsid w:val="00380F71"/>
    <w:rsid w:val="00381734"/>
    <w:rsid w:val="00381F81"/>
    <w:rsid w:val="00382126"/>
    <w:rsid w:val="00382184"/>
    <w:rsid w:val="003830CA"/>
    <w:rsid w:val="003838E0"/>
    <w:rsid w:val="003841D3"/>
    <w:rsid w:val="00384660"/>
    <w:rsid w:val="0038466C"/>
    <w:rsid w:val="0038559A"/>
    <w:rsid w:val="003855D6"/>
    <w:rsid w:val="00385E0F"/>
    <w:rsid w:val="00386D43"/>
    <w:rsid w:val="00387BB2"/>
    <w:rsid w:val="00387E9F"/>
    <w:rsid w:val="00390700"/>
    <w:rsid w:val="00390794"/>
    <w:rsid w:val="00390BA0"/>
    <w:rsid w:val="00390D36"/>
    <w:rsid w:val="00391D3E"/>
    <w:rsid w:val="0039285A"/>
    <w:rsid w:val="00392CD5"/>
    <w:rsid w:val="00393206"/>
    <w:rsid w:val="00393788"/>
    <w:rsid w:val="00393C38"/>
    <w:rsid w:val="00393F70"/>
    <w:rsid w:val="00394A89"/>
    <w:rsid w:val="003953C3"/>
    <w:rsid w:val="003954E3"/>
    <w:rsid w:val="00395503"/>
    <w:rsid w:val="003956D7"/>
    <w:rsid w:val="003957D0"/>
    <w:rsid w:val="00395806"/>
    <w:rsid w:val="00395ED6"/>
    <w:rsid w:val="003967AE"/>
    <w:rsid w:val="00396BF2"/>
    <w:rsid w:val="00397565"/>
    <w:rsid w:val="003A03F7"/>
    <w:rsid w:val="003A063F"/>
    <w:rsid w:val="003A173D"/>
    <w:rsid w:val="003A1AC1"/>
    <w:rsid w:val="003A1E2C"/>
    <w:rsid w:val="003A1EE9"/>
    <w:rsid w:val="003A2727"/>
    <w:rsid w:val="003A2B4E"/>
    <w:rsid w:val="003A3876"/>
    <w:rsid w:val="003A3A05"/>
    <w:rsid w:val="003A3BC3"/>
    <w:rsid w:val="003A4581"/>
    <w:rsid w:val="003A45C5"/>
    <w:rsid w:val="003A4D6C"/>
    <w:rsid w:val="003A4F64"/>
    <w:rsid w:val="003A50FF"/>
    <w:rsid w:val="003A5994"/>
    <w:rsid w:val="003A7B54"/>
    <w:rsid w:val="003B0BDF"/>
    <w:rsid w:val="003B0D61"/>
    <w:rsid w:val="003B15F6"/>
    <w:rsid w:val="003B2AF1"/>
    <w:rsid w:val="003B2C81"/>
    <w:rsid w:val="003B2D74"/>
    <w:rsid w:val="003B4FB8"/>
    <w:rsid w:val="003B516C"/>
    <w:rsid w:val="003B5ED7"/>
    <w:rsid w:val="003B6285"/>
    <w:rsid w:val="003B66F4"/>
    <w:rsid w:val="003B67F1"/>
    <w:rsid w:val="003B683D"/>
    <w:rsid w:val="003B6A5F"/>
    <w:rsid w:val="003B6A60"/>
    <w:rsid w:val="003B6B4B"/>
    <w:rsid w:val="003B7ED8"/>
    <w:rsid w:val="003C049D"/>
    <w:rsid w:val="003C087F"/>
    <w:rsid w:val="003C09C1"/>
    <w:rsid w:val="003C0D7D"/>
    <w:rsid w:val="003C1DBF"/>
    <w:rsid w:val="003C20B3"/>
    <w:rsid w:val="003C31AA"/>
    <w:rsid w:val="003C3669"/>
    <w:rsid w:val="003C41C7"/>
    <w:rsid w:val="003C491E"/>
    <w:rsid w:val="003C49DB"/>
    <w:rsid w:val="003C50F4"/>
    <w:rsid w:val="003C75F3"/>
    <w:rsid w:val="003D0365"/>
    <w:rsid w:val="003D0440"/>
    <w:rsid w:val="003D04E5"/>
    <w:rsid w:val="003D2139"/>
    <w:rsid w:val="003D29BB"/>
    <w:rsid w:val="003D37F4"/>
    <w:rsid w:val="003D433B"/>
    <w:rsid w:val="003D4A28"/>
    <w:rsid w:val="003D5C7E"/>
    <w:rsid w:val="003D7C69"/>
    <w:rsid w:val="003E01B2"/>
    <w:rsid w:val="003E022B"/>
    <w:rsid w:val="003E05BF"/>
    <w:rsid w:val="003E0D9F"/>
    <w:rsid w:val="003E0EBB"/>
    <w:rsid w:val="003E1810"/>
    <w:rsid w:val="003E1BA3"/>
    <w:rsid w:val="003E24D2"/>
    <w:rsid w:val="003E2858"/>
    <w:rsid w:val="003E3E59"/>
    <w:rsid w:val="003E4064"/>
    <w:rsid w:val="003E432A"/>
    <w:rsid w:val="003E490B"/>
    <w:rsid w:val="003E4A5E"/>
    <w:rsid w:val="003E4D92"/>
    <w:rsid w:val="003E4F11"/>
    <w:rsid w:val="003E52A4"/>
    <w:rsid w:val="003E55F7"/>
    <w:rsid w:val="003E63C3"/>
    <w:rsid w:val="003E6918"/>
    <w:rsid w:val="003E7057"/>
    <w:rsid w:val="003E773C"/>
    <w:rsid w:val="003F00D9"/>
    <w:rsid w:val="003F14A1"/>
    <w:rsid w:val="003F1FF2"/>
    <w:rsid w:val="003F26FA"/>
    <w:rsid w:val="003F2EC1"/>
    <w:rsid w:val="003F3025"/>
    <w:rsid w:val="003F3110"/>
    <w:rsid w:val="003F3251"/>
    <w:rsid w:val="003F345A"/>
    <w:rsid w:val="003F4111"/>
    <w:rsid w:val="003F4117"/>
    <w:rsid w:val="003F47F6"/>
    <w:rsid w:val="003F4C80"/>
    <w:rsid w:val="003F53BB"/>
    <w:rsid w:val="003F5E18"/>
    <w:rsid w:val="003F6878"/>
    <w:rsid w:val="003F68A4"/>
    <w:rsid w:val="003F6AB1"/>
    <w:rsid w:val="003F6DAC"/>
    <w:rsid w:val="003F7322"/>
    <w:rsid w:val="0040030C"/>
    <w:rsid w:val="00400CDD"/>
    <w:rsid w:val="00400D58"/>
    <w:rsid w:val="00400ED4"/>
    <w:rsid w:val="00401233"/>
    <w:rsid w:val="00401670"/>
    <w:rsid w:val="00401BE2"/>
    <w:rsid w:val="00402584"/>
    <w:rsid w:val="00402D0F"/>
    <w:rsid w:val="0040324C"/>
    <w:rsid w:val="00403821"/>
    <w:rsid w:val="00404241"/>
    <w:rsid w:val="00405270"/>
    <w:rsid w:val="0040562A"/>
    <w:rsid w:val="004056A4"/>
    <w:rsid w:val="00405AB6"/>
    <w:rsid w:val="00407722"/>
    <w:rsid w:val="004106B5"/>
    <w:rsid w:val="00410911"/>
    <w:rsid w:val="00411B9E"/>
    <w:rsid w:val="00411EFD"/>
    <w:rsid w:val="00413DC9"/>
    <w:rsid w:val="00414337"/>
    <w:rsid w:val="00414AF3"/>
    <w:rsid w:val="004170D2"/>
    <w:rsid w:val="0041798C"/>
    <w:rsid w:val="00417D4D"/>
    <w:rsid w:val="0042044E"/>
    <w:rsid w:val="00420B7F"/>
    <w:rsid w:val="00420F27"/>
    <w:rsid w:val="004212C8"/>
    <w:rsid w:val="00421B7E"/>
    <w:rsid w:val="00421D5E"/>
    <w:rsid w:val="004223E3"/>
    <w:rsid w:val="00422718"/>
    <w:rsid w:val="00422A9D"/>
    <w:rsid w:val="00422E75"/>
    <w:rsid w:val="00423257"/>
    <w:rsid w:val="00424CE4"/>
    <w:rsid w:val="00424E5A"/>
    <w:rsid w:val="004256AE"/>
    <w:rsid w:val="00426195"/>
    <w:rsid w:val="00426EE0"/>
    <w:rsid w:val="0042703F"/>
    <w:rsid w:val="00427646"/>
    <w:rsid w:val="00430007"/>
    <w:rsid w:val="00430EE3"/>
    <w:rsid w:val="00430FBF"/>
    <w:rsid w:val="0043165A"/>
    <w:rsid w:val="0043232A"/>
    <w:rsid w:val="004323E4"/>
    <w:rsid w:val="00432ACC"/>
    <w:rsid w:val="00432AFD"/>
    <w:rsid w:val="0043335E"/>
    <w:rsid w:val="00433AED"/>
    <w:rsid w:val="00434371"/>
    <w:rsid w:val="00434471"/>
    <w:rsid w:val="00434C1D"/>
    <w:rsid w:val="0043573E"/>
    <w:rsid w:val="00435CD0"/>
    <w:rsid w:val="0043630A"/>
    <w:rsid w:val="00436F54"/>
    <w:rsid w:val="00437739"/>
    <w:rsid w:val="00437C82"/>
    <w:rsid w:val="004407AB"/>
    <w:rsid w:val="00441096"/>
    <w:rsid w:val="00441B2A"/>
    <w:rsid w:val="004427C7"/>
    <w:rsid w:val="00442A67"/>
    <w:rsid w:val="00442B29"/>
    <w:rsid w:val="00442DA5"/>
    <w:rsid w:val="004444B5"/>
    <w:rsid w:val="00444615"/>
    <w:rsid w:val="0044496B"/>
    <w:rsid w:val="00445361"/>
    <w:rsid w:val="00446FDE"/>
    <w:rsid w:val="0044704D"/>
    <w:rsid w:val="0044714C"/>
    <w:rsid w:val="00447E89"/>
    <w:rsid w:val="00450557"/>
    <w:rsid w:val="00450634"/>
    <w:rsid w:val="00450811"/>
    <w:rsid w:val="004513C8"/>
    <w:rsid w:val="004517EF"/>
    <w:rsid w:val="004518FF"/>
    <w:rsid w:val="00451C87"/>
    <w:rsid w:val="00452A45"/>
    <w:rsid w:val="00452FB6"/>
    <w:rsid w:val="0045363B"/>
    <w:rsid w:val="00453696"/>
    <w:rsid w:val="00453FBC"/>
    <w:rsid w:val="0045458C"/>
    <w:rsid w:val="00455014"/>
    <w:rsid w:val="004550EB"/>
    <w:rsid w:val="004566B7"/>
    <w:rsid w:val="004569F1"/>
    <w:rsid w:val="004606BC"/>
    <w:rsid w:val="00461711"/>
    <w:rsid w:val="004624DB"/>
    <w:rsid w:val="00463691"/>
    <w:rsid w:val="0046400B"/>
    <w:rsid w:val="004648DC"/>
    <w:rsid w:val="0046507A"/>
    <w:rsid w:val="0046625A"/>
    <w:rsid w:val="00466E94"/>
    <w:rsid w:val="0047039A"/>
    <w:rsid w:val="00470632"/>
    <w:rsid w:val="004713D2"/>
    <w:rsid w:val="004722C0"/>
    <w:rsid w:val="004723AF"/>
    <w:rsid w:val="00472E5F"/>
    <w:rsid w:val="004730B6"/>
    <w:rsid w:val="00473A16"/>
    <w:rsid w:val="00473A8B"/>
    <w:rsid w:val="00473B80"/>
    <w:rsid w:val="00474319"/>
    <w:rsid w:val="004744B1"/>
    <w:rsid w:val="00474FA1"/>
    <w:rsid w:val="00475505"/>
    <w:rsid w:val="00475F2C"/>
    <w:rsid w:val="004760E9"/>
    <w:rsid w:val="00476166"/>
    <w:rsid w:val="00476A9F"/>
    <w:rsid w:val="0048027C"/>
    <w:rsid w:val="00480626"/>
    <w:rsid w:val="00480643"/>
    <w:rsid w:val="00480B25"/>
    <w:rsid w:val="00480F41"/>
    <w:rsid w:val="00480F75"/>
    <w:rsid w:val="004810E5"/>
    <w:rsid w:val="00481138"/>
    <w:rsid w:val="00482DC1"/>
    <w:rsid w:val="00483650"/>
    <w:rsid w:val="00483910"/>
    <w:rsid w:val="004846C9"/>
    <w:rsid w:val="004848C2"/>
    <w:rsid w:val="00484A59"/>
    <w:rsid w:val="00485385"/>
    <w:rsid w:val="00486527"/>
    <w:rsid w:val="004869A5"/>
    <w:rsid w:val="0048703C"/>
    <w:rsid w:val="00490856"/>
    <w:rsid w:val="00490859"/>
    <w:rsid w:val="00490B6A"/>
    <w:rsid w:val="00491BE9"/>
    <w:rsid w:val="0049202A"/>
    <w:rsid w:val="00492726"/>
    <w:rsid w:val="004934D5"/>
    <w:rsid w:val="0049361D"/>
    <w:rsid w:val="00494C35"/>
    <w:rsid w:val="00494F39"/>
    <w:rsid w:val="00495504"/>
    <w:rsid w:val="0049631A"/>
    <w:rsid w:val="004965AF"/>
    <w:rsid w:val="00496AE9"/>
    <w:rsid w:val="00496E95"/>
    <w:rsid w:val="00497ABB"/>
    <w:rsid w:val="004A0751"/>
    <w:rsid w:val="004A0E77"/>
    <w:rsid w:val="004A1723"/>
    <w:rsid w:val="004A1DDA"/>
    <w:rsid w:val="004A331E"/>
    <w:rsid w:val="004A368F"/>
    <w:rsid w:val="004A36DB"/>
    <w:rsid w:val="004A4E79"/>
    <w:rsid w:val="004A5CF4"/>
    <w:rsid w:val="004A6598"/>
    <w:rsid w:val="004A728C"/>
    <w:rsid w:val="004B0437"/>
    <w:rsid w:val="004B0B81"/>
    <w:rsid w:val="004B16AA"/>
    <w:rsid w:val="004B1F93"/>
    <w:rsid w:val="004B2D49"/>
    <w:rsid w:val="004B36F8"/>
    <w:rsid w:val="004B3CCF"/>
    <w:rsid w:val="004B3D48"/>
    <w:rsid w:val="004B4E7D"/>
    <w:rsid w:val="004B52D5"/>
    <w:rsid w:val="004B5415"/>
    <w:rsid w:val="004B621A"/>
    <w:rsid w:val="004B67A5"/>
    <w:rsid w:val="004B6B14"/>
    <w:rsid w:val="004B6E89"/>
    <w:rsid w:val="004B719A"/>
    <w:rsid w:val="004B725C"/>
    <w:rsid w:val="004B7E1D"/>
    <w:rsid w:val="004C0FA7"/>
    <w:rsid w:val="004C1384"/>
    <w:rsid w:val="004C1A00"/>
    <w:rsid w:val="004C1CBD"/>
    <w:rsid w:val="004C1D2A"/>
    <w:rsid w:val="004C2077"/>
    <w:rsid w:val="004C2274"/>
    <w:rsid w:val="004C3D31"/>
    <w:rsid w:val="004C4E5D"/>
    <w:rsid w:val="004C5EA3"/>
    <w:rsid w:val="004C601C"/>
    <w:rsid w:val="004C6154"/>
    <w:rsid w:val="004C62A8"/>
    <w:rsid w:val="004C66D1"/>
    <w:rsid w:val="004C6A92"/>
    <w:rsid w:val="004C6DA1"/>
    <w:rsid w:val="004C6E2A"/>
    <w:rsid w:val="004C71FB"/>
    <w:rsid w:val="004C7DCF"/>
    <w:rsid w:val="004D037C"/>
    <w:rsid w:val="004D067E"/>
    <w:rsid w:val="004D0E8E"/>
    <w:rsid w:val="004D186D"/>
    <w:rsid w:val="004D19A1"/>
    <w:rsid w:val="004D1C08"/>
    <w:rsid w:val="004D3037"/>
    <w:rsid w:val="004D3520"/>
    <w:rsid w:val="004D3B23"/>
    <w:rsid w:val="004D4F1A"/>
    <w:rsid w:val="004D52F3"/>
    <w:rsid w:val="004D6A06"/>
    <w:rsid w:val="004D6BFB"/>
    <w:rsid w:val="004D6F47"/>
    <w:rsid w:val="004D6F81"/>
    <w:rsid w:val="004D74E2"/>
    <w:rsid w:val="004E0500"/>
    <w:rsid w:val="004E14D0"/>
    <w:rsid w:val="004E1E28"/>
    <w:rsid w:val="004E282C"/>
    <w:rsid w:val="004E2B24"/>
    <w:rsid w:val="004E32F6"/>
    <w:rsid w:val="004E3673"/>
    <w:rsid w:val="004E3F7B"/>
    <w:rsid w:val="004E419F"/>
    <w:rsid w:val="004E4A05"/>
    <w:rsid w:val="004E4C6A"/>
    <w:rsid w:val="004E558D"/>
    <w:rsid w:val="004E644A"/>
    <w:rsid w:val="004E6CD2"/>
    <w:rsid w:val="004E6CDC"/>
    <w:rsid w:val="004E6F6F"/>
    <w:rsid w:val="004E718A"/>
    <w:rsid w:val="004E75A1"/>
    <w:rsid w:val="004E7896"/>
    <w:rsid w:val="004E7D34"/>
    <w:rsid w:val="004F04E8"/>
    <w:rsid w:val="004F0F1B"/>
    <w:rsid w:val="004F0F7A"/>
    <w:rsid w:val="004F1F71"/>
    <w:rsid w:val="004F2170"/>
    <w:rsid w:val="004F22DE"/>
    <w:rsid w:val="004F2FE6"/>
    <w:rsid w:val="004F313D"/>
    <w:rsid w:val="004F4A9A"/>
    <w:rsid w:val="004F4FE0"/>
    <w:rsid w:val="00500384"/>
    <w:rsid w:val="00500DA4"/>
    <w:rsid w:val="0050127A"/>
    <w:rsid w:val="00501903"/>
    <w:rsid w:val="005020CC"/>
    <w:rsid w:val="005022DB"/>
    <w:rsid w:val="005023A7"/>
    <w:rsid w:val="0050243F"/>
    <w:rsid w:val="00502DCE"/>
    <w:rsid w:val="00503239"/>
    <w:rsid w:val="00503E7F"/>
    <w:rsid w:val="0050482C"/>
    <w:rsid w:val="00504AD2"/>
    <w:rsid w:val="00504B85"/>
    <w:rsid w:val="00504DBB"/>
    <w:rsid w:val="00506CA0"/>
    <w:rsid w:val="0051009D"/>
    <w:rsid w:val="005101D5"/>
    <w:rsid w:val="00510857"/>
    <w:rsid w:val="00510999"/>
    <w:rsid w:val="00510B14"/>
    <w:rsid w:val="00511547"/>
    <w:rsid w:val="00511C8F"/>
    <w:rsid w:val="00512699"/>
    <w:rsid w:val="005134C6"/>
    <w:rsid w:val="00514021"/>
    <w:rsid w:val="00515B63"/>
    <w:rsid w:val="00515BF7"/>
    <w:rsid w:val="00515C62"/>
    <w:rsid w:val="00515EBE"/>
    <w:rsid w:val="00516201"/>
    <w:rsid w:val="00516373"/>
    <w:rsid w:val="005164E8"/>
    <w:rsid w:val="00516B6A"/>
    <w:rsid w:val="00517369"/>
    <w:rsid w:val="00520277"/>
    <w:rsid w:val="005213DE"/>
    <w:rsid w:val="005216E5"/>
    <w:rsid w:val="005217DA"/>
    <w:rsid w:val="00521BFF"/>
    <w:rsid w:val="00521C70"/>
    <w:rsid w:val="00522191"/>
    <w:rsid w:val="005222CF"/>
    <w:rsid w:val="0052237C"/>
    <w:rsid w:val="00522715"/>
    <w:rsid w:val="0052468D"/>
    <w:rsid w:val="005247BB"/>
    <w:rsid w:val="00524C98"/>
    <w:rsid w:val="005252BE"/>
    <w:rsid w:val="00525F6C"/>
    <w:rsid w:val="00525FF3"/>
    <w:rsid w:val="0052611E"/>
    <w:rsid w:val="00526737"/>
    <w:rsid w:val="005268F8"/>
    <w:rsid w:val="00530E42"/>
    <w:rsid w:val="005312CC"/>
    <w:rsid w:val="00531769"/>
    <w:rsid w:val="00531FFD"/>
    <w:rsid w:val="0053228F"/>
    <w:rsid w:val="005324AD"/>
    <w:rsid w:val="005327B7"/>
    <w:rsid w:val="00532C54"/>
    <w:rsid w:val="00532EF0"/>
    <w:rsid w:val="005331AA"/>
    <w:rsid w:val="00533A6C"/>
    <w:rsid w:val="0053488D"/>
    <w:rsid w:val="00534D96"/>
    <w:rsid w:val="00536397"/>
    <w:rsid w:val="005367FF"/>
    <w:rsid w:val="005374F1"/>
    <w:rsid w:val="005375B4"/>
    <w:rsid w:val="00537A98"/>
    <w:rsid w:val="005403D7"/>
    <w:rsid w:val="00540936"/>
    <w:rsid w:val="00540B19"/>
    <w:rsid w:val="00540C4E"/>
    <w:rsid w:val="00541243"/>
    <w:rsid w:val="00541895"/>
    <w:rsid w:val="00541923"/>
    <w:rsid w:val="00542103"/>
    <w:rsid w:val="0054223A"/>
    <w:rsid w:val="005430C7"/>
    <w:rsid w:val="00543172"/>
    <w:rsid w:val="005431C3"/>
    <w:rsid w:val="005431DD"/>
    <w:rsid w:val="00543273"/>
    <w:rsid w:val="0054366B"/>
    <w:rsid w:val="00543A31"/>
    <w:rsid w:val="00544786"/>
    <w:rsid w:val="00545405"/>
    <w:rsid w:val="00545439"/>
    <w:rsid w:val="00545732"/>
    <w:rsid w:val="005464C3"/>
    <w:rsid w:val="005479A8"/>
    <w:rsid w:val="00547E93"/>
    <w:rsid w:val="005507EF"/>
    <w:rsid w:val="00550ADB"/>
    <w:rsid w:val="00551158"/>
    <w:rsid w:val="00551EED"/>
    <w:rsid w:val="0055230B"/>
    <w:rsid w:val="005524B0"/>
    <w:rsid w:val="00554FD0"/>
    <w:rsid w:val="005550F1"/>
    <w:rsid w:val="0055557C"/>
    <w:rsid w:val="005559CA"/>
    <w:rsid w:val="00555AD2"/>
    <w:rsid w:val="00555FC8"/>
    <w:rsid w:val="00556821"/>
    <w:rsid w:val="00556CF6"/>
    <w:rsid w:val="00556DF8"/>
    <w:rsid w:val="0055722C"/>
    <w:rsid w:val="005573B4"/>
    <w:rsid w:val="005575A5"/>
    <w:rsid w:val="00557680"/>
    <w:rsid w:val="00557AEA"/>
    <w:rsid w:val="00560894"/>
    <w:rsid w:val="00560A3F"/>
    <w:rsid w:val="00564B33"/>
    <w:rsid w:val="00564F8B"/>
    <w:rsid w:val="00565404"/>
    <w:rsid w:val="00566207"/>
    <w:rsid w:val="005663C8"/>
    <w:rsid w:val="005701B6"/>
    <w:rsid w:val="00570506"/>
    <w:rsid w:val="005708DF"/>
    <w:rsid w:val="00570CFE"/>
    <w:rsid w:val="00571186"/>
    <w:rsid w:val="005720D8"/>
    <w:rsid w:val="00572674"/>
    <w:rsid w:val="00572B97"/>
    <w:rsid w:val="00572D2F"/>
    <w:rsid w:val="00573CCB"/>
    <w:rsid w:val="00573ED2"/>
    <w:rsid w:val="0057433D"/>
    <w:rsid w:val="00574B83"/>
    <w:rsid w:val="00574FBF"/>
    <w:rsid w:val="0057557C"/>
    <w:rsid w:val="00576133"/>
    <w:rsid w:val="00576C8D"/>
    <w:rsid w:val="0058056B"/>
    <w:rsid w:val="00580E0E"/>
    <w:rsid w:val="005810C7"/>
    <w:rsid w:val="00582353"/>
    <w:rsid w:val="00582C76"/>
    <w:rsid w:val="0058388A"/>
    <w:rsid w:val="00583F44"/>
    <w:rsid w:val="005842E5"/>
    <w:rsid w:val="005843C0"/>
    <w:rsid w:val="005854A8"/>
    <w:rsid w:val="00586518"/>
    <w:rsid w:val="005865ED"/>
    <w:rsid w:val="00586CF5"/>
    <w:rsid w:val="0058764A"/>
    <w:rsid w:val="00587E80"/>
    <w:rsid w:val="00590193"/>
    <w:rsid w:val="005902E1"/>
    <w:rsid w:val="00590471"/>
    <w:rsid w:val="005907B4"/>
    <w:rsid w:val="00590B2C"/>
    <w:rsid w:val="00590C57"/>
    <w:rsid w:val="005914A7"/>
    <w:rsid w:val="005917A7"/>
    <w:rsid w:val="00593091"/>
    <w:rsid w:val="00593500"/>
    <w:rsid w:val="00593772"/>
    <w:rsid w:val="00593775"/>
    <w:rsid w:val="005943D8"/>
    <w:rsid w:val="005943FF"/>
    <w:rsid w:val="0059582D"/>
    <w:rsid w:val="005962EC"/>
    <w:rsid w:val="00596551"/>
    <w:rsid w:val="00596647"/>
    <w:rsid w:val="00596CB9"/>
    <w:rsid w:val="00596EE9"/>
    <w:rsid w:val="00596F87"/>
    <w:rsid w:val="0059749F"/>
    <w:rsid w:val="005A0110"/>
    <w:rsid w:val="005A076D"/>
    <w:rsid w:val="005A0B00"/>
    <w:rsid w:val="005A1286"/>
    <w:rsid w:val="005A1D78"/>
    <w:rsid w:val="005A1D97"/>
    <w:rsid w:val="005A2675"/>
    <w:rsid w:val="005A2D7B"/>
    <w:rsid w:val="005A2EFC"/>
    <w:rsid w:val="005A36B4"/>
    <w:rsid w:val="005A37D8"/>
    <w:rsid w:val="005A3E6A"/>
    <w:rsid w:val="005A4D87"/>
    <w:rsid w:val="005A5169"/>
    <w:rsid w:val="005A555C"/>
    <w:rsid w:val="005A5A61"/>
    <w:rsid w:val="005A63C3"/>
    <w:rsid w:val="005A6D5C"/>
    <w:rsid w:val="005B016B"/>
    <w:rsid w:val="005B0778"/>
    <w:rsid w:val="005B0BA5"/>
    <w:rsid w:val="005B0CF9"/>
    <w:rsid w:val="005B0D78"/>
    <w:rsid w:val="005B16CF"/>
    <w:rsid w:val="005B1CC9"/>
    <w:rsid w:val="005B214F"/>
    <w:rsid w:val="005B2EC6"/>
    <w:rsid w:val="005B3DDA"/>
    <w:rsid w:val="005B519A"/>
    <w:rsid w:val="005B5358"/>
    <w:rsid w:val="005B5905"/>
    <w:rsid w:val="005B5C7C"/>
    <w:rsid w:val="005B6827"/>
    <w:rsid w:val="005C03DD"/>
    <w:rsid w:val="005C04B8"/>
    <w:rsid w:val="005C06EF"/>
    <w:rsid w:val="005C0C4A"/>
    <w:rsid w:val="005C0D86"/>
    <w:rsid w:val="005C1138"/>
    <w:rsid w:val="005C1ABE"/>
    <w:rsid w:val="005C1CE8"/>
    <w:rsid w:val="005C227B"/>
    <w:rsid w:val="005C293F"/>
    <w:rsid w:val="005C2C54"/>
    <w:rsid w:val="005C2FC9"/>
    <w:rsid w:val="005C30A1"/>
    <w:rsid w:val="005C3251"/>
    <w:rsid w:val="005C3403"/>
    <w:rsid w:val="005C377E"/>
    <w:rsid w:val="005C3C30"/>
    <w:rsid w:val="005C4E66"/>
    <w:rsid w:val="005C5AFB"/>
    <w:rsid w:val="005C5C68"/>
    <w:rsid w:val="005C636B"/>
    <w:rsid w:val="005C6509"/>
    <w:rsid w:val="005D004C"/>
    <w:rsid w:val="005D0662"/>
    <w:rsid w:val="005D0AEB"/>
    <w:rsid w:val="005D0F81"/>
    <w:rsid w:val="005D12C3"/>
    <w:rsid w:val="005D15CA"/>
    <w:rsid w:val="005D15F3"/>
    <w:rsid w:val="005D2305"/>
    <w:rsid w:val="005D245C"/>
    <w:rsid w:val="005D3005"/>
    <w:rsid w:val="005D37C8"/>
    <w:rsid w:val="005D4C45"/>
    <w:rsid w:val="005D540D"/>
    <w:rsid w:val="005D5443"/>
    <w:rsid w:val="005D589F"/>
    <w:rsid w:val="005D593E"/>
    <w:rsid w:val="005D6695"/>
    <w:rsid w:val="005D689A"/>
    <w:rsid w:val="005D69B1"/>
    <w:rsid w:val="005D6BB5"/>
    <w:rsid w:val="005D6BDB"/>
    <w:rsid w:val="005D75FE"/>
    <w:rsid w:val="005D7CE1"/>
    <w:rsid w:val="005E012F"/>
    <w:rsid w:val="005E0249"/>
    <w:rsid w:val="005E02BB"/>
    <w:rsid w:val="005E0E70"/>
    <w:rsid w:val="005E0EBB"/>
    <w:rsid w:val="005E1D50"/>
    <w:rsid w:val="005E32FA"/>
    <w:rsid w:val="005E34A3"/>
    <w:rsid w:val="005E3F31"/>
    <w:rsid w:val="005E540D"/>
    <w:rsid w:val="005E581E"/>
    <w:rsid w:val="005E5AC4"/>
    <w:rsid w:val="005E5AE6"/>
    <w:rsid w:val="005E6169"/>
    <w:rsid w:val="005E63F7"/>
    <w:rsid w:val="005E69F8"/>
    <w:rsid w:val="005F08CC"/>
    <w:rsid w:val="005F160D"/>
    <w:rsid w:val="005F1E66"/>
    <w:rsid w:val="005F22F2"/>
    <w:rsid w:val="005F231E"/>
    <w:rsid w:val="005F32F2"/>
    <w:rsid w:val="005F3A36"/>
    <w:rsid w:val="005F3E07"/>
    <w:rsid w:val="005F45DD"/>
    <w:rsid w:val="005F4698"/>
    <w:rsid w:val="005F4A9E"/>
    <w:rsid w:val="005F5BE7"/>
    <w:rsid w:val="005F5EC0"/>
    <w:rsid w:val="005F6194"/>
    <w:rsid w:val="005F6820"/>
    <w:rsid w:val="005F758A"/>
    <w:rsid w:val="0060002C"/>
    <w:rsid w:val="0060030A"/>
    <w:rsid w:val="00600B08"/>
    <w:rsid w:val="00600C20"/>
    <w:rsid w:val="006010EB"/>
    <w:rsid w:val="00601874"/>
    <w:rsid w:val="00601DA1"/>
    <w:rsid w:val="00602615"/>
    <w:rsid w:val="00603015"/>
    <w:rsid w:val="006033EB"/>
    <w:rsid w:val="00603BD1"/>
    <w:rsid w:val="00603DD4"/>
    <w:rsid w:val="0060408C"/>
    <w:rsid w:val="00604177"/>
    <w:rsid w:val="006046F3"/>
    <w:rsid w:val="00605071"/>
    <w:rsid w:val="00605514"/>
    <w:rsid w:val="0060567C"/>
    <w:rsid w:val="00605702"/>
    <w:rsid w:val="00605941"/>
    <w:rsid w:val="00605C7F"/>
    <w:rsid w:val="006065C5"/>
    <w:rsid w:val="006074F3"/>
    <w:rsid w:val="00607AB9"/>
    <w:rsid w:val="00611433"/>
    <w:rsid w:val="006119F4"/>
    <w:rsid w:val="00611D16"/>
    <w:rsid w:val="00611D98"/>
    <w:rsid w:val="006124E0"/>
    <w:rsid w:val="0061255A"/>
    <w:rsid w:val="006127D3"/>
    <w:rsid w:val="00613696"/>
    <w:rsid w:val="00613FFA"/>
    <w:rsid w:val="0061427B"/>
    <w:rsid w:val="006149EC"/>
    <w:rsid w:val="00614C05"/>
    <w:rsid w:val="00614E4F"/>
    <w:rsid w:val="00615048"/>
    <w:rsid w:val="00615A59"/>
    <w:rsid w:val="00616123"/>
    <w:rsid w:val="0061624A"/>
    <w:rsid w:val="00616D4A"/>
    <w:rsid w:val="0061709B"/>
    <w:rsid w:val="00621E0D"/>
    <w:rsid w:val="00622CA8"/>
    <w:rsid w:val="00622E40"/>
    <w:rsid w:val="00623A72"/>
    <w:rsid w:val="00623C8B"/>
    <w:rsid w:val="006241DD"/>
    <w:rsid w:val="006243FC"/>
    <w:rsid w:val="0062441E"/>
    <w:rsid w:val="00625638"/>
    <w:rsid w:val="0062599E"/>
    <w:rsid w:val="00626533"/>
    <w:rsid w:val="006269F8"/>
    <w:rsid w:val="00630CFE"/>
    <w:rsid w:val="00630D05"/>
    <w:rsid w:val="00630D45"/>
    <w:rsid w:val="006310B1"/>
    <w:rsid w:val="0063235E"/>
    <w:rsid w:val="0063244C"/>
    <w:rsid w:val="006325AC"/>
    <w:rsid w:val="006328B1"/>
    <w:rsid w:val="006328B6"/>
    <w:rsid w:val="0063346E"/>
    <w:rsid w:val="00634D82"/>
    <w:rsid w:val="00635036"/>
    <w:rsid w:val="00635085"/>
    <w:rsid w:val="006352A5"/>
    <w:rsid w:val="006357FF"/>
    <w:rsid w:val="00635F94"/>
    <w:rsid w:val="00636F88"/>
    <w:rsid w:val="00637197"/>
    <w:rsid w:val="00637C26"/>
    <w:rsid w:val="00637D5A"/>
    <w:rsid w:val="00641C5A"/>
    <w:rsid w:val="006423AC"/>
    <w:rsid w:val="00642B65"/>
    <w:rsid w:val="00642BEA"/>
    <w:rsid w:val="006436C0"/>
    <w:rsid w:val="00643AA2"/>
    <w:rsid w:val="00643D1F"/>
    <w:rsid w:val="006440FE"/>
    <w:rsid w:val="00644268"/>
    <w:rsid w:val="006443D0"/>
    <w:rsid w:val="00644873"/>
    <w:rsid w:val="00644985"/>
    <w:rsid w:val="00644A65"/>
    <w:rsid w:val="00644E64"/>
    <w:rsid w:val="006453D4"/>
    <w:rsid w:val="00645982"/>
    <w:rsid w:val="00647ADD"/>
    <w:rsid w:val="006500BE"/>
    <w:rsid w:val="00650100"/>
    <w:rsid w:val="006528E6"/>
    <w:rsid w:val="00652B19"/>
    <w:rsid w:val="0065382D"/>
    <w:rsid w:val="00653929"/>
    <w:rsid w:val="006539FA"/>
    <w:rsid w:val="00654675"/>
    <w:rsid w:val="00654975"/>
    <w:rsid w:val="0065583F"/>
    <w:rsid w:val="00655B60"/>
    <w:rsid w:val="00656100"/>
    <w:rsid w:val="0065631D"/>
    <w:rsid w:val="00660850"/>
    <w:rsid w:val="00660EA9"/>
    <w:rsid w:val="0066241C"/>
    <w:rsid w:val="00662943"/>
    <w:rsid w:val="00663BFB"/>
    <w:rsid w:val="00663D61"/>
    <w:rsid w:val="0066444D"/>
    <w:rsid w:val="00665AFE"/>
    <w:rsid w:val="00666059"/>
    <w:rsid w:val="006667FB"/>
    <w:rsid w:val="0066705C"/>
    <w:rsid w:val="0066721B"/>
    <w:rsid w:val="00667CD5"/>
    <w:rsid w:val="00667ECF"/>
    <w:rsid w:val="006711C2"/>
    <w:rsid w:val="00671610"/>
    <w:rsid w:val="00671EA4"/>
    <w:rsid w:val="006722FC"/>
    <w:rsid w:val="006723BB"/>
    <w:rsid w:val="00672989"/>
    <w:rsid w:val="006733C5"/>
    <w:rsid w:val="0067342D"/>
    <w:rsid w:val="006734FE"/>
    <w:rsid w:val="00673C7A"/>
    <w:rsid w:val="00674064"/>
    <w:rsid w:val="006742D9"/>
    <w:rsid w:val="0067570A"/>
    <w:rsid w:val="00675D18"/>
    <w:rsid w:val="00676A95"/>
    <w:rsid w:val="00676C20"/>
    <w:rsid w:val="00676E4D"/>
    <w:rsid w:val="0067787E"/>
    <w:rsid w:val="006779C4"/>
    <w:rsid w:val="006801E2"/>
    <w:rsid w:val="00680362"/>
    <w:rsid w:val="006803FD"/>
    <w:rsid w:val="00680AD0"/>
    <w:rsid w:val="006811AC"/>
    <w:rsid w:val="006811D3"/>
    <w:rsid w:val="006811EB"/>
    <w:rsid w:val="006814DB"/>
    <w:rsid w:val="006816AC"/>
    <w:rsid w:val="00682252"/>
    <w:rsid w:val="006825D5"/>
    <w:rsid w:val="006834F1"/>
    <w:rsid w:val="00683907"/>
    <w:rsid w:val="00683BDF"/>
    <w:rsid w:val="006847B7"/>
    <w:rsid w:val="00684F00"/>
    <w:rsid w:val="00684F4C"/>
    <w:rsid w:val="00684FC7"/>
    <w:rsid w:val="00685E30"/>
    <w:rsid w:val="00685E70"/>
    <w:rsid w:val="0068607F"/>
    <w:rsid w:val="00686560"/>
    <w:rsid w:val="0068726C"/>
    <w:rsid w:val="00687B08"/>
    <w:rsid w:val="00687CC2"/>
    <w:rsid w:val="00687DFF"/>
    <w:rsid w:val="00687F24"/>
    <w:rsid w:val="00690280"/>
    <w:rsid w:val="0069042A"/>
    <w:rsid w:val="00690B67"/>
    <w:rsid w:val="0069166E"/>
    <w:rsid w:val="006916BA"/>
    <w:rsid w:val="00691889"/>
    <w:rsid w:val="00691A46"/>
    <w:rsid w:val="00691D76"/>
    <w:rsid w:val="00692846"/>
    <w:rsid w:val="00692C4F"/>
    <w:rsid w:val="00692F96"/>
    <w:rsid w:val="00693446"/>
    <w:rsid w:val="006937B9"/>
    <w:rsid w:val="00693929"/>
    <w:rsid w:val="00694516"/>
    <w:rsid w:val="006946BB"/>
    <w:rsid w:val="00694CF0"/>
    <w:rsid w:val="006951A8"/>
    <w:rsid w:val="0069704E"/>
    <w:rsid w:val="00697229"/>
    <w:rsid w:val="0069743C"/>
    <w:rsid w:val="00697D78"/>
    <w:rsid w:val="006A03DF"/>
    <w:rsid w:val="006A0654"/>
    <w:rsid w:val="006A0B5A"/>
    <w:rsid w:val="006A0CE2"/>
    <w:rsid w:val="006A1CB0"/>
    <w:rsid w:val="006A23F1"/>
    <w:rsid w:val="006A2EB5"/>
    <w:rsid w:val="006A347B"/>
    <w:rsid w:val="006A38EC"/>
    <w:rsid w:val="006A3D11"/>
    <w:rsid w:val="006A4613"/>
    <w:rsid w:val="006A4C61"/>
    <w:rsid w:val="006A53F4"/>
    <w:rsid w:val="006A57B1"/>
    <w:rsid w:val="006A5843"/>
    <w:rsid w:val="006A5A86"/>
    <w:rsid w:val="006A5BDE"/>
    <w:rsid w:val="006A613A"/>
    <w:rsid w:val="006A75CE"/>
    <w:rsid w:val="006A760E"/>
    <w:rsid w:val="006B0035"/>
    <w:rsid w:val="006B028D"/>
    <w:rsid w:val="006B13F2"/>
    <w:rsid w:val="006B162C"/>
    <w:rsid w:val="006B1B66"/>
    <w:rsid w:val="006B1ECE"/>
    <w:rsid w:val="006B2F62"/>
    <w:rsid w:val="006B3175"/>
    <w:rsid w:val="006B37CD"/>
    <w:rsid w:val="006B3BFD"/>
    <w:rsid w:val="006B3FA7"/>
    <w:rsid w:val="006B4FD1"/>
    <w:rsid w:val="006B5320"/>
    <w:rsid w:val="006B54A3"/>
    <w:rsid w:val="006B57A3"/>
    <w:rsid w:val="006B623D"/>
    <w:rsid w:val="006B6639"/>
    <w:rsid w:val="006B68FA"/>
    <w:rsid w:val="006B6AD6"/>
    <w:rsid w:val="006B7054"/>
    <w:rsid w:val="006B7349"/>
    <w:rsid w:val="006B73D2"/>
    <w:rsid w:val="006B7573"/>
    <w:rsid w:val="006B75EB"/>
    <w:rsid w:val="006B769A"/>
    <w:rsid w:val="006B7A8A"/>
    <w:rsid w:val="006C0826"/>
    <w:rsid w:val="006C0C3C"/>
    <w:rsid w:val="006C0CD1"/>
    <w:rsid w:val="006C0FB5"/>
    <w:rsid w:val="006C10EF"/>
    <w:rsid w:val="006C12A7"/>
    <w:rsid w:val="006C12D9"/>
    <w:rsid w:val="006C1F61"/>
    <w:rsid w:val="006C2198"/>
    <w:rsid w:val="006C319C"/>
    <w:rsid w:val="006C3F21"/>
    <w:rsid w:val="006C5158"/>
    <w:rsid w:val="006C5EDF"/>
    <w:rsid w:val="006C6899"/>
    <w:rsid w:val="006C6A92"/>
    <w:rsid w:val="006C6B72"/>
    <w:rsid w:val="006C70A0"/>
    <w:rsid w:val="006D0692"/>
    <w:rsid w:val="006D1723"/>
    <w:rsid w:val="006D17C0"/>
    <w:rsid w:val="006D1D9D"/>
    <w:rsid w:val="006D2F9A"/>
    <w:rsid w:val="006D31A2"/>
    <w:rsid w:val="006D31C3"/>
    <w:rsid w:val="006D3471"/>
    <w:rsid w:val="006D3862"/>
    <w:rsid w:val="006D3882"/>
    <w:rsid w:val="006D395D"/>
    <w:rsid w:val="006D43BA"/>
    <w:rsid w:val="006D440D"/>
    <w:rsid w:val="006D44D0"/>
    <w:rsid w:val="006D53BA"/>
    <w:rsid w:val="006D53DC"/>
    <w:rsid w:val="006D55D2"/>
    <w:rsid w:val="006D5F35"/>
    <w:rsid w:val="006D66CB"/>
    <w:rsid w:val="006D6DE0"/>
    <w:rsid w:val="006E0356"/>
    <w:rsid w:val="006E087F"/>
    <w:rsid w:val="006E0BC8"/>
    <w:rsid w:val="006E0C1A"/>
    <w:rsid w:val="006E12CC"/>
    <w:rsid w:val="006E22C0"/>
    <w:rsid w:val="006E232F"/>
    <w:rsid w:val="006E27FE"/>
    <w:rsid w:val="006E2E9A"/>
    <w:rsid w:val="006E4006"/>
    <w:rsid w:val="006E4BF5"/>
    <w:rsid w:val="006E56E1"/>
    <w:rsid w:val="006E6A0A"/>
    <w:rsid w:val="006E6F05"/>
    <w:rsid w:val="006E739B"/>
    <w:rsid w:val="006F013E"/>
    <w:rsid w:val="006F0DC6"/>
    <w:rsid w:val="006F1785"/>
    <w:rsid w:val="006F1F3C"/>
    <w:rsid w:val="006F1F5F"/>
    <w:rsid w:val="006F21F4"/>
    <w:rsid w:val="006F24D0"/>
    <w:rsid w:val="006F42A1"/>
    <w:rsid w:val="006F435A"/>
    <w:rsid w:val="006F49E7"/>
    <w:rsid w:val="006F4A5B"/>
    <w:rsid w:val="006F5130"/>
    <w:rsid w:val="006F5153"/>
    <w:rsid w:val="006F58A3"/>
    <w:rsid w:val="006F6ADC"/>
    <w:rsid w:val="006F6C8B"/>
    <w:rsid w:val="006F6D63"/>
    <w:rsid w:val="006F7AC8"/>
    <w:rsid w:val="00700470"/>
    <w:rsid w:val="00701486"/>
    <w:rsid w:val="00701867"/>
    <w:rsid w:val="00701F26"/>
    <w:rsid w:val="0070229B"/>
    <w:rsid w:val="00704571"/>
    <w:rsid w:val="007048A3"/>
    <w:rsid w:val="007048B4"/>
    <w:rsid w:val="007049E2"/>
    <w:rsid w:val="00705310"/>
    <w:rsid w:val="00705CE0"/>
    <w:rsid w:val="00706560"/>
    <w:rsid w:val="0070681C"/>
    <w:rsid w:val="00706F7A"/>
    <w:rsid w:val="0070777D"/>
    <w:rsid w:val="007078A9"/>
    <w:rsid w:val="007078F7"/>
    <w:rsid w:val="00707AD6"/>
    <w:rsid w:val="007108EF"/>
    <w:rsid w:val="007120AD"/>
    <w:rsid w:val="00712E98"/>
    <w:rsid w:val="0071383D"/>
    <w:rsid w:val="00713F64"/>
    <w:rsid w:val="00713FB0"/>
    <w:rsid w:val="00713FBC"/>
    <w:rsid w:val="00714234"/>
    <w:rsid w:val="00714CB3"/>
    <w:rsid w:val="00714E6F"/>
    <w:rsid w:val="00715559"/>
    <w:rsid w:val="00715B48"/>
    <w:rsid w:val="007166A8"/>
    <w:rsid w:val="0071783C"/>
    <w:rsid w:val="00720672"/>
    <w:rsid w:val="00720FC9"/>
    <w:rsid w:val="00721072"/>
    <w:rsid w:val="007216E7"/>
    <w:rsid w:val="00721FB8"/>
    <w:rsid w:val="007222EA"/>
    <w:rsid w:val="007223A0"/>
    <w:rsid w:val="007243AD"/>
    <w:rsid w:val="00724A37"/>
    <w:rsid w:val="00724AB7"/>
    <w:rsid w:val="00724C33"/>
    <w:rsid w:val="00724E34"/>
    <w:rsid w:val="00725276"/>
    <w:rsid w:val="00725651"/>
    <w:rsid w:val="0072618C"/>
    <w:rsid w:val="00726CB6"/>
    <w:rsid w:val="00727CC3"/>
    <w:rsid w:val="0073029C"/>
    <w:rsid w:val="00730313"/>
    <w:rsid w:val="00730B6D"/>
    <w:rsid w:val="00731E49"/>
    <w:rsid w:val="0073283A"/>
    <w:rsid w:val="00732849"/>
    <w:rsid w:val="00733671"/>
    <w:rsid w:val="00734352"/>
    <w:rsid w:val="007355A8"/>
    <w:rsid w:val="0073577D"/>
    <w:rsid w:val="00735913"/>
    <w:rsid w:val="00735AD9"/>
    <w:rsid w:val="00735C69"/>
    <w:rsid w:val="00735FE9"/>
    <w:rsid w:val="007365EA"/>
    <w:rsid w:val="00736ABC"/>
    <w:rsid w:val="00737407"/>
    <w:rsid w:val="007375DC"/>
    <w:rsid w:val="007375F6"/>
    <w:rsid w:val="00737963"/>
    <w:rsid w:val="00737D3E"/>
    <w:rsid w:val="00737ED5"/>
    <w:rsid w:val="0074009F"/>
    <w:rsid w:val="0074048E"/>
    <w:rsid w:val="00740ABE"/>
    <w:rsid w:val="00740C15"/>
    <w:rsid w:val="007414DB"/>
    <w:rsid w:val="0074250D"/>
    <w:rsid w:val="00742B7B"/>
    <w:rsid w:val="00742C2F"/>
    <w:rsid w:val="00742D5C"/>
    <w:rsid w:val="00743EEC"/>
    <w:rsid w:val="00743F2B"/>
    <w:rsid w:val="00743FF4"/>
    <w:rsid w:val="007442CB"/>
    <w:rsid w:val="007451BE"/>
    <w:rsid w:val="00745359"/>
    <w:rsid w:val="00745615"/>
    <w:rsid w:val="00746845"/>
    <w:rsid w:val="007471AE"/>
    <w:rsid w:val="00747436"/>
    <w:rsid w:val="007476B0"/>
    <w:rsid w:val="0075061B"/>
    <w:rsid w:val="00750D28"/>
    <w:rsid w:val="007510B6"/>
    <w:rsid w:val="00751578"/>
    <w:rsid w:val="00751B4B"/>
    <w:rsid w:val="00751D59"/>
    <w:rsid w:val="007522F1"/>
    <w:rsid w:val="00752413"/>
    <w:rsid w:val="00752B24"/>
    <w:rsid w:val="00752D98"/>
    <w:rsid w:val="00752D9E"/>
    <w:rsid w:val="0075330A"/>
    <w:rsid w:val="007533CE"/>
    <w:rsid w:val="00753D43"/>
    <w:rsid w:val="00753D5D"/>
    <w:rsid w:val="007547A1"/>
    <w:rsid w:val="007551CE"/>
    <w:rsid w:val="007559E3"/>
    <w:rsid w:val="00755A8D"/>
    <w:rsid w:val="00755B64"/>
    <w:rsid w:val="00755C51"/>
    <w:rsid w:val="00756B01"/>
    <w:rsid w:val="00756CEB"/>
    <w:rsid w:val="00757270"/>
    <w:rsid w:val="00757364"/>
    <w:rsid w:val="00757C7B"/>
    <w:rsid w:val="00757D63"/>
    <w:rsid w:val="007603D3"/>
    <w:rsid w:val="00760403"/>
    <w:rsid w:val="00760DAF"/>
    <w:rsid w:val="0076221F"/>
    <w:rsid w:val="007625EB"/>
    <w:rsid w:val="00762A2E"/>
    <w:rsid w:val="00762EAE"/>
    <w:rsid w:val="007630B6"/>
    <w:rsid w:val="00763D21"/>
    <w:rsid w:val="007640D0"/>
    <w:rsid w:val="0076563C"/>
    <w:rsid w:val="00765892"/>
    <w:rsid w:val="00765DEB"/>
    <w:rsid w:val="00766188"/>
    <w:rsid w:val="007661BB"/>
    <w:rsid w:val="0076642C"/>
    <w:rsid w:val="0076687F"/>
    <w:rsid w:val="00766E1C"/>
    <w:rsid w:val="007674AB"/>
    <w:rsid w:val="00767C4A"/>
    <w:rsid w:val="00770796"/>
    <w:rsid w:val="00770CE3"/>
    <w:rsid w:val="00770E03"/>
    <w:rsid w:val="00771B90"/>
    <w:rsid w:val="00771C69"/>
    <w:rsid w:val="00772027"/>
    <w:rsid w:val="007736CA"/>
    <w:rsid w:val="00774178"/>
    <w:rsid w:val="00774985"/>
    <w:rsid w:val="00774D8E"/>
    <w:rsid w:val="00774E39"/>
    <w:rsid w:val="00774F61"/>
    <w:rsid w:val="007757F3"/>
    <w:rsid w:val="007767B9"/>
    <w:rsid w:val="00776E47"/>
    <w:rsid w:val="007776D1"/>
    <w:rsid w:val="00777F4C"/>
    <w:rsid w:val="007800A4"/>
    <w:rsid w:val="007805D1"/>
    <w:rsid w:val="0078081A"/>
    <w:rsid w:val="0078170E"/>
    <w:rsid w:val="00781862"/>
    <w:rsid w:val="00781952"/>
    <w:rsid w:val="00781B7D"/>
    <w:rsid w:val="00781EEA"/>
    <w:rsid w:val="00782178"/>
    <w:rsid w:val="007821E8"/>
    <w:rsid w:val="00782309"/>
    <w:rsid w:val="00782650"/>
    <w:rsid w:val="00782B41"/>
    <w:rsid w:val="00782BD4"/>
    <w:rsid w:val="00782CC0"/>
    <w:rsid w:val="00782DC7"/>
    <w:rsid w:val="007830BF"/>
    <w:rsid w:val="0078314B"/>
    <w:rsid w:val="007837C9"/>
    <w:rsid w:val="00784820"/>
    <w:rsid w:val="00785192"/>
    <w:rsid w:val="0078520F"/>
    <w:rsid w:val="00785679"/>
    <w:rsid w:val="00785A74"/>
    <w:rsid w:val="00785B61"/>
    <w:rsid w:val="00785DA0"/>
    <w:rsid w:val="00785E68"/>
    <w:rsid w:val="00786282"/>
    <w:rsid w:val="00786421"/>
    <w:rsid w:val="00786486"/>
    <w:rsid w:val="0078668F"/>
    <w:rsid w:val="00786C0B"/>
    <w:rsid w:val="0078714D"/>
    <w:rsid w:val="00787635"/>
    <w:rsid w:val="00787FF8"/>
    <w:rsid w:val="00790ECC"/>
    <w:rsid w:val="00790F11"/>
    <w:rsid w:val="0079247D"/>
    <w:rsid w:val="007924A4"/>
    <w:rsid w:val="0079262D"/>
    <w:rsid w:val="0079298C"/>
    <w:rsid w:val="00792A96"/>
    <w:rsid w:val="00792F1E"/>
    <w:rsid w:val="007934F1"/>
    <w:rsid w:val="007937C6"/>
    <w:rsid w:val="00794921"/>
    <w:rsid w:val="00794C81"/>
    <w:rsid w:val="00794FD7"/>
    <w:rsid w:val="00795804"/>
    <w:rsid w:val="007962D6"/>
    <w:rsid w:val="007971DA"/>
    <w:rsid w:val="00797EA8"/>
    <w:rsid w:val="007A01DA"/>
    <w:rsid w:val="007A03C9"/>
    <w:rsid w:val="007A0CCD"/>
    <w:rsid w:val="007A2A03"/>
    <w:rsid w:val="007A2FF4"/>
    <w:rsid w:val="007A5019"/>
    <w:rsid w:val="007A509A"/>
    <w:rsid w:val="007A54C9"/>
    <w:rsid w:val="007A6FF0"/>
    <w:rsid w:val="007A7333"/>
    <w:rsid w:val="007A73F8"/>
    <w:rsid w:val="007A7444"/>
    <w:rsid w:val="007A7A37"/>
    <w:rsid w:val="007B013C"/>
    <w:rsid w:val="007B0322"/>
    <w:rsid w:val="007B0601"/>
    <w:rsid w:val="007B07D9"/>
    <w:rsid w:val="007B09A0"/>
    <w:rsid w:val="007B157F"/>
    <w:rsid w:val="007B1B08"/>
    <w:rsid w:val="007B1B16"/>
    <w:rsid w:val="007B1B4E"/>
    <w:rsid w:val="007B3115"/>
    <w:rsid w:val="007B4C64"/>
    <w:rsid w:val="007B4D74"/>
    <w:rsid w:val="007B501B"/>
    <w:rsid w:val="007B50A7"/>
    <w:rsid w:val="007B550D"/>
    <w:rsid w:val="007B598A"/>
    <w:rsid w:val="007B655B"/>
    <w:rsid w:val="007B65A9"/>
    <w:rsid w:val="007B6983"/>
    <w:rsid w:val="007B6AEF"/>
    <w:rsid w:val="007B6B08"/>
    <w:rsid w:val="007B7383"/>
    <w:rsid w:val="007B7783"/>
    <w:rsid w:val="007B7ADF"/>
    <w:rsid w:val="007C0143"/>
    <w:rsid w:val="007C08C4"/>
    <w:rsid w:val="007C123A"/>
    <w:rsid w:val="007C1B9A"/>
    <w:rsid w:val="007C1B9E"/>
    <w:rsid w:val="007C1FC0"/>
    <w:rsid w:val="007C218F"/>
    <w:rsid w:val="007C245D"/>
    <w:rsid w:val="007C27F1"/>
    <w:rsid w:val="007C38EC"/>
    <w:rsid w:val="007C3ECC"/>
    <w:rsid w:val="007C3F37"/>
    <w:rsid w:val="007C41E1"/>
    <w:rsid w:val="007C486C"/>
    <w:rsid w:val="007C5143"/>
    <w:rsid w:val="007C5991"/>
    <w:rsid w:val="007C6953"/>
    <w:rsid w:val="007C6BF4"/>
    <w:rsid w:val="007C7460"/>
    <w:rsid w:val="007C76B5"/>
    <w:rsid w:val="007C76E3"/>
    <w:rsid w:val="007C7755"/>
    <w:rsid w:val="007C77B2"/>
    <w:rsid w:val="007C798E"/>
    <w:rsid w:val="007C7C20"/>
    <w:rsid w:val="007C7E98"/>
    <w:rsid w:val="007D0AF4"/>
    <w:rsid w:val="007D11CD"/>
    <w:rsid w:val="007D1212"/>
    <w:rsid w:val="007D152F"/>
    <w:rsid w:val="007D15F7"/>
    <w:rsid w:val="007D18F4"/>
    <w:rsid w:val="007D1AF4"/>
    <w:rsid w:val="007D2A4A"/>
    <w:rsid w:val="007D2E7E"/>
    <w:rsid w:val="007D2E87"/>
    <w:rsid w:val="007D3A74"/>
    <w:rsid w:val="007D3C48"/>
    <w:rsid w:val="007D41C2"/>
    <w:rsid w:val="007D4AA6"/>
    <w:rsid w:val="007D4CDC"/>
    <w:rsid w:val="007D4DEC"/>
    <w:rsid w:val="007D5419"/>
    <w:rsid w:val="007D56F5"/>
    <w:rsid w:val="007D591E"/>
    <w:rsid w:val="007D5CCA"/>
    <w:rsid w:val="007D5ECB"/>
    <w:rsid w:val="007D6A0A"/>
    <w:rsid w:val="007D7CE0"/>
    <w:rsid w:val="007E12E6"/>
    <w:rsid w:val="007E1427"/>
    <w:rsid w:val="007E1B84"/>
    <w:rsid w:val="007E1F69"/>
    <w:rsid w:val="007E25AA"/>
    <w:rsid w:val="007E2A55"/>
    <w:rsid w:val="007E312B"/>
    <w:rsid w:val="007E347C"/>
    <w:rsid w:val="007E39FD"/>
    <w:rsid w:val="007E4EF9"/>
    <w:rsid w:val="007E5245"/>
    <w:rsid w:val="007E5281"/>
    <w:rsid w:val="007E548D"/>
    <w:rsid w:val="007E5A9B"/>
    <w:rsid w:val="007E6918"/>
    <w:rsid w:val="007F0CEC"/>
    <w:rsid w:val="007F0D06"/>
    <w:rsid w:val="007F1188"/>
    <w:rsid w:val="007F11E1"/>
    <w:rsid w:val="007F1E64"/>
    <w:rsid w:val="007F2449"/>
    <w:rsid w:val="007F31C3"/>
    <w:rsid w:val="007F3224"/>
    <w:rsid w:val="007F3429"/>
    <w:rsid w:val="007F38CE"/>
    <w:rsid w:val="007F3B3C"/>
    <w:rsid w:val="007F4475"/>
    <w:rsid w:val="007F5484"/>
    <w:rsid w:val="007F57B9"/>
    <w:rsid w:val="007F5D33"/>
    <w:rsid w:val="007F6076"/>
    <w:rsid w:val="0080042F"/>
    <w:rsid w:val="00800D63"/>
    <w:rsid w:val="00800E2F"/>
    <w:rsid w:val="008017CD"/>
    <w:rsid w:val="00801B02"/>
    <w:rsid w:val="00802711"/>
    <w:rsid w:val="00802792"/>
    <w:rsid w:val="00803EE7"/>
    <w:rsid w:val="0080403B"/>
    <w:rsid w:val="00804E5B"/>
    <w:rsid w:val="0080542B"/>
    <w:rsid w:val="00805C7B"/>
    <w:rsid w:val="00806054"/>
    <w:rsid w:val="00806126"/>
    <w:rsid w:val="00806685"/>
    <w:rsid w:val="00807181"/>
    <w:rsid w:val="00807984"/>
    <w:rsid w:val="00807D91"/>
    <w:rsid w:val="00810202"/>
    <w:rsid w:val="00810DAA"/>
    <w:rsid w:val="00810F9A"/>
    <w:rsid w:val="00811006"/>
    <w:rsid w:val="00811488"/>
    <w:rsid w:val="0081154E"/>
    <w:rsid w:val="00811E0A"/>
    <w:rsid w:val="008129C6"/>
    <w:rsid w:val="00812E6F"/>
    <w:rsid w:val="008130E0"/>
    <w:rsid w:val="0081312D"/>
    <w:rsid w:val="00813131"/>
    <w:rsid w:val="00814E52"/>
    <w:rsid w:val="008155D0"/>
    <w:rsid w:val="008155EA"/>
    <w:rsid w:val="008158D1"/>
    <w:rsid w:val="008158EA"/>
    <w:rsid w:val="00815D3F"/>
    <w:rsid w:val="00816178"/>
    <w:rsid w:val="0081621C"/>
    <w:rsid w:val="008162ED"/>
    <w:rsid w:val="00816E9A"/>
    <w:rsid w:val="00817581"/>
    <w:rsid w:val="0081769C"/>
    <w:rsid w:val="008200EB"/>
    <w:rsid w:val="00820D19"/>
    <w:rsid w:val="00821781"/>
    <w:rsid w:val="00821922"/>
    <w:rsid w:val="008231A5"/>
    <w:rsid w:val="008235D6"/>
    <w:rsid w:val="00823A75"/>
    <w:rsid w:val="008245F7"/>
    <w:rsid w:val="00824A1D"/>
    <w:rsid w:val="00824B69"/>
    <w:rsid w:val="008260E8"/>
    <w:rsid w:val="00827B75"/>
    <w:rsid w:val="00827D5D"/>
    <w:rsid w:val="0083013F"/>
    <w:rsid w:val="0083079F"/>
    <w:rsid w:val="00830833"/>
    <w:rsid w:val="00830E86"/>
    <w:rsid w:val="008315E4"/>
    <w:rsid w:val="00831E7C"/>
    <w:rsid w:val="00832603"/>
    <w:rsid w:val="00832F7C"/>
    <w:rsid w:val="00834D45"/>
    <w:rsid w:val="00834F78"/>
    <w:rsid w:val="00840819"/>
    <w:rsid w:val="008409DF"/>
    <w:rsid w:val="00841011"/>
    <w:rsid w:val="00841B03"/>
    <w:rsid w:val="008427D9"/>
    <w:rsid w:val="00843035"/>
    <w:rsid w:val="0084330E"/>
    <w:rsid w:val="00845587"/>
    <w:rsid w:val="0084560B"/>
    <w:rsid w:val="00845BE8"/>
    <w:rsid w:val="008474EE"/>
    <w:rsid w:val="008476BD"/>
    <w:rsid w:val="00847A7B"/>
    <w:rsid w:val="00847CEE"/>
    <w:rsid w:val="00847DF3"/>
    <w:rsid w:val="00850195"/>
    <w:rsid w:val="00851BE2"/>
    <w:rsid w:val="00851E90"/>
    <w:rsid w:val="0085235D"/>
    <w:rsid w:val="00852D8A"/>
    <w:rsid w:val="00853185"/>
    <w:rsid w:val="008539AC"/>
    <w:rsid w:val="00853AB7"/>
    <w:rsid w:val="00853E30"/>
    <w:rsid w:val="00854789"/>
    <w:rsid w:val="00854AAF"/>
    <w:rsid w:val="00855147"/>
    <w:rsid w:val="008554EA"/>
    <w:rsid w:val="00855748"/>
    <w:rsid w:val="00855B25"/>
    <w:rsid w:val="00855E46"/>
    <w:rsid w:val="00856C9B"/>
    <w:rsid w:val="008576C7"/>
    <w:rsid w:val="00857931"/>
    <w:rsid w:val="0086020B"/>
    <w:rsid w:val="00860986"/>
    <w:rsid w:val="00860B64"/>
    <w:rsid w:val="00860BE4"/>
    <w:rsid w:val="00860CDE"/>
    <w:rsid w:val="00860D11"/>
    <w:rsid w:val="00861035"/>
    <w:rsid w:val="00861AEE"/>
    <w:rsid w:val="00861D32"/>
    <w:rsid w:val="00862DDD"/>
    <w:rsid w:val="00862EBE"/>
    <w:rsid w:val="00863057"/>
    <w:rsid w:val="0086313A"/>
    <w:rsid w:val="00863185"/>
    <w:rsid w:val="00863442"/>
    <w:rsid w:val="008635BA"/>
    <w:rsid w:val="00863779"/>
    <w:rsid w:val="00863DAA"/>
    <w:rsid w:val="008643E2"/>
    <w:rsid w:val="008649D9"/>
    <w:rsid w:val="00864CDA"/>
    <w:rsid w:val="00864FA8"/>
    <w:rsid w:val="00865250"/>
    <w:rsid w:val="00865412"/>
    <w:rsid w:val="00865B34"/>
    <w:rsid w:val="00865D5C"/>
    <w:rsid w:val="00866787"/>
    <w:rsid w:val="00867354"/>
    <w:rsid w:val="00871391"/>
    <w:rsid w:val="0087189E"/>
    <w:rsid w:val="00871B5A"/>
    <w:rsid w:val="008730EF"/>
    <w:rsid w:val="00873415"/>
    <w:rsid w:val="008755A1"/>
    <w:rsid w:val="00875E64"/>
    <w:rsid w:val="00875ED8"/>
    <w:rsid w:val="00875F1F"/>
    <w:rsid w:val="00876061"/>
    <w:rsid w:val="008766AA"/>
    <w:rsid w:val="00876B9F"/>
    <w:rsid w:val="00876ECB"/>
    <w:rsid w:val="00877634"/>
    <w:rsid w:val="00877968"/>
    <w:rsid w:val="00877C36"/>
    <w:rsid w:val="0088036D"/>
    <w:rsid w:val="00880615"/>
    <w:rsid w:val="008815A2"/>
    <w:rsid w:val="00881CEE"/>
    <w:rsid w:val="00881FBB"/>
    <w:rsid w:val="0088277E"/>
    <w:rsid w:val="008827E4"/>
    <w:rsid w:val="00882A2D"/>
    <w:rsid w:val="00882C37"/>
    <w:rsid w:val="0088310E"/>
    <w:rsid w:val="008831E5"/>
    <w:rsid w:val="008845A9"/>
    <w:rsid w:val="008845B5"/>
    <w:rsid w:val="00885BDF"/>
    <w:rsid w:val="00886262"/>
    <w:rsid w:val="008864E0"/>
    <w:rsid w:val="008865EB"/>
    <w:rsid w:val="00886EAD"/>
    <w:rsid w:val="00887035"/>
    <w:rsid w:val="00887232"/>
    <w:rsid w:val="008873E3"/>
    <w:rsid w:val="00887980"/>
    <w:rsid w:val="00890452"/>
    <w:rsid w:val="0089057B"/>
    <w:rsid w:val="008921C2"/>
    <w:rsid w:val="008925C5"/>
    <w:rsid w:val="0089262F"/>
    <w:rsid w:val="008931E8"/>
    <w:rsid w:val="00893709"/>
    <w:rsid w:val="00893D0F"/>
    <w:rsid w:val="008940F5"/>
    <w:rsid w:val="00894756"/>
    <w:rsid w:val="00894899"/>
    <w:rsid w:val="00894968"/>
    <w:rsid w:val="00894AFD"/>
    <w:rsid w:val="00894B68"/>
    <w:rsid w:val="00895313"/>
    <w:rsid w:val="00896820"/>
    <w:rsid w:val="008A00E5"/>
    <w:rsid w:val="008A01C0"/>
    <w:rsid w:val="008A0B6B"/>
    <w:rsid w:val="008A0C14"/>
    <w:rsid w:val="008A0CDF"/>
    <w:rsid w:val="008A193B"/>
    <w:rsid w:val="008A1A03"/>
    <w:rsid w:val="008A1DF4"/>
    <w:rsid w:val="008A1EF2"/>
    <w:rsid w:val="008A225D"/>
    <w:rsid w:val="008A22D4"/>
    <w:rsid w:val="008A23DC"/>
    <w:rsid w:val="008A2AB0"/>
    <w:rsid w:val="008A31EA"/>
    <w:rsid w:val="008A34CA"/>
    <w:rsid w:val="008A3641"/>
    <w:rsid w:val="008A3E4F"/>
    <w:rsid w:val="008A4BDB"/>
    <w:rsid w:val="008A66F5"/>
    <w:rsid w:val="008A7682"/>
    <w:rsid w:val="008A76B6"/>
    <w:rsid w:val="008B0163"/>
    <w:rsid w:val="008B0D0F"/>
    <w:rsid w:val="008B2E15"/>
    <w:rsid w:val="008B315D"/>
    <w:rsid w:val="008B3311"/>
    <w:rsid w:val="008B3C74"/>
    <w:rsid w:val="008B4854"/>
    <w:rsid w:val="008B4E09"/>
    <w:rsid w:val="008B4FC5"/>
    <w:rsid w:val="008B5343"/>
    <w:rsid w:val="008B57C3"/>
    <w:rsid w:val="008B72B2"/>
    <w:rsid w:val="008B7694"/>
    <w:rsid w:val="008B793C"/>
    <w:rsid w:val="008B79DA"/>
    <w:rsid w:val="008B7B96"/>
    <w:rsid w:val="008B7BE3"/>
    <w:rsid w:val="008C0ABF"/>
    <w:rsid w:val="008C109E"/>
    <w:rsid w:val="008C20E1"/>
    <w:rsid w:val="008C2C28"/>
    <w:rsid w:val="008C439D"/>
    <w:rsid w:val="008C450E"/>
    <w:rsid w:val="008C5374"/>
    <w:rsid w:val="008C5FA4"/>
    <w:rsid w:val="008C61E0"/>
    <w:rsid w:val="008C6D8F"/>
    <w:rsid w:val="008C7051"/>
    <w:rsid w:val="008D0280"/>
    <w:rsid w:val="008D0A9D"/>
    <w:rsid w:val="008D0D08"/>
    <w:rsid w:val="008D1644"/>
    <w:rsid w:val="008D17AE"/>
    <w:rsid w:val="008D1DBD"/>
    <w:rsid w:val="008D1EAD"/>
    <w:rsid w:val="008D20CB"/>
    <w:rsid w:val="008D2126"/>
    <w:rsid w:val="008D31F1"/>
    <w:rsid w:val="008D3A81"/>
    <w:rsid w:val="008D3D52"/>
    <w:rsid w:val="008D419F"/>
    <w:rsid w:val="008D41E8"/>
    <w:rsid w:val="008D5412"/>
    <w:rsid w:val="008D5CAF"/>
    <w:rsid w:val="008D6289"/>
    <w:rsid w:val="008D659F"/>
    <w:rsid w:val="008D680C"/>
    <w:rsid w:val="008D73AB"/>
    <w:rsid w:val="008E0356"/>
    <w:rsid w:val="008E07AA"/>
    <w:rsid w:val="008E1A44"/>
    <w:rsid w:val="008E1AB4"/>
    <w:rsid w:val="008E1E3A"/>
    <w:rsid w:val="008E2508"/>
    <w:rsid w:val="008E3199"/>
    <w:rsid w:val="008E3323"/>
    <w:rsid w:val="008E38CB"/>
    <w:rsid w:val="008E49A1"/>
    <w:rsid w:val="008E6AD6"/>
    <w:rsid w:val="008E6E04"/>
    <w:rsid w:val="008E6EA1"/>
    <w:rsid w:val="008E70EB"/>
    <w:rsid w:val="008E72CC"/>
    <w:rsid w:val="008E76A9"/>
    <w:rsid w:val="008E7990"/>
    <w:rsid w:val="008E7BC6"/>
    <w:rsid w:val="008E7CFE"/>
    <w:rsid w:val="008F1149"/>
    <w:rsid w:val="008F27A2"/>
    <w:rsid w:val="008F299C"/>
    <w:rsid w:val="008F2AAB"/>
    <w:rsid w:val="008F2DC5"/>
    <w:rsid w:val="008F4137"/>
    <w:rsid w:val="008F5760"/>
    <w:rsid w:val="008F5BCC"/>
    <w:rsid w:val="008F5D27"/>
    <w:rsid w:val="008F5F9B"/>
    <w:rsid w:val="008F6947"/>
    <w:rsid w:val="008F79C9"/>
    <w:rsid w:val="00900D7B"/>
    <w:rsid w:val="00900FB5"/>
    <w:rsid w:val="00900FBF"/>
    <w:rsid w:val="0090105C"/>
    <w:rsid w:val="00901316"/>
    <w:rsid w:val="00901B40"/>
    <w:rsid w:val="00901F14"/>
    <w:rsid w:val="009034FE"/>
    <w:rsid w:val="009037B1"/>
    <w:rsid w:val="0090381A"/>
    <w:rsid w:val="00903AB4"/>
    <w:rsid w:val="00903FA0"/>
    <w:rsid w:val="00904A6D"/>
    <w:rsid w:val="00904DBB"/>
    <w:rsid w:val="0090524C"/>
    <w:rsid w:val="00905B80"/>
    <w:rsid w:val="00906060"/>
    <w:rsid w:val="00906088"/>
    <w:rsid w:val="0090647D"/>
    <w:rsid w:val="00906808"/>
    <w:rsid w:val="00907494"/>
    <w:rsid w:val="00907B54"/>
    <w:rsid w:val="00910042"/>
    <w:rsid w:val="009100E0"/>
    <w:rsid w:val="009102B2"/>
    <w:rsid w:val="009108B6"/>
    <w:rsid w:val="00911510"/>
    <w:rsid w:val="00911A52"/>
    <w:rsid w:val="00912007"/>
    <w:rsid w:val="00912375"/>
    <w:rsid w:val="00912B75"/>
    <w:rsid w:val="00914811"/>
    <w:rsid w:val="00914A83"/>
    <w:rsid w:val="00914ED8"/>
    <w:rsid w:val="0091502A"/>
    <w:rsid w:val="00915552"/>
    <w:rsid w:val="009159E6"/>
    <w:rsid w:val="00916EF2"/>
    <w:rsid w:val="00917405"/>
    <w:rsid w:val="00917687"/>
    <w:rsid w:val="0092048E"/>
    <w:rsid w:val="00920C91"/>
    <w:rsid w:val="0092168C"/>
    <w:rsid w:val="009216A0"/>
    <w:rsid w:val="009227F9"/>
    <w:rsid w:val="00923A72"/>
    <w:rsid w:val="00923B3A"/>
    <w:rsid w:val="00923EC6"/>
    <w:rsid w:val="00923ECA"/>
    <w:rsid w:val="00924E7D"/>
    <w:rsid w:val="00925524"/>
    <w:rsid w:val="00925B6C"/>
    <w:rsid w:val="0092607F"/>
    <w:rsid w:val="0092646D"/>
    <w:rsid w:val="00926A82"/>
    <w:rsid w:val="00926FA1"/>
    <w:rsid w:val="0092717C"/>
    <w:rsid w:val="00927DE0"/>
    <w:rsid w:val="00927F9D"/>
    <w:rsid w:val="00930443"/>
    <w:rsid w:val="009308A7"/>
    <w:rsid w:val="00930CA2"/>
    <w:rsid w:val="009313BA"/>
    <w:rsid w:val="00931400"/>
    <w:rsid w:val="00931616"/>
    <w:rsid w:val="00931E32"/>
    <w:rsid w:val="00932181"/>
    <w:rsid w:val="00932B21"/>
    <w:rsid w:val="0093315B"/>
    <w:rsid w:val="0093327E"/>
    <w:rsid w:val="009333EF"/>
    <w:rsid w:val="009336DC"/>
    <w:rsid w:val="00933881"/>
    <w:rsid w:val="00934BFB"/>
    <w:rsid w:val="00934D0D"/>
    <w:rsid w:val="009352B8"/>
    <w:rsid w:val="00935369"/>
    <w:rsid w:val="00935673"/>
    <w:rsid w:val="00935C21"/>
    <w:rsid w:val="00935FF9"/>
    <w:rsid w:val="00937BD9"/>
    <w:rsid w:val="009402F1"/>
    <w:rsid w:val="009406A0"/>
    <w:rsid w:val="00940D8D"/>
    <w:rsid w:val="00941422"/>
    <w:rsid w:val="00942987"/>
    <w:rsid w:val="009430E0"/>
    <w:rsid w:val="00943D09"/>
    <w:rsid w:val="00944005"/>
    <w:rsid w:val="009444BC"/>
    <w:rsid w:val="00944AF7"/>
    <w:rsid w:val="00944ED6"/>
    <w:rsid w:val="009456A8"/>
    <w:rsid w:val="00945A1D"/>
    <w:rsid w:val="00945EE7"/>
    <w:rsid w:val="0094645C"/>
    <w:rsid w:val="00947319"/>
    <w:rsid w:val="00950779"/>
    <w:rsid w:val="00951801"/>
    <w:rsid w:val="00951914"/>
    <w:rsid w:val="009520ED"/>
    <w:rsid w:val="009528A7"/>
    <w:rsid w:val="00953099"/>
    <w:rsid w:val="009536BB"/>
    <w:rsid w:val="00953CEB"/>
    <w:rsid w:val="00953D79"/>
    <w:rsid w:val="00955856"/>
    <w:rsid w:val="009579CD"/>
    <w:rsid w:val="00957F74"/>
    <w:rsid w:val="0096043B"/>
    <w:rsid w:val="00960697"/>
    <w:rsid w:val="00960792"/>
    <w:rsid w:val="00960843"/>
    <w:rsid w:val="009616C6"/>
    <w:rsid w:val="009623A0"/>
    <w:rsid w:val="00962B9D"/>
    <w:rsid w:val="0096359A"/>
    <w:rsid w:val="009638E6"/>
    <w:rsid w:val="00963A6C"/>
    <w:rsid w:val="009644FA"/>
    <w:rsid w:val="00964F37"/>
    <w:rsid w:val="0096507E"/>
    <w:rsid w:val="009651E3"/>
    <w:rsid w:val="00965233"/>
    <w:rsid w:val="00965B33"/>
    <w:rsid w:val="00965D47"/>
    <w:rsid w:val="00966BAE"/>
    <w:rsid w:val="0096701A"/>
    <w:rsid w:val="00967669"/>
    <w:rsid w:val="00967BD9"/>
    <w:rsid w:val="00967F2C"/>
    <w:rsid w:val="0097009C"/>
    <w:rsid w:val="009702B7"/>
    <w:rsid w:val="00970399"/>
    <w:rsid w:val="009703A9"/>
    <w:rsid w:val="00970704"/>
    <w:rsid w:val="009707C6"/>
    <w:rsid w:val="00970A5F"/>
    <w:rsid w:val="00971C9E"/>
    <w:rsid w:val="00971D37"/>
    <w:rsid w:val="00971F1C"/>
    <w:rsid w:val="00971F4F"/>
    <w:rsid w:val="009726D1"/>
    <w:rsid w:val="00973698"/>
    <w:rsid w:val="009740C3"/>
    <w:rsid w:val="00974A56"/>
    <w:rsid w:val="0097508C"/>
    <w:rsid w:val="009758B5"/>
    <w:rsid w:val="00975BBC"/>
    <w:rsid w:val="00976089"/>
    <w:rsid w:val="00977095"/>
    <w:rsid w:val="0097778D"/>
    <w:rsid w:val="00977A23"/>
    <w:rsid w:val="00977E80"/>
    <w:rsid w:val="009813E6"/>
    <w:rsid w:val="00981407"/>
    <w:rsid w:val="00981DB6"/>
    <w:rsid w:val="00982475"/>
    <w:rsid w:val="0098326E"/>
    <w:rsid w:val="00983407"/>
    <w:rsid w:val="009837D8"/>
    <w:rsid w:val="00984166"/>
    <w:rsid w:val="00986538"/>
    <w:rsid w:val="00986935"/>
    <w:rsid w:val="00986B7A"/>
    <w:rsid w:val="00987169"/>
    <w:rsid w:val="009874F9"/>
    <w:rsid w:val="00987611"/>
    <w:rsid w:val="0099068A"/>
    <w:rsid w:val="00990A28"/>
    <w:rsid w:val="00990AA2"/>
    <w:rsid w:val="009918DD"/>
    <w:rsid w:val="00992125"/>
    <w:rsid w:val="00993346"/>
    <w:rsid w:val="00993744"/>
    <w:rsid w:val="00994169"/>
    <w:rsid w:val="0099476E"/>
    <w:rsid w:val="00994D20"/>
    <w:rsid w:val="00995110"/>
    <w:rsid w:val="009954F7"/>
    <w:rsid w:val="00995C58"/>
    <w:rsid w:val="009960E0"/>
    <w:rsid w:val="0099613F"/>
    <w:rsid w:val="00996B27"/>
    <w:rsid w:val="00996BA5"/>
    <w:rsid w:val="00996E28"/>
    <w:rsid w:val="00996F94"/>
    <w:rsid w:val="009971A4"/>
    <w:rsid w:val="009A0244"/>
    <w:rsid w:val="009A0402"/>
    <w:rsid w:val="009A0774"/>
    <w:rsid w:val="009A07A9"/>
    <w:rsid w:val="009A0C81"/>
    <w:rsid w:val="009A11D2"/>
    <w:rsid w:val="009A132A"/>
    <w:rsid w:val="009A14E3"/>
    <w:rsid w:val="009A3435"/>
    <w:rsid w:val="009A3B41"/>
    <w:rsid w:val="009A429D"/>
    <w:rsid w:val="009A4636"/>
    <w:rsid w:val="009A47F9"/>
    <w:rsid w:val="009A4D38"/>
    <w:rsid w:val="009A4ED1"/>
    <w:rsid w:val="009A51F0"/>
    <w:rsid w:val="009A5518"/>
    <w:rsid w:val="009A579B"/>
    <w:rsid w:val="009A5D8D"/>
    <w:rsid w:val="009A6084"/>
    <w:rsid w:val="009A615A"/>
    <w:rsid w:val="009A617A"/>
    <w:rsid w:val="009A6897"/>
    <w:rsid w:val="009A6D8B"/>
    <w:rsid w:val="009A70DB"/>
    <w:rsid w:val="009A7ABF"/>
    <w:rsid w:val="009B0D9B"/>
    <w:rsid w:val="009B126A"/>
    <w:rsid w:val="009B16C0"/>
    <w:rsid w:val="009B1CAE"/>
    <w:rsid w:val="009B1EE6"/>
    <w:rsid w:val="009B23BD"/>
    <w:rsid w:val="009B241C"/>
    <w:rsid w:val="009B32BD"/>
    <w:rsid w:val="009B3F74"/>
    <w:rsid w:val="009B3FFF"/>
    <w:rsid w:val="009B4256"/>
    <w:rsid w:val="009B534E"/>
    <w:rsid w:val="009B5C49"/>
    <w:rsid w:val="009B61BF"/>
    <w:rsid w:val="009B6D2A"/>
    <w:rsid w:val="009B7146"/>
    <w:rsid w:val="009B7AB8"/>
    <w:rsid w:val="009B7DD4"/>
    <w:rsid w:val="009C015D"/>
    <w:rsid w:val="009C0200"/>
    <w:rsid w:val="009C0AB2"/>
    <w:rsid w:val="009C0C58"/>
    <w:rsid w:val="009C126F"/>
    <w:rsid w:val="009C240A"/>
    <w:rsid w:val="009C24DC"/>
    <w:rsid w:val="009C29F1"/>
    <w:rsid w:val="009C2CE4"/>
    <w:rsid w:val="009C2D43"/>
    <w:rsid w:val="009C3060"/>
    <w:rsid w:val="009C373A"/>
    <w:rsid w:val="009C43F9"/>
    <w:rsid w:val="009C4B65"/>
    <w:rsid w:val="009C4CB3"/>
    <w:rsid w:val="009C54C3"/>
    <w:rsid w:val="009C6606"/>
    <w:rsid w:val="009C6FE6"/>
    <w:rsid w:val="009C7918"/>
    <w:rsid w:val="009D0D31"/>
    <w:rsid w:val="009D238E"/>
    <w:rsid w:val="009D2842"/>
    <w:rsid w:val="009D2C6C"/>
    <w:rsid w:val="009D3133"/>
    <w:rsid w:val="009D3374"/>
    <w:rsid w:val="009D33F1"/>
    <w:rsid w:val="009D3F14"/>
    <w:rsid w:val="009D4186"/>
    <w:rsid w:val="009D457C"/>
    <w:rsid w:val="009D45A0"/>
    <w:rsid w:val="009D46E5"/>
    <w:rsid w:val="009D47D2"/>
    <w:rsid w:val="009D4943"/>
    <w:rsid w:val="009D5195"/>
    <w:rsid w:val="009D572B"/>
    <w:rsid w:val="009D6954"/>
    <w:rsid w:val="009D6B4C"/>
    <w:rsid w:val="009D70A1"/>
    <w:rsid w:val="009D7332"/>
    <w:rsid w:val="009E0055"/>
    <w:rsid w:val="009E01E0"/>
    <w:rsid w:val="009E06F3"/>
    <w:rsid w:val="009E07C2"/>
    <w:rsid w:val="009E0E30"/>
    <w:rsid w:val="009E0F00"/>
    <w:rsid w:val="009E11B3"/>
    <w:rsid w:val="009E148F"/>
    <w:rsid w:val="009E14A4"/>
    <w:rsid w:val="009E2672"/>
    <w:rsid w:val="009E2903"/>
    <w:rsid w:val="009E3E8E"/>
    <w:rsid w:val="009E46B8"/>
    <w:rsid w:val="009E4853"/>
    <w:rsid w:val="009E48C9"/>
    <w:rsid w:val="009E577C"/>
    <w:rsid w:val="009E5E7E"/>
    <w:rsid w:val="009E63A4"/>
    <w:rsid w:val="009E6E55"/>
    <w:rsid w:val="009E7156"/>
    <w:rsid w:val="009E7779"/>
    <w:rsid w:val="009F04E8"/>
    <w:rsid w:val="009F0A00"/>
    <w:rsid w:val="009F1481"/>
    <w:rsid w:val="009F1D23"/>
    <w:rsid w:val="009F1E8C"/>
    <w:rsid w:val="009F30A3"/>
    <w:rsid w:val="009F3178"/>
    <w:rsid w:val="009F3292"/>
    <w:rsid w:val="009F334B"/>
    <w:rsid w:val="009F366C"/>
    <w:rsid w:val="009F3943"/>
    <w:rsid w:val="009F3A64"/>
    <w:rsid w:val="009F3C3C"/>
    <w:rsid w:val="009F3C8C"/>
    <w:rsid w:val="009F432F"/>
    <w:rsid w:val="009F4825"/>
    <w:rsid w:val="009F498D"/>
    <w:rsid w:val="009F5369"/>
    <w:rsid w:val="009F5691"/>
    <w:rsid w:val="009F56E5"/>
    <w:rsid w:val="009F62FE"/>
    <w:rsid w:val="009F6375"/>
    <w:rsid w:val="009F6613"/>
    <w:rsid w:val="009F69F6"/>
    <w:rsid w:val="009F7463"/>
    <w:rsid w:val="009F74B2"/>
    <w:rsid w:val="009F7709"/>
    <w:rsid w:val="009F7CA4"/>
    <w:rsid w:val="009F7EE7"/>
    <w:rsid w:val="009F7F59"/>
    <w:rsid w:val="00A00A2E"/>
    <w:rsid w:val="00A00C4B"/>
    <w:rsid w:val="00A010F9"/>
    <w:rsid w:val="00A01267"/>
    <w:rsid w:val="00A0147D"/>
    <w:rsid w:val="00A018B1"/>
    <w:rsid w:val="00A02044"/>
    <w:rsid w:val="00A02336"/>
    <w:rsid w:val="00A02739"/>
    <w:rsid w:val="00A02BE8"/>
    <w:rsid w:val="00A037CD"/>
    <w:rsid w:val="00A04904"/>
    <w:rsid w:val="00A04A2D"/>
    <w:rsid w:val="00A04EA3"/>
    <w:rsid w:val="00A052E8"/>
    <w:rsid w:val="00A0574A"/>
    <w:rsid w:val="00A05BF9"/>
    <w:rsid w:val="00A05E7A"/>
    <w:rsid w:val="00A06F62"/>
    <w:rsid w:val="00A070E7"/>
    <w:rsid w:val="00A073CB"/>
    <w:rsid w:val="00A07925"/>
    <w:rsid w:val="00A1013A"/>
    <w:rsid w:val="00A114DD"/>
    <w:rsid w:val="00A129B2"/>
    <w:rsid w:val="00A13090"/>
    <w:rsid w:val="00A130D9"/>
    <w:rsid w:val="00A13223"/>
    <w:rsid w:val="00A13B31"/>
    <w:rsid w:val="00A13CD3"/>
    <w:rsid w:val="00A142B8"/>
    <w:rsid w:val="00A14369"/>
    <w:rsid w:val="00A1447D"/>
    <w:rsid w:val="00A14499"/>
    <w:rsid w:val="00A1451D"/>
    <w:rsid w:val="00A14BBF"/>
    <w:rsid w:val="00A14CDC"/>
    <w:rsid w:val="00A14D29"/>
    <w:rsid w:val="00A15FAA"/>
    <w:rsid w:val="00A1609C"/>
    <w:rsid w:val="00A166B0"/>
    <w:rsid w:val="00A16B7F"/>
    <w:rsid w:val="00A16E95"/>
    <w:rsid w:val="00A1720A"/>
    <w:rsid w:val="00A178B1"/>
    <w:rsid w:val="00A17D02"/>
    <w:rsid w:val="00A207BE"/>
    <w:rsid w:val="00A21517"/>
    <w:rsid w:val="00A220A8"/>
    <w:rsid w:val="00A22439"/>
    <w:rsid w:val="00A2253E"/>
    <w:rsid w:val="00A2286E"/>
    <w:rsid w:val="00A243CB"/>
    <w:rsid w:val="00A255CC"/>
    <w:rsid w:val="00A25842"/>
    <w:rsid w:val="00A25CB8"/>
    <w:rsid w:val="00A26B61"/>
    <w:rsid w:val="00A26BC1"/>
    <w:rsid w:val="00A27205"/>
    <w:rsid w:val="00A27925"/>
    <w:rsid w:val="00A27EAB"/>
    <w:rsid w:val="00A30099"/>
    <w:rsid w:val="00A300D1"/>
    <w:rsid w:val="00A302EF"/>
    <w:rsid w:val="00A30E77"/>
    <w:rsid w:val="00A312D9"/>
    <w:rsid w:val="00A31712"/>
    <w:rsid w:val="00A31D51"/>
    <w:rsid w:val="00A31E68"/>
    <w:rsid w:val="00A320CC"/>
    <w:rsid w:val="00A3256B"/>
    <w:rsid w:val="00A32FF1"/>
    <w:rsid w:val="00A33031"/>
    <w:rsid w:val="00A3320B"/>
    <w:rsid w:val="00A33DF6"/>
    <w:rsid w:val="00A34A54"/>
    <w:rsid w:val="00A34F2E"/>
    <w:rsid w:val="00A34F3C"/>
    <w:rsid w:val="00A3587B"/>
    <w:rsid w:val="00A35D15"/>
    <w:rsid w:val="00A36A58"/>
    <w:rsid w:val="00A36B1A"/>
    <w:rsid w:val="00A371A5"/>
    <w:rsid w:val="00A37232"/>
    <w:rsid w:val="00A3799A"/>
    <w:rsid w:val="00A4006B"/>
    <w:rsid w:val="00A409EF"/>
    <w:rsid w:val="00A40AA4"/>
    <w:rsid w:val="00A41229"/>
    <w:rsid w:val="00A420A8"/>
    <w:rsid w:val="00A438B5"/>
    <w:rsid w:val="00A43BDC"/>
    <w:rsid w:val="00A43DCA"/>
    <w:rsid w:val="00A43FE0"/>
    <w:rsid w:val="00A45112"/>
    <w:rsid w:val="00A4536B"/>
    <w:rsid w:val="00A462F6"/>
    <w:rsid w:val="00A46B14"/>
    <w:rsid w:val="00A46E9B"/>
    <w:rsid w:val="00A47193"/>
    <w:rsid w:val="00A47581"/>
    <w:rsid w:val="00A500A5"/>
    <w:rsid w:val="00A501CE"/>
    <w:rsid w:val="00A505D0"/>
    <w:rsid w:val="00A514E9"/>
    <w:rsid w:val="00A51CCA"/>
    <w:rsid w:val="00A5254D"/>
    <w:rsid w:val="00A528B2"/>
    <w:rsid w:val="00A52994"/>
    <w:rsid w:val="00A52CC5"/>
    <w:rsid w:val="00A52FA1"/>
    <w:rsid w:val="00A53622"/>
    <w:rsid w:val="00A54789"/>
    <w:rsid w:val="00A55471"/>
    <w:rsid w:val="00A55743"/>
    <w:rsid w:val="00A55A60"/>
    <w:rsid w:val="00A55AD9"/>
    <w:rsid w:val="00A55AF7"/>
    <w:rsid w:val="00A55F18"/>
    <w:rsid w:val="00A562B9"/>
    <w:rsid w:val="00A56875"/>
    <w:rsid w:val="00A56E9D"/>
    <w:rsid w:val="00A57181"/>
    <w:rsid w:val="00A57621"/>
    <w:rsid w:val="00A5794D"/>
    <w:rsid w:val="00A57BAC"/>
    <w:rsid w:val="00A60D06"/>
    <w:rsid w:val="00A61778"/>
    <w:rsid w:val="00A617F8"/>
    <w:rsid w:val="00A62200"/>
    <w:rsid w:val="00A62560"/>
    <w:rsid w:val="00A637EB"/>
    <w:rsid w:val="00A63B91"/>
    <w:rsid w:val="00A64711"/>
    <w:rsid w:val="00A649BC"/>
    <w:rsid w:val="00A65727"/>
    <w:rsid w:val="00A65B69"/>
    <w:rsid w:val="00A65EFC"/>
    <w:rsid w:val="00A6674F"/>
    <w:rsid w:val="00A67884"/>
    <w:rsid w:val="00A67B2F"/>
    <w:rsid w:val="00A701C6"/>
    <w:rsid w:val="00A703DD"/>
    <w:rsid w:val="00A710B6"/>
    <w:rsid w:val="00A711F3"/>
    <w:rsid w:val="00A7201E"/>
    <w:rsid w:val="00A7208B"/>
    <w:rsid w:val="00A73894"/>
    <w:rsid w:val="00A73F66"/>
    <w:rsid w:val="00A746B2"/>
    <w:rsid w:val="00A74A2D"/>
    <w:rsid w:val="00A74A8A"/>
    <w:rsid w:val="00A7616C"/>
    <w:rsid w:val="00A76533"/>
    <w:rsid w:val="00A7664F"/>
    <w:rsid w:val="00A76937"/>
    <w:rsid w:val="00A81082"/>
    <w:rsid w:val="00A81A10"/>
    <w:rsid w:val="00A83121"/>
    <w:rsid w:val="00A83823"/>
    <w:rsid w:val="00A8416C"/>
    <w:rsid w:val="00A844BB"/>
    <w:rsid w:val="00A84946"/>
    <w:rsid w:val="00A84D0F"/>
    <w:rsid w:val="00A8517D"/>
    <w:rsid w:val="00A8552D"/>
    <w:rsid w:val="00A85A75"/>
    <w:rsid w:val="00A86372"/>
    <w:rsid w:val="00A86F7D"/>
    <w:rsid w:val="00A8744F"/>
    <w:rsid w:val="00A87913"/>
    <w:rsid w:val="00A92677"/>
    <w:rsid w:val="00A928EA"/>
    <w:rsid w:val="00A92A6D"/>
    <w:rsid w:val="00A92D10"/>
    <w:rsid w:val="00A932C9"/>
    <w:rsid w:val="00A934A5"/>
    <w:rsid w:val="00A93723"/>
    <w:rsid w:val="00A93A80"/>
    <w:rsid w:val="00A9493C"/>
    <w:rsid w:val="00A95382"/>
    <w:rsid w:val="00A954AD"/>
    <w:rsid w:val="00A9570A"/>
    <w:rsid w:val="00A9615A"/>
    <w:rsid w:val="00A9656E"/>
    <w:rsid w:val="00A96965"/>
    <w:rsid w:val="00A96EBC"/>
    <w:rsid w:val="00A971C9"/>
    <w:rsid w:val="00A973B4"/>
    <w:rsid w:val="00A977B4"/>
    <w:rsid w:val="00A97813"/>
    <w:rsid w:val="00A97FF2"/>
    <w:rsid w:val="00AA0292"/>
    <w:rsid w:val="00AA17EB"/>
    <w:rsid w:val="00AA18A8"/>
    <w:rsid w:val="00AA1C15"/>
    <w:rsid w:val="00AA1D82"/>
    <w:rsid w:val="00AA2016"/>
    <w:rsid w:val="00AA2E81"/>
    <w:rsid w:val="00AA3206"/>
    <w:rsid w:val="00AA3A93"/>
    <w:rsid w:val="00AA3BE0"/>
    <w:rsid w:val="00AA3CBD"/>
    <w:rsid w:val="00AA3DD0"/>
    <w:rsid w:val="00AA3E19"/>
    <w:rsid w:val="00AA4557"/>
    <w:rsid w:val="00AA4581"/>
    <w:rsid w:val="00AA4A9C"/>
    <w:rsid w:val="00AA560B"/>
    <w:rsid w:val="00AA5811"/>
    <w:rsid w:val="00AA6043"/>
    <w:rsid w:val="00AA6C41"/>
    <w:rsid w:val="00AA766F"/>
    <w:rsid w:val="00AA7F5D"/>
    <w:rsid w:val="00AB0CF0"/>
    <w:rsid w:val="00AB0D36"/>
    <w:rsid w:val="00AB0E41"/>
    <w:rsid w:val="00AB0FDF"/>
    <w:rsid w:val="00AB23CE"/>
    <w:rsid w:val="00AB26FB"/>
    <w:rsid w:val="00AB3198"/>
    <w:rsid w:val="00AB45A3"/>
    <w:rsid w:val="00AB4801"/>
    <w:rsid w:val="00AB506E"/>
    <w:rsid w:val="00AB5738"/>
    <w:rsid w:val="00AB6151"/>
    <w:rsid w:val="00AB6213"/>
    <w:rsid w:val="00AB697B"/>
    <w:rsid w:val="00AB6C34"/>
    <w:rsid w:val="00AB7683"/>
    <w:rsid w:val="00AB78A8"/>
    <w:rsid w:val="00AC011F"/>
    <w:rsid w:val="00AC06AD"/>
    <w:rsid w:val="00AC1B10"/>
    <w:rsid w:val="00AC1F82"/>
    <w:rsid w:val="00AC2642"/>
    <w:rsid w:val="00AC26F7"/>
    <w:rsid w:val="00AC2D3F"/>
    <w:rsid w:val="00AC2F4B"/>
    <w:rsid w:val="00AC3683"/>
    <w:rsid w:val="00AC3EB8"/>
    <w:rsid w:val="00AC49F4"/>
    <w:rsid w:val="00AC4B9C"/>
    <w:rsid w:val="00AC4F65"/>
    <w:rsid w:val="00AC52CD"/>
    <w:rsid w:val="00AC560B"/>
    <w:rsid w:val="00AC5E90"/>
    <w:rsid w:val="00AC63FF"/>
    <w:rsid w:val="00AC680D"/>
    <w:rsid w:val="00AC68B3"/>
    <w:rsid w:val="00AC7026"/>
    <w:rsid w:val="00AC7063"/>
    <w:rsid w:val="00AC7965"/>
    <w:rsid w:val="00AC7CAE"/>
    <w:rsid w:val="00AD01E1"/>
    <w:rsid w:val="00AD0226"/>
    <w:rsid w:val="00AD0B5A"/>
    <w:rsid w:val="00AD0F6A"/>
    <w:rsid w:val="00AD1030"/>
    <w:rsid w:val="00AD15E2"/>
    <w:rsid w:val="00AD1C8F"/>
    <w:rsid w:val="00AD1D49"/>
    <w:rsid w:val="00AD2261"/>
    <w:rsid w:val="00AD22EC"/>
    <w:rsid w:val="00AD25B5"/>
    <w:rsid w:val="00AD2A9E"/>
    <w:rsid w:val="00AD307A"/>
    <w:rsid w:val="00AD4411"/>
    <w:rsid w:val="00AD47D8"/>
    <w:rsid w:val="00AD4EBC"/>
    <w:rsid w:val="00AD5346"/>
    <w:rsid w:val="00AD5DBF"/>
    <w:rsid w:val="00AD70B3"/>
    <w:rsid w:val="00AD7874"/>
    <w:rsid w:val="00AE01BC"/>
    <w:rsid w:val="00AE121D"/>
    <w:rsid w:val="00AE15F8"/>
    <w:rsid w:val="00AE1C15"/>
    <w:rsid w:val="00AE22F4"/>
    <w:rsid w:val="00AE342B"/>
    <w:rsid w:val="00AE397C"/>
    <w:rsid w:val="00AE39F8"/>
    <w:rsid w:val="00AE3BB9"/>
    <w:rsid w:val="00AE5066"/>
    <w:rsid w:val="00AE5161"/>
    <w:rsid w:val="00AE5DE9"/>
    <w:rsid w:val="00AE6245"/>
    <w:rsid w:val="00AE676A"/>
    <w:rsid w:val="00AE6819"/>
    <w:rsid w:val="00AE68FB"/>
    <w:rsid w:val="00AE6D6C"/>
    <w:rsid w:val="00AE711A"/>
    <w:rsid w:val="00AE7BDA"/>
    <w:rsid w:val="00AF016B"/>
    <w:rsid w:val="00AF025E"/>
    <w:rsid w:val="00AF0CE4"/>
    <w:rsid w:val="00AF10E2"/>
    <w:rsid w:val="00AF186D"/>
    <w:rsid w:val="00AF1C1F"/>
    <w:rsid w:val="00AF3330"/>
    <w:rsid w:val="00AF3625"/>
    <w:rsid w:val="00AF3F17"/>
    <w:rsid w:val="00AF43C0"/>
    <w:rsid w:val="00AF534A"/>
    <w:rsid w:val="00AF69BE"/>
    <w:rsid w:val="00AF6C7C"/>
    <w:rsid w:val="00AF6ECE"/>
    <w:rsid w:val="00B0093A"/>
    <w:rsid w:val="00B017C7"/>
    <w:rsid w:val="00B01E30"/>
    <w:rsid w:val="00B0302E"/>
    <w:rsid w:val="00B0306D"/>
    <w:rsid w:val="00B03AFE"/>
    <w:rsid w:val="00B03E7C"/>
    <w:rsid w:val="00B05D28"/>
    <w:rsid w:val="00B05D51"/>
    <w:rsid w:val="00B05F16"/>
    <w:rsid w:val="00B061C1"/>
    <w:rsid w:val="00B0643F"/>
    <w:rsid w:val="00B069D6"/>
    <w:rsid w:val="00B06F13"/>
    <w:rsid w:val="00B1031F"/>
    <w:rsid w:val="00B1068E"/>
    <w:rsid w:val="00B10917"/>
    <w:rsid w:val="00B10F32"/>
    <w:rsid w:val="00B10FF2"/>
    <w:rsid w:val="00B116B0"/>
    <w:rsid w:val="00B11B68"/>
    <w:rsid w:val="00B11D34"/>
    <w:rsid w:val="00B11DF6"/>
    <w:rsid w:val="00B1220E"/>
    <w:rsid w:val="00B1228C"/>
    <w:rsid w:val="00B12A1C"/>
    <w:rsid w:val="00B12D23"/>
    <w:rsid w:val="00B13363"/>
    <w:rsid w:val="00B13C2E"/>
    <w:rsid w:val="00B13C3F"/>
    <w:rsid w:val="00B13E41"/>
    <w:rsid w:val="00B14A43"/>
    <w:rsid w:val="00B14BA5"/>
    <w:rsid w:val="00B156B1"/>
    <w:rsid w:val="00B15D62"/>
    <w:rsid w:val="00B16A2F"/>
    <w:rsid w:val="00B16CD0"/>
    <w:rsid w:val="00B16F23"/>
    <w:rsid w:val="00B170AB"/>
    <w:rsid w:val="00B174BE"/>
    <w:rsid w:val="00B17CED"/>
    <w:rsid w:val="00B17E53"/>
    <w:rsid w:val="00B209B8"/>
    <w:rsid w:val="00B20DE9"/>
    <w:rsid w:val="00B21351"/>
    <w:rsid w:val="00B21600"/>
    <w:rsid w:val="00B21936"/>
    <w:rsid w:val="00B21E25"/>
    <w:rsid w:val="00B22098"/>
    <w:rsid w:val="00B232E1"/>
    <w:rsid w:val="00B2388D"/>
    <w:rsid w:val="00B24651"/>
    <w:rsid w:val="00B250BA"/>
    <w:rsid w:val="00B25241"/>
    <w:rsid w:val="00B258F7"/>
    <w:rsid w:val="00B261D5"/>
    <w:rsid w:val="00B26213"/>
    <w:rsid w:val="00B26A71"/>
    <w:rsid w:val="00B26AEC"/>
    <w:rsid w:val="00B27742"/>
    <w:rsid w:val="00B27947"/>
    <w:rsid w:val="00B279EF"/>
    <w:rsid w:val="00B27D58"/>
    <w:rsid w:val="00B30EC6"/>
    <w:rsid w:val="00B3129C"/>
    <w:rsid w:val="00B319AC"/>
    <w:rsid w:val="00B31C09"/>
    <w:rsid w:val="00B31FF8"/>
    <w:rsid w:val="00B325F0"/>
    <w:rsid w:val="00B32758"/>
    <w:rsid w:val="00B32777"/>
    <w:rsid w:val="00B32FED"/>
    <w:rsid w:val="00B330D2"/>
    <w:rsid w:val="00B332F4"/>
    <w:rsid w:val="00B33546"/>
    <w:rsid w:val="00B338DE"/>
    <w:rsid w:val="00B3426D"/>
    <w:rsid w:val="00B3459A"/>
    <w:rsid w:val="00B34735"/>
    <w:rsid w:val="00B34F7F"/>
    <w:rsid w:val="00B353E5"/>
    <w:rsid w:val="00B3615F"/>
    <w:rsid w:val="00B36FDF"/>
    <w:rsid w:val="00B37199"/>
    <w:rsid w:val="00B372C6"/>
    <w:rsid w:val="00B374DD"/>
    <w:rsid w:val="00B379CC"/>
    <w:rsid w:val="00B40746"/>
    <w:rsid w:val="00B4074F"/>
    <w:rsid w:val="00B4137A"/>
    <w:rsid w:val="00B41952"/>
    <w:rsid w:val="00B42320"/>
    <w:rsid w:val="00B42C08"/>
    <w:rsid w:val="00B432FE"/>
    <w:rsid w:val="00B43543"/>
    <w:rsid w:val="00B44589"/>
    <w:rsid w:val="00B44C26"/>
    <w:rsid w:val="00B44ECD"/>
    <w:rsid w:val="00B44ECE"/>
    <w:rsid w:val="00B451DB"/>
    <w:rsid w:val="00B453B6"/>
    <w:rsid w:val="00B4679B"/>
    <w:rsid w:val="00B46918"/>
    <w:rsid w:val="00B46ECE"/>
    <w:rsid w:val="00B47847"/>
    <w:rsid w:val="00B50D6A"/>
    <w:rsid w:val="00B5265F"/>
    <w:rsid w:val="00B52793"/>
    <w:rsid w:val="00B527C4"/>
    <w:rsid w:val="00B52988"/>
    <w:rsid w:val="00B52B59"/>
    <w:rsid w:val="00B52EB8"/>
    <w:rsid w:val="00B53170"/>
    <w:rsid w:val="00B53B17"/>
    <w:rsid w:val="00B540FB"/>
    <w:rsid w:val="00B54171"/>
    <w:rsid w:val="00B54BBB"/>
    <w:rsid w:val="00B55150"/>
    <w:rsid w:val="00B552A0"/>
    <w:rsid w:val="00B55702"/>
    <w:rsid w:val="00B55AEE"/>
    <w:rsid w:val="00B55BA2"/>
    <w:rsid w:val="00B55CD2"/>
    <w:rsid w:val="00B55F81"/>
    <w:rsid w:val="00B56109"/>
    <w:rsid w:val="00B568C6"/>
    <w:rsid w:val="00B56B0F"/>
    <w:rsid w:val="00B5704B"/>
    <w:rsid w:val="00B57602"/>
    <w:rsid w:val="00B57623"/>
    <w:rsid w:val="00B5777C"/>
    <w:rsid w:val="00B60DE1"/>
    <w:rsid w:val="00B61334"/>
    <w:rsid w:val="00B61F88"/>
    <w:rsid w:val="00B62125"/>
    <w:rsid w:val="00B62407"/>
    <w:rsid w:val="00B62408"/>
    <w:rsid w:val="00B62C63"/>
    <w:rsid w:val="00B62C69"/>
    <w:rsid w:val="00B62CCB"/>
    <w:rsid w:val="00B63943"/>
    <w:rsid w:val="00B63D10"/>
    <w:rsid w:val="00B63DAB"/>
    <w:rsid w:val="00B64916"/>
    <w:rsid w:val="00B65620"/>
    <w:rsid w:val="00B65AA4"/>
    <w:rsid w:val="00B666F1"/>
    <w:rsid w:val="00B66A77"/>
    <w:rsid w:val="00B706BE"/>
    <w:rsid w:val="00B70715"/>
    <w:rsid w:val="00B70D0B"/>
    <w:rsid w:val="00B722AD"/>
    <w:rsid w:val="00B72470"/>
    <w:rsid w:val="00B72625"/>
    <w:rsid w:val="00B73623"/>
    <w:rsid w:val="00B73694"/>
    <w:rsid w:val="00B73759"/>
    <w:rsid w:val="00B73DEE"/>
    <w:rsid w:val="00B7425D"/>
    <w:rsid w:val="00B74DB0"/>
    <w:rsid w:val="00B7531F"/>
    <w:rsid w:val="00B75B6B"/>
    <w:rsid w:val="00B7614E"/>
    <w:rsid w:val="00B762BE"/>
    <w:rsid w:val="00B76328"/>
    <w:rsid w:val="00B7670D"/>
    <w:rsid w:val="00B77788"/>
    <w:rsid w:val="00B80152"/>
    <w:rsid w:val="00B80E81"/>
    <w:rsid w:val="00B81300"/>
    <w:rsid w:val="00B81C79"/>
    <w:rsid w:val="00B8266F"/>
    <w:rsid w:val="00B82B76"/>
    <w:rsid w:val="00B82C45"/>
    <w:rsid w:val="00B8322E"/>
    <w:rsid w:val="00B83977"/>
    <w:rsid w:val="00B83F83"/>
    <w:rsid w:val="00B84251"/>
    <w:rsid w:val="00B84FD5"/>
    <w:rsid w:val="00B85ACD"/>
    <w:rsid w:val="00B8623B"/>
    <w:rsid w:val="00B8643E"/>
    <w:rsid w:val="00B8653C"/>
    <w:rsid w:val="00B86DD1"/>
    <w:rsid w:val="00B86E40"/>
    <w:rsid w:val="00B875C7"/>
    <w:rsid w:val="00B87F06"/>
    <w:rsid w:val="00B90232"/>
    <w:rsid w:val="00B9157D"/>
    <w:rsid w:val="00B91A6D"/>
    <w:rsid w:val="00B91DF3"/>
    <w:rsid w:val="00B92092"/>
    <w:rsid w:val="00B927F7"/>
    <w:rsid w:val="00B92A83"/>
    <w:rsid w:val="00B92C43"/>
    <w:rsid w:val="00B939CE"/>
    <w:rsid w:val="00B9415E"/>
    <w:rsid w:val="00B947DB"/>
    <w:rsid w:val="00B9564D"/>
    <w:rsid w:val="00B957C6"/>
    <w:rsid w:val="00B95949"/>
    <w:rsid w:val="00B96796"/>
    <w:rsid w:val="00B96FCA"/>
    <w:rsid w:val="00B97A1E"/>
    <w:rsid w:val="00B97E28"/>
    <w:rsid w:val="00BA1680"/>
    <w:rsid w:val="00BA1B96"/>
    <w:rsid w:val="00BA2CB0"/>
    <w:rsid w:val="00BA375E"/>
    <w:rsid w:val="00BA3A85"/>
    <w:rsid w:val="00BA4085"/>
    <w:rsid w:val="00BA444D"/>
    <w:rsid w:val="00BA6798"/>
    <w:rsid w:val="00BA6B0B"/>
    <w:rsid w:val="00BA6E6F"/>
    <w:rsid w:val="00BA706E"/>
    <w:rsid w:val="00BA7A62"/>
    <w:rsid w:val="00BA7AB2"/>
    <w:rsid w:val="00BB07B2"/>
    <w:rsid w:val="00BB106F"/>
    <w:rsid w:val="00BB124C"/>
    <w:rsid w:val="00BB13F9"/>
    <w:rsid w:val="00BB16E3"/>
    <w:rsid w:val="00BB1854"/>
    <w:rsid w:val="00BB1A36"/>
    <w:rsid w:val="00BB1ABC"/>
    <w:rsid w:val="00BB1F5A"/>
    <w:rsid w:val="00BB2544"/>
    <w:rsid w:val="00BB261F"/>
    <w:rsid w:val="00BB2BA9"/>
    <w:rsid w:val="00BB2C34"/>
    <w:rsid w:val="00BB36F6"/>
    <w:rsid w:val="00BB4152"/>
    <w:rsid w:val="00BB420D"/>
    <w:rsid w:val="00BB4370"/>
    <w:rsid w:val="00BB476E"/>
    <w:rsid w:val="00BB49DC"/>
    <w:rsid w:val="00BB5079"/>
    <w:rsid w:val="00BB5373"/>
    <w:rsid w:val="00BB55B9"/>
    <w:rsid w:val="00BB59DB"/>
    <w:rsid w:val="00BB6957"/>
    <w:rsid w:val="00BB7091"/>
    <w:rsid w:val="00BB7588"/>
    <w:rsid w:val="00BB7864"/>
    <w:rsid w:val="00BB79DA"/>
    <w:rsid w:val="00BB7BE2"/>
    <w:rsid w:val="00BB7EDD"/>
    <w:rsid w:val="00BC22E1"/>
    <w:rsid w:val="00BC2318"/>
    <w:rsid w:val="00BC3CC3"/>
    <w:rsid w:val="00BC5E35"/>
    <w:rsid w:val="00BC70D3"/>
    <w:rsid w:val="00BC758F"/>
    <w:rsid w:val="00BD0896"/>
    <w:rsid w:val="00BD0E6A"/>
    <w:rsid w:val="00BD105A"/>
    <w:rsid w:val="00BD1084"/>
    <w:rsid w:val="00BD11DE"/>
    <w:rsid w:val="00BD1FD4"/>
    <w:rsid w:val="00BD2063"/>
    <w:rsid w:val="00BD2559"/>
    <w:rsid w:val="00BD2BD2"/>
    <w:rsid w:val="00BD3C18"/>
    <w:rsid w:val="00BD4E36"/>
    <w:rsid w:val="00BD4E67"/>
    <w:rsid w:val="00BD4E75"/>
    <w:rsid w:val="00BD5996"/>
    <w:rsid w:val="00BD6707"/>
    <w:rsid w:val="00BD685A"/>
    <w:rsid w:val="00BD6ED6"/>
    <w:rsid w:val="00BD7227"/>
    <w:rsid w:val="00BD75D1"/>
    <w:rsid w:val="00BE079D"/>
    <w:rsid w:val="00BE096A"/>
    <w:rsid w:val="00BE0BF3"/>
    <w:rsid w:val="00BE0D3E"/>
    <w:rsid w:val="00BE1722"/>
    <w:rsid w:val="00BE229D"/>
    <w:rsid w:val="00BE274D"/>
    <w:rsid w:val="00BE2FE1"/>
    <w:rsid w:val="00BE4D4D"/>
    <w:rsid w:val="00BE4F77"/>
    <w:rsid w:val="00BE5176"/>
    <w:rsid w:val="00BE529E"/>
    <w:rsid w:val="00BE61A9"/>
    <w:rsid w:val="00BE63CC"/>
    <w:rsid w:val="00BE6CFB"/>
    <w:rsid w:val="00BE70A4"/>
    <w:rsid w:val="00BE7500"/>
    <w:rsid w:val="00BE7650"/>
    <w:rsid w:val="00BF0380"/>
    <w:rsid w:val="00BF071E"/>
    <w:rsid w:val="00BF107E"/>
    <w:rsid w:val="00BF1803"/>
    <w:rsid w:val="00BF1B51"/>
    <w:rsid w:val="00BF2121"/>
    <w:rsid w:val="00BF3E5D"/>
    <w:rsid w:val="00BF4BF2"/>
    <w:rsid w:val="00BF4D13"/>
    <w:rsid w:val="00BF4F18"/>
    <w:rsid w:val="00BF536F"/>
    <w:rsid w:val="00BF54B6"/>
    <w:rsid w:val="00BF5E0B"/>
    <w:rsid w:val="00BF5ECF"/>
    <w:rsid w:val="00BF6B42"/>
    <w:rsid w:val="00BF755B"/>
    <w:rsid w:val="00C00EC2"/>
    <w:rsid w:val="00C01552"/>
    <w:rsid w:val="00C01DF2"/>
    <w:rsid w:val="00C020D3"/>
    <w:rsid w:val="00C03151"/>
    <w:rsid w:val="00C03646"/>
    <w:rsid w:val="00C04647"/>
    <w:rsid w:val="00C048D7"/>
    <w:rsid w:val="00C048F9"/>
    <w:rsid w:val="00C0584D"/>
    <w:rsid w:val="00C0590A"/>
    <w:rsid w:val="00C0648C"/>
    <w:rsid w:val="00C07510"/>
    <w:rsid w:val="00C0756C"/>
    <w:rsid w:val="00C07BC7"/>
    <w:rsid w:val="00C1032A"/>
    <w:rsid w:val="00C10C34"/>
    <w:rsid w:val="00C110B3"/>
    <w:rsid w:val="00C11A83"/>
    <w:rsid w:val="00C156E7"/>
    <w:rsid w:val="00C15753"/>
    <w:rsid w:val="00C15C07"/>
    <w:rsid w:val="00C15F17"/>
    <w:rsid w:val="00C1629C"/>
    <w:rsid w:val="00C17676"/>
    <w:rsid w:val="00C177B2"/>
    <w:rsid w:val="00C17EC8"/>
    <w:rsid w:val="00C2086B"/>
    <w:rsid w:val="00C20CBC"/>
    <w:rsid w:val="00C20D10"/>
    <w:rsid w:val="00C21878"/>
    <w:rsid w:val="00C21CF2"/>
    <w:rsid w:val="00C22B25"/>
    <w:rsid w:val="00C23541"/>
    <w:rsid w:val="00C2390C"/>
    <w:rsid w:val="00C23E3E"/>
    <w:rsid w:val="00C2435B"/>
    <w:rsid w:val="00C24E6F"/>
    <w:rsid w:val="00C24F32"/>
    <w:rsid w:val="00C25961"/>
    <w:rsid w:val="00C25CA7"/>
    <w:rsid w:val="00C26621"/>
    <w:rsid w:val="00C266AC"/>
    <w:rsid w:val="00C2699F"/>
    <w:rsid w:val="00C26D63"/>
    <w:rsid w:val="00C274F0"/>
    <w:rsid w:val="00C27E21"/>
    <w:rsid w:val="00C309E1"/>
    <w:rsid w:val="00C30AAE"/>
    <w:rsid w:val="00C310AE"/>
    <w:rsid w:val="00C31D70"/>
    <w:rsid w:val="00C31F14"/>
    <w:rsid w:val="00C32049"/>
    <w:rsid w:val="00C32175"/>
    <w:rsid w:val="00C32757"/>
    <w:rsid w:val="00C32ECB"/>
    <w:rsid w:val="00C32F22"/>
    <w:rsid w:val="00C330DF"/>
    <w:rsid w:val="00C3310F"/>
    <w:rsid w:val="00C349CA"/>
    <w:rsid w:val="00C34F4A"/>
    <w:rsid w:val="00C354F0"/>
    <w:rsid w:val="00C3581D"/>
    <w:rsid w:val="00C35F91"/>
    <w:rsid w:val="00C360EE"/>
    <w:rsid w:val="00C36933"/>
    <w:rsid w:val="00C36A7D"/>
    <w:rsid w:val="00C36D1A"/>
    <w:rsid w:val="00C37528"/>
    <w:rsid w:val="00C37A37"/>
    <w:rsid w:val="00C412B7"/>
    <w:rsid w:val="00C423A2"/>
    <w:rsid w:val="00C42678"/>
    <w:rsid w:val="00C429CA"/>
    <w:rsid w:val="00C4307E"/>
    <w:rsid w:val="00C43DE6"/>
    <w:rsid w:val="00C43E89"/>
    <w:rsid w:val="00C4512D"/>
    <w:rsid w:val="00C45C8B"/>
    <w:rsid w:val="00C45D12"/>
    <w:rsid w:val="00C46736"/>
    <w:rsid w:val="00C46767"/>
    <w:rsid w:val="00C46A7E"/>
    <w:rsid w:val="00C4764E"/>
    <w:rsid w:val="00C50582"/>
    <w:rsid w:val="00C50642"/>
    <w:rsid w:val="00C50AA2"/>
    <w:rsid w:val="00C5136E"/>
    <w:rsid w:val="00C518B6"/>
    <w:rsid w:val="00C51D85"/>
    <w:rsid w:val="00C520A7"/>
    <w:rsid w:val="00C52D9A"/>
    <w:rsid w:val="00C534CF"/>
    <w:rsid w:val="00C53BFA"/>
    <w:rsid w:val="00C540AA"/>
    <w:rsid w:val="00C57649"/>
    <w:rsid w:val="00C5768B"/>
    <w:rsid w:val="00C57EAB"/>
    <w:rsid w:val="00C6079E"/>
    <w:rsid w:val="00C60A0C"/>
    <w:rsid w:val="00C613D0"/>
    <w:rsid w:val="00C6148E"/>
    <w:rsid w:val="00C6189F"/>
    <w:rsid w:val="00C62154"/>
    <w:rsid w:val="00C62968"/>
    <w:rsid w:val="00C62CA0"/>
    <w:rsid w:val="00C63B9E"/>
    <w:rsid w:val="00C63E51"/>
    <w:rsid w:val="00C64773"/>
    <w:rsid w:val="00C64D1F"/>
    <w:rsid w:val="00C6539B"/>
    <w:rsid w:val="00C6549D"/>
    <w:rsid w:val="00C656F2"/>
    <w:rsid w:val="00C659B2"/>
    <w:rsid w:val="00C65DA6"/>
    <w:rsid w:val="00C6645B"/>
    <w:rsid w:val="00C66D45"/>
    <w:rsid w:val="00C6796D"/>
    <w:rsid w:val="00C71414"/>
    <w:rsid w:val="00C7153E"/>
    <w:rsid w:val="00C71C4C"/>
    <w:rsid w:val="00C737A9"/>
    <w:rsid w:val="00C73A65"/>
    <w:rsid w:val="00C7452E"/>
    <w:rsid w:val="00C747EC"/>
    <w:rsid w:val="00C748E5"/>
    <w:rsid w:val="00C7501A"/>
    <w:rsid w:val="00C7516C"/>
    <w:rsid w:val="00C75394"/>
    <w:rsid w:val="00C75A83"/>
    <w:rsid w:val="00C75AE5"/>
    <w:rsid w:val="00C75C7B"/>
    <w:rsid w:val="00C75FB7"/>
    <w:rsid w:val="00C76060"/>
    <w:rsid w:val="00C771AA"/>
    <w:rsid w:val="00C8009B"/>
    <w:rsid w:val="00C8010A"/>
    <w:rsid w:val="00C80702"/>
    <w:rsid w:val="00C8184A"/>
    <w:rsid w:val="00C81A69"/>
    <w:rsid w:val="00C81F81"/>
    <w:rsid w:val="00C82384"/>
    <w:rsid w:val="00C826A8"/>
    <w:rsid w:val="00C8367F"/>
    <w:rsid w:val="00C8378D"/>
    <w:rsid w:val="00C83B1A"/>
    <w:rsid w:val="00C83C55"/>
    <w:rsid w:val="00C83E27"/>
    <w:rsid w:val="00C8492B"/>
    <w:rsid w:val="00C849C0"/>
    <w:rsid w:val="00C84C8D"/>
    <w:rsid w:val="00C850F4"/>
    <w:rsid w:val="00C858F1"/>
    <w:rsid w:val="00C85938"/>
    <w:rsid w:val="00C85AB0"/>
    <w:rsid w:val="00C86130"/>
    <w:rsid w:val="00C861B2"/>
    <w:rsid w:val="00C90036"/>
    <w:rsid w:val="00C904E5"/>
    <w:rsid w:val="00C913CD"/>
    <w:rsid w:val="00C92658"/>
    <w:rsid w:val="00C92F9F"/>
    <w:rsid w:val="00C9300B"/>
    <w:rsid w:val="00C93717"/>
    <w:rsid w:val="00C943E9"/>
    <w:rsid w:val="00C946F1"/>
    <w:rsid w:val="00C94720"/>
    <w:rsid w:val="00C9509E"/>
    <w:rsid w:val="00C9525F"/>
    <w:rsid w:val="00C95753"/>
    <w:rsid w:val="00C967D4"/>
    <w:rsid w:val="00C97891"/>
    <w:rsid w:val="00CA00C9"/>
    <w:rsid w:val="00CA03F5"/>
    <w:rsid w:val="00CA0499"/>
    <w:rsid w:val="00CA04E8"/>
    <w:rsid w:val="00CA0ECC"/>
    <w:rsid w:val="00CA1299"/>
    <w:rsid w:val="00CA258D"/>
    <w:rsid w:val="00CA2A06"/>
    <w:rsid w:val="00CA3CEA"/>
    <w:rsid w:val="00CA3DE8"/>
    <w:rsid w:val="00CA3E58"/>
    <w:rsid w:val="00CA42F0"/>
    <w:rsid w:val="00CA47FE"/>
    <w:rsid w:val="00CA4A38"/>
    <w:rsid w:val="00CA5351"/>
    <w:rsid w:val="00CA58C2"/>
    <w:rsid w:val="00CA5ADC"/>
    <w:rsid w:val="00CA5D55"/>
    <w:rsid w:val="00CA68F4"/>
    <w:rsid w:val="00CA6BE4"/>
    <w:rsid w:val="00CA6C90"/>
    <w:rsid w:val="00CA7554"/>
    <w:rsid w:val="00CA7665"/>
    <w:rsid w:val="00CA7965"/>
    <w:rsid w:val="00CA7B7F"/>
    <w:rsid w:val="00CB0561"/>
    <w:rsid w:val="00CB10A5"/>
    <w:rsid w:val="00CB1805"/>
    <w:rsid w:val="00CB1DF4"/>
    <w:rsid w:val="00CB2127"/>
    <w:rsid w:val="00CB2594"/>
    <w:rsid w:val="00CB2D99"/>
    <w:rsid w:val="00CB38CB"/>
    <w:rsid w:val="00CB3BAE"/>
    <w:rsid w:val="00CB44FC"/>
    <w:rsid w:val="00CB4561"/>
    <w:rsid w:val="00CB4971"/>
    <w:rsid w:val="00CB51BA"/>
    <w:rsid w:val="00CB59C9"/>
    <w:rsid w:val="00CB5B81"/>
    <w:rsid w:val="00CB607A"/>
    <w:rsid w:val="00CB63D0"/>
    <w:rsid w:val="00CB6F3D"/>
    <w:rsid w:val="00CB7766"/>
    <w:rsid w:val="00CB7807"/>
    <w:rsid w:val="00CB7C0C"/>
    <w:rsid w:val="00CC0832"/>
    <w:rsid w:val="00CC13F7"/>
    <w:rsid w:val="00CC2666"/>
    <w:rsid w:val="00CC351E"/>
    <w:rsid w:val="00CC4499"/>
    <w:rsid w:val="00CC4E93"/>
    <w:rsid w:val="00CC6C0C"/>
    <w:rsid w:val="00CC6D0A"/>
    <w:rsid w:val="00CC7531"/>
    <w:rsid w:val="00CC7B13"/>
    <w:rsid w:val="00CD0393"/>
    <w:rsid w:val="00CD09AD"/>
    <w:rsid w:val="00CD0F83"/>
    <w:rsid w:val="00CD12A3"/>
    <w:rsid w:val="00CD1B30"/>
    <w:rsid w:val="00CD1C6B"/>
    <w:rsid w:val="00CD2101"/>
    <w:rsid w:val="00CD2418"/>
    <w:rsid w:val="00CD2488"/>
    <w:rsid w:val="00CD38FF"/>
    <w:rsid w:val="00CD439D"/>
    <w:rsid w:val="00CD4C70"/>
    <w:rsid w:val="00CD4CC9"/>
    <w:rsid w:val="00CE002B"/>
    <w:rsid w:val="00CE1015"/>
    <w:rsid w:val="00CE11A5"/>
    <w:rsid w:val="00CE2CC7"/>
    <w:rsid w:val="00CE31A1"/>
    <w:rsid w:val="00CE3AC9"/>
    <w:rsid w:val="00CE4951"/>
    <w:rsid w:val="00CE5229"/>
    <w:rsid w:val="00CE5B2A"/>
    <w:rsid w:val="00CE6155"/>
    <w:rsid w:val="00CE64F7"/>
    <w:rsid w:val="00CE7E71"/>
    <w:rsid w:val="00CF095E"/>
    <w:rsid w:val="00CF0DFA"/>
    <w:rsid w:val="00CF0EC9"/>
    <w:rsid w:val="00CF167F"/>
    <w:rsid w:val="00CF2E56"/>
    <w:rsid w:val="00CF467A"/>
    <w:rsid w:val="00CF64F1"/>
    <w:rsid w:val="00CF6894"/>
    <w:rsid w:val="00CF698A"/>
    <w:rsid w:val="00CF6FFF"/>
    <w:rsid w:val="00CF70E5"/>
    <w:rsid w:val="00CF7604"/>
    <w:rsid w:val="00CF78E0"/>
    <w:rsid w:val="00D00590"/>
    <w:rsid w:val="00D00899"/>
    <w:rsid w:val="00D00A4E"/>
    <w:rsid w:val="00D00B87"/>
    <w:rsid w:val="00D00BA0"/>
    <w:rsid w:val="00D00D09"/>
    <w:rsid w:val="00D01049"/>
    <w:rsid w:val="00D02647"/>
    <w:rsid w:val="00D02782"/>
    <w:rsid w:val="00D02881"/>
    <w:rsid w:val="00D03453"/>
    <w:rsid w:val="00D042EE"/>
    <w:rsid w:val="00D07273"/>
    <w:rsid w:val="00D07472"/>
    <w:rsid w:val="00D078D2"/>
    <w:rsid w:val="00D1050C"/>
    <w:rsid w:val="00D1059A"/>
    <w:rsid w:val="00D10960"/>
    <w:rsid w:val="00D109ED"/>
    <w:rsid w:val="00D10CE3"/>
    <w:rsid w:val="00D10E11"/>
    <w:rsid w:val="00D111B1"/>
    <w:rsid w:val="00D111BB"/>
    <w:rsid w:val="00D11337"/>
    <w:rsid w:val="00D113F3"/>
    <w:rsid w:val="00D11591"/>
    <w:rsid w:val="00D11E79"/>
    <w:rsid w:val="00D121F2"/>
    <w:rsid w:val="00D12458"/>
    <w:rsid w:val="00D13362"/>
    <w:rsid w:val="00D13A64"/>
    <w:rsid w:val="00D13AA8"/>
    <w:rsid w:val="00D15ED8"/>
    <w:rsid w:val="00D15F3C"/>
    <w:rsid w:val="00D17041"/>
    <w:rsid w:val="00D202DA"/>
    <w:rsid w:val="00D20B08"/>
    <w:rsid w:val="00D20F47"/>
    <w:rsid w:val="00D2129C"/>
    <w:rsid w:val="00D212A2"/>
    <w:rsid w:val="00D218D0"/>
    <w:rsid w:val="00D21B44"/>
    <w:rsid w:val="00D21D3A"/>
    <w:rsid w:val="00D2254B"/>
    <w:rsid w:val="00D23F9C"/>
    <w:rsid w:val="00D25443"/>
    <w:rsid w:val="00D256B2"/>
    <w:rsid w:val="00D25BC2"/>
    <w:rsid w:val="00D25C78"/>
    <w:rsid w:val="00D2611A"/>
    <w:rsid w:val="00D263EE"/>
    <w:rsid w:val="00D2673D"/>
    <w:rsid w:val="00D2675A"/>
    <w:rsid w:val="00D26D8B"/>
    <w:rsid w:val="00D300D2"/>
    <w:rsid w:val="00D3053B"/>
    <w:rsid w:val="00D306E7"/>
    <w:rsid w:val="00D307B8"/>
    <w:rsid w:val="00D30898"/>
    <w:rsid w:val="00D30944"/>
    <w:rsid w:val="00D32689"/>
    <w:rsid w:val="00D32A9C"/>
    <w:rsid w:val="00D33518"/>
    <w:rsid w:val="00D337BE"/>
    <w:rsid w:val="00D34B78"/>
    <w:rsid w:val="00D35DF2"/>
    <w:rsid w:val="00D36094"/>
    <w:rsid w:val="00D36691"/>
    <w:rsid w:val="00D37132"/>
    <w:rsid w:val="00D37E35"/>
    <w:rsid w:val="00D40706"/>
    <w:rsid w:val="00D40EAA"/>
    <w:rsid w:val="00D41297"/>
    <w:rsid w:val="00D41840"/>
    <w:rsid w:val="00D42854"/>
    <w:rsid w:val="00D42E10"/>
    <w:rsid w:val="00D43E1D"/>
    <w:rsid w:val="00D43F46"/>
    <w:rsid w:val="00D44142"/>
    <w:rsid w:val="00D45320"/>
    <w:rsid w:val="00D4532D"/>
    <w:rsid w:val="00D45652"/>
    <w:rsid w:val="00D46287"/>
    <w:rsid w:val="00D46A29"/>
    <w:rsid w:val="00D46F8D"/>
    <w:rsid w:val="00D471A1"/>
    <w:rsid w:val="00D47969"/>
    <w:rsid w:val="00D50159"/>
    <w:rsid w:val="00D5029A"/>
    <w:rsid w:val="00D503AD"/>
    <w:rsid w:val="00D5054E"/>
    <w:rsid w:val="00D51467"/>
    <w:rsid w:val="00D5223D"/>
    <w:rsid w:val="00D5281E"/>
    <w:rsid w:val="00D53982"/>
    <w:rsid w:val="00D53BC6"/>
    <w:rsid w:val="00D53C08"/>
    <w:rsid w:val="00D542FC"/>
    <w:rsid w:val="00D54FA7"/>
    <w:rsid w:val="00D55554"/>
    <w:rsid w:val="00D55E84"/>
    <w:rsid w:val="00D56346"/>
    <w:rsid w:val="00D56DED"/>
    <w:rsid w:val="00D60773"/>
    <w:rsid w:val="00D61661"/>
    <w:rsid w:val="00D61F79"/>
    <w:rsid w:val="00D62638"/>
    <w:rsid w:val="00D63B48"/>
    <w:rsid w:val="00D646CE"/>
    <w:rsid w:val="00D64C62"/>
    <w:rsid w:val="00D658C7"/>
    <w:rsid w:val="00D65D2A"/>
    <w:rsid w:val="00D66580"/>
    <w:rsid w:val="00D66F39"/>
    <w:rsid w:val="00D66FB2"/>
    <w:rsid w:val="00D6755D"/>
    <w:rsid w:val="00D70354"/>
    <w:rsid w:val="00D70BFC"/>
    <w:rsid w:val="00D7240A"/>
    <w:rsid w:val="00D72677"/>
    <w:rsid w:val="00D729D9"/>
    <w:rsid w:val="00D72A95"/>
    <w:rsid w:val="00D72AB3"/>
    <w:rsid w:val="00D74138"/>
    <w:rsid w:val="00D74552"/>
    <w:rsid w:val="00D74624"/>
    <w:rsid w:val="00D74A8A"/>
    <w:rsid w:val="00D751B6"/>
    <w:rsid w:val="00D75AE2"/>
    <w:rsid w:val="00D7615E"/>
    <w:rsid w:val="00D76B8C"/>
    <w:rsid w:val="00D77898"/>
    <w:rsid w:val="00D80665"/>
    <w:rsid w:val="00D811D7"/>
    <w:rsid w:val="00D815D5"/>
    <w:rsid w:val="00D819BB"/>
    <w:rsid w:val="00D823DC"/>
    <w:rsid w:val="00D8272D"/>
    <w:rsid w:val="00D82961"/>
    <w:rsid w:val="00D82EC6"/>
    <w:rsid w:val="00D8496E"/>
    <w:rsid w:val="00D84C6E"/>
    <w:rsid w:val="00D85E28"/>
    <w:rsid w:val="00D85FA7"/>
    <w:rsid w:val="00D86000"/>
    <w:rsid w:val="00D862CA"/>
    <w:rsid w:val="00D87AF5"/>
    <w:rsid w:val="00D87C5B"/>
    <w:rsid w:val="00D903AC"/>
    <w:rsid w:val="00D90C9D"/>
    <w:rsid w:val="00D9101B"/>
    <w:rsid w:val="00D91CD6"/>
    <w:rsid w:val="00D92C2D"/>
    <w:rsid w:val="00D93424"/>
    <w:rsid w:val="00D93803"/>
    <w:rsid w:val="00D94140"/>
    <w:rsid w:val="00D9541A"/>
    <w:rsid w:val="00D959F4"/>
    <w:rsid w:val="00D96132"/>
    <w:rsid w:val="00D962B7"/>
    <w:rsid w:val="00D9632C"/>
    <w:rsid w:val="00D97301"/>
    <w:rsid w:val="00D9792F"/>
    <w:rsid w:val="00DA061D"/>
    <w:rsid w:val="00DA164B"/>
    <w:rsid w:val="00DA1A61"/>
    <w:rsid w:val="00DA1B45"/>
    <w:rsid w:val="00DA2FDD"/>
    <w:rsid w:val="00DA370A"/>
    <w:rsid w:val="00DA492B"/>
    <w:rsid w:val="00DA6DC4"/>
    <w:rsid w:val="00DA6EA8"/>
    <w:rsid w:val="00DA6EFD"/>
    <w:rsid w:val="00DA7EB6"/>
    <w:rsid w:val="00DB0EDA"/>
    <w:rsid w:val="00DB1794"/>
    <w:rsid w:val="00DB19DA"/>
    <w:rsid w:val="00DB24CB"/>
    <w:rsid w:val="00DB25C6"/>
    <w:rsid w:val="00DB3E6E"/>
    <w:rsid w:val="00DB42DF"/>
    <w:rsid w:val="00DB432E"/>
    <w:rsid w:val="00DB43E3"/>
    <w:rsid w:val="00DB4659"/>
    <w:rsid w:val="00DB4CCA"/>
    <w:rsid w:val="00DB52DC"/>
    <w:rsid w:val="00DB568A"/>
    <w:rsid w:val="00DB5783"/>
    <w:rsid w:val="00DB581E"/>
    <w:rsid w:val="00DB5822"/>
    <w:rsid w:val="00DB5921"/>
    <w:rsid w:val="00DB6995"/>
    <w:rsid w:val="00DB6FC3"/>
    <w:rsid w:val="00DB70C5"/>
    <w:rsid w:val="00DB7168"/>
    <w:rsid w:val="00DB7ABF"/>
    <w:rsid w:val="00DB7FD2"/>
    <w:rsid w:val="00DC0C8D"/>
    <w:rsid w:val="00DC157E"/>
    <w:rsid w:val="00DC17EA"/>
    <w:rsid w:val="00DC1C7A"/>
    <w:rsid w:val="00DC23BA"/>
    <w:rsid w:val="00DC2AB5"/>
    <w:rsid w:val="00DC2F84"/>
    <w:rsid w:val="00DC3101"/>
    <w:rsid w:val="00DC3873"/>
    <w:rsid w:val="00DC3BA0"/>
    <w:rsid w:val="00DC3EAB"/>
    <w:rsid w:val="00DC4971"/>
    <w:rsid w:val="00DC4F56"/>
    <w:rsid w:val="00DC5317"/>
    <w:rsid w:val="00DC568F"/>
    <w:rsid w:val="00DC5923"/>
    <w:rsid w:val="00DC5FBE"/>
    <w:rsid w:val="00DC7291"/>
    <w:rsid w:val="00DC73CB"/>
    <w:rsid w:val="00DD02C2"/>
    <w:rsid w:val="00DD052C"/>
    <w:rsid w:val="00DD0FEB"/>
    <w:rsid w:val="00DD1935"/>
    <w:rsid w:val="00DD1AD3"/>
    <w:rsid w:val="00DD27C5"/>
    <w:rsid w:val="00DD2D9E"/>
    <w:rsid w:val="00DD3464"/>
    <w:rsid w:val="00DD44DC"/>
    <w:rsid w:val="00DD4E77"/>
    <w:rsid w:val="00DD4EE2"/>
    <w:rsid w:val="00DD5CC7"/>
    <w:rsid w:val="00DD64A7"/>
    <w:rsid w:val="00DD6801"/>
    <w:rsid w:val="00DD6887"/>
    <w:rsid w:val="00DD70E8"/>
    <w:rsid w:val="00DE0138"/>
    <w:rsid w:val="00DE01C6"/>
    <w:rsid w:val="00DE18F2"/>
    <w:rsid w:val="00DE193B"/>
    <w:rsid w:val="00DE205A"/>
    <w:rsid w:val="00DE2E56"/>
    <w:rsid w:val="00DE40E7"/>
    <w:rsid w:val="00DE41CD"/>
    <w:rsid w:val="00DE4283"/>
    <w:rsid w:val="00DE49FD"/>
    <w:rsid w:val="00DE4C5A"/>
    <w:rsid w:val="00DE5035"/>
    <w:rsid w:val="00DE5D7E"/>
    <w:rsid w:val="00DE5EBB"/>
    <w:rsid w:val="00DE652F"/>
    <w:rsid w:val="00DE6757"/>
    <w:rsid w:val="00DE6CEC"/>
    <w:rsid w:val="00DE7167"/>
    <w:rsid w:val="00DF15E7"/>
    <w:rsid w:val="00DF191D"/>
    <w:rsid w:val="00DF1ACD"/>
    <w:rsid w:val="00DF2F20"/>
    <w:rsid w:val="00DF3097"/>
    <w:rsid w:val="00DF4617"/>
    <w:rsid w:val="00DF4EFB"/>
    <w:rsid w:val="00DF5327"/>
    <w:rsid w:val="00DF543C"/>
    <w:rsid w:val="00DF55C0"/>
    <w:rsid w:val="00DF5F59"/>
    <w:rsid w:val="00DF6527"/>
    <w:rsid w:val="00DF6777"/>
    <w:rsid w:val="00DF679A"/>
    <w:rsid w:val="00DF6856"/>
    <w:rsid w:val="00DF6C41"/>
    <w:rsid w:val="00DF7EA2"/>
    <w:rsid w:val="00E000AC"/>
    <w:rsid w:val="00E00847"/>
    <w:rsid w:val="00E00911"/>
    <w:rsid w:val="00E00AA7"/>
    <w:rsid w:val="00E011B0"/>
    <w:rsid w:val="00E019AD"/>
    <w:rsid w:val="00E01F4A"/>
    <w:rsid w:val="00E0236F"/>
    <w:rsid w:val="00E02A5B"/>
    <w:rsid w:val="00E04DD9"/>
    <w:rsid w:val="00E0523F"/>
    <w:rsid w:val="00E053FF"/>
    <w:rsid w:val="00E05B8A"/>
    <w:rsid w:val="00E06CC8"/>
    <w:rsid w:val="00E0767B"/>
    <w:rsid w:val="00E10187"/>
    <w:rsid w:val="00E11313"/>
    <w:rsid w:val="00E11840"/>
    <w:rsid w:val="00E11B7F"/>
    <w:rsid w:val="00E11F1D"/>
    <w:rsid w:val="00E12213"/>
    <w:rsid w:val="00E12613"/>
    <w:rsid w:val="00E1271A"/>
    <w:rsid w:val="00E12925"/>
    <w:rsid w:val="00E12DB2"/>
    <w:rsid w:val="00E12F35"/>
    <w:rsid w:val="00E130F8"/>
    <w:rsid w:val="00E13159"/>
    <w:rsid w:val="00E13245"/>
    <w:rsid w:val="00E13DC1"/>
    <w:rsid w:val="00E13E66"/>
    <w:rsid w:val="00E143FB"/>
    <w:rsid w:val="00E14CB2"/>
    <w:rsid w:val="00E16156"/>
    <w:rsid w:val="00E16C60"/>
    <w:rsid w:val="00E16DCA"/>
    <w:rsid w:val="00E17057"/>
    <w:rsid w:val="00E1745B"/>
    <w:rsid w:val="00E17C0A"/>
    <w:rsid w:val="00E17CED"/>
    <w:rsid w:val="00E17DB5"/>
    <w:rsid w:val="00E21EF3"/>
    <w:rsid w:val="00E23B88"/>
    <w:rsid w:val="00E23EA8"/>
    <w:rsid w:val="00E24AB6"/>
    <w:rsid w:val="00E2501C"/>
    <w:rsid w:val="00E25B04"/>
    <w:rsid w:val="00E26909"/>
    <w:rsid w:val="00E272F3"/>
    <w:rsid w:val="00E3018A"/>
    <w:rsid w:val="00E304BE"/>
    <w:rsid w:val="00E307BF"/>
    <w:rsid w:val="00E30D8B"/>
    <w:rsid w:val="00E31203"/>
    <w:rsid w:val="00E32F24"/>
    <w:rsid w:val="00E33DE3"/>
    <w:rsid w:val="00E33F93"/>
    <w:rsid w:val="00E3420F"/>
    <w:rsid w:val="00E34502"/>
    <w:rsid w:val="00E34589"/>
    <w:rsid w:val="00E34B96"/>
    <w:rsid w:val="00E34B9F"/>
    <w:rsid w:val="00E34EFB"/>
    <w:rsid w:val="00E35034"/>
    <w:rsid w:val="00E35C43"/>
    <w:rsid w:val="00E35E61"/>
    <w:rsid w:val="00E370B2"/>
    <w:rsid w:val="00E371F7"/>
    <w:rsid w:val="00E373E2"/>
    <w:rsid w:val="00E40120"/>
    <w:rsid w:val="00E40930"/>
    <w:rsid w:val="00E40FE9"/>
    <w:rsid w:val="00E41D07"/>
    <w:rsid w:val="00E430D9"/>
    <w:rsid w:val="00E434EA"/>
    <w:rsid w:val="00E436DD"/>
    <w:rsid w:val="00E43EC7"/>
    <w:rsid w:val="00E44532"/>
    <w:rsid w:val="00E445B6"/>
    <w:rsid w:val="00E44B3A"/>
    <w:rsid w:val="00E44E4E"/>
    <w:rsid w:val="00E4602D"/>
    <w:rsid w:val="00E464A5"/>
    <w:rsid w:val="00E46DB0"/>
    <w:rsid w:val="00E46E45"/>
    <w:rsid w:val="00E46FB3"/>
    <w:rsid w:val="00E47BEA"/>
    <w:rsid w:val="00E50011"/>
    <w:rsid w:val="00E50135"/>
    <w:rsid w:val="00E506FC"/>
    <w:rsid w:val="00E50BB7"/>
    <w:rsid w:val="00E50DA6"/>
    <w:rsid w:val="00E50F7B"/>
    <w:rsid w:val="00E51DB7"/>
    <w:rsid w:val="00E522BB"/>
    <w:rsid w:val="00E528C4"/>
    <w:rsid w:val="00E529AE"/>
    <w:rsid w:val="00E5306F"/>
    <w:rsid w:val="00E53A01"/>
    <w:rsid w:val="00E54075"/>
    <w:rsid w:val="00E545DA"/>
    <w:rsid w:val="00E555B0"/>
    <w:rsid w:val="00E56C90"/>
    <w:rsid w:val="00E5766D"/>
    <w:rsid w:val="00E576E9"/>
    <w:rsid w:val="00E5776A"/>
    <w:rsid w:val="00E608F3"/>
    <w:rsid w:val="00E61247"/>
    <w:rsid w:val="00E62EC8"/>
    <w:rsid w:val="00E63DF5"/>
    <w:rsid w:val="00E64036"/>
    <w:rsid w:val="00E645E6"/>
    <w:rsid w:val="00E646A6"/>
    <w:rsid w:val="00E64839"/>
    <w:rsid w:val="00E6483B"/>
    <w:rsid w:val="00E65866"/>
    <w:rsid w:val="00E66C85"/>
    <w:rsid w:val="00E671D4"/>
    <w:rsid w:val="00E67330"/>
    <w:rsid w:val="00E6785A"/>
    <w:rsid w:val="00E6788A"/>
    <w:rsid w:val="00E67E5F"/>
    <w:rsid w:val="00E702A2"/>
    <w:rsid w:val="00E70989"/>
    <w:rsid w:val="00E70D05"/>
    <w:rsid w:val="00E71A41"/>
    <w:rsid w:val="00E71B73"/>
    <w:rsid w:val="00E71C8E"/>
    <w:rsid w:val="00E71CC3"/>
    <w:rsid w:val="00E71E94"/>
    <w:rsid w:val="00E73497"/>
    <w:rsid w:val="00E73992"/>
    <w:rsid w:val="00E73EF1"/>
    <w:rsid w:val="00E746DF"/>
    <w:rsid w:val="00E74B07"/>
    <w:rsid w:val="00E74EC7"/>
    <w:rsid w:val="00E750FA"/>
    <w:rsid w:val="00E757A3"/>
    <w:rsid w:val="00E760B3"/>
    <w:rsid w:val="00E769BE"/>
    <w:rsid w:val="00E76E26"/>
    <w:rsid w:val="00E76F00"/>
    <w:rsid w:val="00E770C3"/>
    <w:rsid w:val="00E7737C"/>
    <w:rsid w:val="00E7761B"/>
    <w:rsid w:val="00E802C8"/>
    <w:rsid w:val="00E80963"/>
    <w:rsid w:val="00E81598"/>
    <w:rsid w:val="00E817F4"/>
    <w:rsid w:val="00E822F6"/>
    <w:rsid w:val="00E83289"/>
    <w:rsid w:val="00E83809"/>
    <w:rsid w:val="00E83AE9"/>
    <w:rsid w:val="00E83D44"/>
    <w:rsid w:val="00E83F00"/>
    <w:rsid w:val="00E83F3A"/>
    <w:rsid w:val="00E84D35"/>
    <w:rsid w:val="00E84FA2"/>
    <w:rsid w:val="00E8501A"/>
    <w:rsid w:val="00E8516E"/>
    <w:rsid w:val="00E8539F"/>
    <w:rsid w:val="00E85433"/>
    <w:rsid w:val="00E85823"/>
    <w:rsid w:val="00E86137"/>
    <w:rsid w:val="00E86284"/>
    <w:rsid w:val="00E87D74"/>
    <w:rsid w:val="00E90813"/>
    <w:rsid w:val="00E90F36"/>
    <w:rsid w:val="00E91013"/>
    <w:rsid w:val="00E91137"/>
    <w:rsid w:val="00E91525"/>
    <w:rsid w:val="00E91527"/>
    <w:rsid w:val="00E915BC"/>
    <w:rsid w:val="00E91BC5"/>
    <w:rsid w:val="00E9243A"/>
    <w:rsid w:val="00E9299F"/>
    <w:rsid w:val="00E93031"/>
    <w:rsid w:val="00E9399A"/>
    <w:rsid w:val="00E94506"/>
    <w:rsid w:val="00E947DE"/>
    <w:rsid w:val="00E9511D"/>
    <w:rsid w:val="00E95938"/>
    <w:rsid w:val="00EA0016"/>
    <w:rsid w:val="00EA0BDA"/>
    <w:rsid w:val="00EA0F19"/>
    <w:rsid w:val="00EA2671"/>
    <w:rsid w:val="00EA3A3D"/>
    <w:rsid w:val="00EA50C7"/>
    <w:rsid w:val="00EA5551"/>
    <w:rsid w:val="00EA5585"/>
    <w:rsid w:val="00EA5ADC"/>
    <w:rsid w:val="00EA5B33"/>
    <w:rsid w:val="00EA6194"/>
    <w:rsid w:val="00EA65F5"/>
    <w:rsid w:val="00EA676A"/>
    <w:rsid w:val="00EA6F3E"/>
    <w:rsid w:val="00EA705E"/>
    <w:rsid w:val="00EB00D2"/>
    <w:rsid w:val="00EB0D72"/>
    <w:rsid w:val="00EB10A2"/>
    <w:rsid w:val="00EB10E8"/>
    <w:rsid w:val="00EB1951"/>
    <w:rsid w:val="00EB3073"/>
    <w:rsid w:val="00EB30F6"/>
    <w:rsid w:val="00EB32B8"/>
    <w:rsid w:val="00EB3332"/>
    <w:rsid w:val="00EB3657"/>
    <w:rsid w:val="00EB41D0"/>
    <w:rsid w:val="00EB46D0"/>
    <w:rsid w:val="00EB48B2"/>
    <w:rsid w:val="00EB4F9B"/>
    <w:rsid w:val="00EB5F53"/>
    <w:rsid w:val="00EB6684"/>
    <w:rsid w:val="00EB6707"/>
    <w:rsid w:val="00EB7020"/>
    <w:rsid w:val="00EB72B2"/>
    <w:rsid w:val="00EB7D9F"/>
    <w:rsid w:val="00EB7F62"/>
    <w:rsid w:val="00EC0B57"/>
    <w:rsid w:val="00EC0F39"/>
    <w:rsid w:val="00EC16E9"/>
    <w:rsid w:val="00EC27E0"/>
    <w:rsid w:val="00EC36CC"/>
    <w:rsid w:val="00EC379B"/>
    <w:rsid w:val="00EC44F8"/>
    <w:rsid w:val="00EC4582"/>
    <w:rsid w:val="00EC52E8"/>
    <w:rsid w:val="00EC54E5"/>
    <w:rsid w:val="00EC68C6"/>
    <w:rsid w:val="00EC69CB"/>
    <w:rsid w:val="00EC6C5A"/>
    <w:rsid w:val="00EC7021"/>
    <w:rsid w:val="00EC740A"/>
    <w:rsid w:val="00EC7670"/>
    <w:rsid w:val="00EC7C98"/>
    <w:rsid w:val="00ED024C"/>
    <w:rsid w:val="00ED0324"/>
    <w:rsid w:val="00ED0678"/>
    <w:rsid w:val="00ED157B"/>
    <w:rsid w:val="00ED2C73"/>
    <w:rsid w:val="00ED2DBF"/>
    <w:rsid w:val="00ED33BE"/>
    <w:rsid w:val="00ED44A6"/>
    <w:rsid w:val="00ED565D"/>
    <w:rsid w:val="00ED56EE"/>
    <w:rsid w:val="00ED586A"/>
    <w:rsid w:val="00ED6591"/>
    <w:rsid w:val="00ED7474"/>
    <w:rsid w:val="00ED7CBA"/>
    <w:rsid w:val="00EE00E1"/>
    <w:rsid w:val="00EE0152"/>
    <w:rsid w:val="00EE02AF"/>
    <w:rsid w:val="00EE05CB"/>
    <w:rsid w:val="00EE0F50"/>
    <w:rsid w:val="00EE1280"/>
    <w:rsid w:val="00EE133B"/>
    <w:rsid w:val="00EE213F"/>
    <w:rsid w:val="00EE26B0"/>
    <w:rsid w:val="00EE2870"/>
    <w:rsid w:val="00EE3D4C"/>
    <w:rsid w:val="00EE494C"/>
    <w:rsid w:val="00EE50B1"/>
    <w:rsid w:val="00EE50C9"/>
    <w:rsid w:val="00EE611A"/>
    <w:rsid w:val="00EE6873"/>
    <w:rsid w:val="00EE6BC4"/>
    <w:rsid w:val="00EE6E08"/>
    <w:rsid w:val="00EF0571"/>
    <w:rsid w:val="00EF072B"/>
    <w:rsid w:val="00EF0C19"/>
    <w:rsid w:val="00EF10A7"/>
    <w:rsid w:val="00EF1638"/>
    <w:rsid w:val="00EF1BED"/>
    <w:rsid w:val="00EF23A0"/>
    <w:rsid w:val="00EF2AB3"/>
    <w:rsid w:val="00EF2F66"/>
    <w:rsid w:val="00EF3263"/>
    <w:rsid w:val="00EF3581"/>
    <w:rsid w:val="00EF4A7D"/>
    <w:rsid w:val="00EF4CC4"/>
    <w:rsid w:val="00EF572B"/>
    <w:rsid w:val="00EF5FE3"/>
    <w:rsid w:val="00EF61CB"/>
    <w:rsid w:val="00EF625C"/>
    <w:rsid w:val="00EF6260"/>
    <w:rsid w:val="00EF631D"/>
    <w:rsid w:val="00EF640E"/>
    <w:rsid w:val="00EF69A9"/>
    <w:rsid w:val="00EF7578"/>
    <w:rsid w:val="00EF76DE"/>
    <w:rsid w:val="00EF76FE"/>
    <w:rsid w:val="00F0067D"/>
    <w:rsid w:val="00F00740"/>
    <w:rsid w:val="00F01AFA"/>
    <w:rsid w:val="00F01F16"/>
    <w:rsid w:val="00F02868"/>
    <w:rsid w:val="00F032A3"/>
    <w:rsid w:val="00F0334E"/>
    <w:rsid w:val="00F03544"/>
    <w:rsid w:val="00F03970"/>
    <w:rsid w:val="00F03C46"/>
    <w:rsid w:val="00F040F9"/>
    <w:rsid w:val="00F0589B"/>
    <w:rsid w:val="00F06297"/>
    <w:rsid w:val="00F06527"/>
    <w:rsid w:val="00F0652A"/>
    <w:rsid w:val="00F067B4"/>
    <w:rsid w:val="00F07FE7"/>
    <w:rsid w:val="00F1076C"/>
    <w:rsid w:val="00F10C13"/>
    <w:rsid w:val="00F10E6B"/>
    <w:rsid w:val="00F1130E"/>
    <w:rsid w:val="00F11D05"/>
    <w:rsid w:val="00F12794"/>
    <w:rsid w:val="00F12B44"/>
    <w:rsid w:val="00F135A8"/>
    <w:rsid w:val="00F13AAD"/>
    <w:rsid w:val="00F1401D"/>
    <w:rsid w:val="00F141E2"/>
    <w:rsid w:val="00F150E8"/>
    <w:rsid w:val="00F158CB"/>
    <w:rsid w:val="00F15B46"/>
    <w:rsid w:val="00F15B57"/>
    <w:rsid w:val="00F16305"/>
    <w:rsid w:val="00F163D2"/>
    <w:rsid w:val="00F179C7"/>
    <w:rsid w:val="00F179CF"/>
    <w:rsid w:val="00F2026C"/>
    <w:rsid w:val="00F20C24"/>
    <w:rsid w:val="00F217B4"/>
    <w:rsid w:val="00F22CF9"/>
    <w:rsid w:val="00F235EA"/>
    <w:rsid w:val="00F24623"/>
    <w:rsid w:val="00F24BE2"/>
    <w:rsid w:val="00F24D44"/>
    <w:rsid w:val="00F24DCD"/>
    <w:rsid w:val="00F25432"/>
    <w:rsid w:val="00F255DF"/>
    <w:rsid w:val="00F25E0A"/>
    <w:rsid w:val="00F260A8"/>
    <w:rsid w:val="00F2619C"/>
    <w:rsid w:val="00F269EE"/>
    <w:rsid w:val="00F2779C"/>
    <w:rsid w:val="00F27C78"/>
    <w:rsid w:val="00F27D10"/>
    <w:rsid w:val="00F27F03"/>
    <w:rsid w:val="00F3108A"/>
    <w:rsid w:val="00F32ABF"/>
    <w:rsid w:val="00F32D26"/>
    <w:rsid w:val="00F335E6"/>
    <w:rsid w:val="00F3397D"/>
    <w:rsid w:val="00F33988"/>
    <w:rsid w:val="00F33C72"/>
    <w:rsid w:val="00F34B81"/>
    <w:rsid w:val="00F352B2"/>
    <w:rsid w:val="00F35B7B"/>
    <w:rsid w:val="00F35B82"/>
    <w:rsid w:val="00F35EB3"/>
    <w:rsid w:val="00F35F6A"/>
    <w:rsid w:val="00F36075"/>
    <w:rsid w:val="00F36445"/>
    <w:rsid w:val="00F41CF7"/>
    <w:rsid w:val="00F41F11"/>
    <w:rsid w:val="00F42021"/>
    <w:rsid w:val="00F42225"/>
    <w:rsid w:val="00F433E2"/>
    <w:rsid w:val="00F437EA"/>
    <w:rsid w:val="00F43D86"/>
    <w:rsid w:val="00F43DB0"/>
    <w:rsid w:val="00F45ACA"/>
    <w:rsid w:val="00F45EAF"/>
    <w:rsid w:val="00F45F19"/>
    <w:rsid w:val="00F4710A"/>
    <w:rsid w:val="00F471A2"/>
    <w:rsid w:val="00F5093E"/>
    <w:rsid w:val="00F51184"/>
    <w:rsid w:val="00F511BA"/>
    <w:rsid w:val="00F5163D"/>
    <w:rsid w:val="00F51A9B"/>
    <w:rsid w:val="00F51C45"/>
    <w:rsid w:val="00F51FFD"/>
    <w:rsid w:val="00F5219E"/>
    <w:rsid w:val="00F52A9C"/>
    <w:rsid w:val="00F52AF5"/>
    <w:rsid w:val="00F545C0"/>
    <w:rsid w:val="00F54930"/>
    <w:rsid w:val="00F54C95"/>
    <w:rsid w:val="00F55F77"/>
    <w:rsid w:val="00F561E0"/>
    <w:rsid w:val="00F573F8"/>
    <w:rsid w:val="00F57826"/>
    <w:rsid w:val="00F57BF7"/>
    <w:rsid w:val="00F57C99"/>
    <w:rsid w:val="00F57DF1"/>
    <w:rsid w:val="00F57EA5"/>
    <w:rsid w:val="00F6044B"/>
    <w:rsid w:val="00F604C0"/>
    <w:rsid w:val="00F61171"/>
    <w:rsid w:val="00F61203"/>
    <w:rsid w:val="00F616E8"/>
    <w:rsid w:val="00F61842"/>
    <w:rsid w:val="00F61BAA"/>
    <w:rsid w:val="00F61E9D"/>
    <w:rsid w:val="00F629D8"/>
    <w:rsid w:val="00F63176"/>
    <w:rsid w:val="00F639D9"/>
    <w:rsid w:val="00F63B45"/>
    <w:rsid w:val="00F63C85"/>
    <w:rsid w:val="00F63F36"/>
    <w:rsid w:val="00F644C0"/>
    <w:rsid w:val="00F647A1"/>
    <w:rsid w:val="00F66C70"/>
    <w:rsid w:val="00F66F05"/>
    <w:rsid w:val="00F671D0"/>
    <w:rsid w:val="00F7097A"/>
    <w:rsid w:val="00F70A8C"/>
    <w:rsid w:val="00F70D17"/>
    <w:rsid w:val="00F70D5F"/>
    <w:rsid w:val="00F7165D"/>
    <w:rsid w:val="00F7253E"/>
    <w:rsid w:val="00F7315F"/>
    <w:rsid w:val="00F73358"/>
    <w:rsid w:val="00F73C9C"/>
    <w:rsid w:val="00F74384"/>
    <w:rsid w:val="00F743C6"/>
    <w:rsid w:val="00F745E8"/>
    <w:rsid w:val="00F74B1B"/>
    <w:rsid w:val="00F7501E"/>
    <w:rsid w:val="00F76626"/>
    <w:rsid w:val="00F76D9C"/>
    <w:rsid w:val="00F808E2"/>
    <w:rsid w:val="00F80998"/>
    <w:rsid w:val="00F80BC3"/>
    <w:rsid w:val="00F80E53"/>
    <w:rsid w:val="00F81E43"/>
    <w:rsid w:val="00F82166"/>
    <w:rsid w:val="00F828C2"/>
    <w:rsid w:val="00F83209"/>
    <w:rsid w:val="00F8394E"/>
    <w:rsid w:val="00F85D52"/>
    <w:rsid w:val="00F8752A"/>
    <w:rsid w:val="00F875DF"/>
    <w:rsid w:val="00F87600"/>
    <w:rsid w:val="00F87A24"/>
    <w:rsid w:val="00F917CD"/>
    <w:rsid w:val="00F91A2F"/>
    <w:rsid w:val="00F91A60"/>
    <w:rsid w:val="00F9243D"/>
    <w:rsid w:val="00F9277F"/>
    <w:rsid w:val="00F9462F"/>
    <w:rsid w:val="00F9467C"/>
    <w:rsid w:val="00F95401"/>
    <w:rsid w:val="00F95C17"/>
    <w:rsid w:val="00F95E8C"/>
    <w:rsid w:val="00F961EB"/>
    <w:rsid w:val="00F96435"/>
    <w:rsid w:val="00F966D6"/>
    <w:rsid w:val="00F96711"/>
    <w:rsid w:val="00F96896"/>
    <w:rsid w:val="00F96B6F"/>
    <w:rsid w:val="00F96D8D"/>
    <w:rsid w:val="00F97BC7"/>
    <w:rsid w:val="00FA01E7"/>
    <w:rsid w:val="00FA03A5"/>
    <w:rsid w:val="00FA0599"/>
    <w:rsid w:val="00FA0BE6"/>
    <w:rsid w:val="00FA14FE"/>
    <w:rsid w:val="00FA1DB4"/>
    <w:rsid w:val="00FA212D"/>
    <w:rsid w:val="00FA2849"/>
    <w:rsid w:val="00FA3C9B"/>
    <w:rsid w:val="00FA4121"/>
    <w:rsid w:val="00FA4473"/>
    <w:rsid w:val="00FA4B49"/>
    <w:rsid w:val="00FA5575"/>
    <w:rsid w:val="00FA60C3"/>
    <w:rsid w:val="00FA625B"/>
    <w:rsid w:val="00FA63DE"/>
    <w:rsid w:val="00FA681F"/>
    <w:rsid w:val="00FA7431"/>
    <w:rsid w:val="00FA74E2"/>
    <w:rsid w:val="00FA7736"/>
    <w:rsid w:val="00FA7EF0"/>
    <w:rsid w:val="00FB12C1"/>
    <w:rsid w:val="00FB1D68"/>
    <w:rsid w:val="00FB3683"/>
    <w:rsid w:val="00FB4A9C"/>
    <w:rsid w:val="00FB5261"/>
    <w:rsid w:val="00FB53A4"/>
    <w:rsid w:val="00FB573F"/>
    <w:rsid w:val="00FB67FA"/>
    <w:rsid w:val="00FB6894"/>
    <w:rsid w:val="00FB6D1C"/>
    <w:rsid w:val="00FB6F43"/>
    <w:rsid w:val="00FB7D22"/>
    <w:rsid w:val="00FC0A02"/>
    <w:rsid w:val="00FC0F48"/>
    <w:rsid w:val="00FC15F7"/>
    <w:rsid w:val="00FC1918"/>
    <w:rsid w:val="00FC1953"/>
    <w:rsid w:val="00FC23D0"/>
    <w:rsid w:val="00FC29EA"/>
    <w:rsid w:val="00FC3127"/>
    <w:rsid w:val="00FC373C"/>
    <w:rsid w:val="00FC3BBE"/>
    <w:rsid w:val="00FC459D"/>
    <w:rsid w:val="00FC48BF"/>
    <w:rsid w:val="00FC5447"/>
    <w:rsid w:val="00FC5BD1"/>
    <w:rsid w:val="00FC6082"/>
    <w:rsid w:val="00FC6228"/>
    <w:rsid w:val="00FC6AD1"/>
    <w:rsid w:val="00FC6C10"/>
    <w:rsid w:val="00FC7095"/>
    <w:rsid w:val="00FC7960"/>
    <w:rsid w:val="00FC7BB3"/>
    <w:rsid w:val="00FD0211"/>
    <w:rsid w:val="00FD0FB9"/>
    <w:rsid w:val="00FD15A6"/>
    <w:rsid w:val="00FD175E"/>
    <w:rsid w:val="00FD177A"/>
    <w:rsid w:val="00FD1CE8"/>
    <w:rsid w:val="00FD285F"/>
    <w:rsid w:val="00FD2DDC"/>
    <w:rsid w:val="00FD2E79"/>
    <w:rsid w:val="00FD33B6"/>
    <w:rsid w:val="00FD396C"/>
    <w:rsid w:val="00FD3B50"/>
    <w:rsid w:val="00FD3DFA"/>
    <w:rsid w:val="00FD4FD9"/>
    <w:rsid w:val="00FD509B"/>
    <w:rsid w:val="00FD522C"/>
    <w:rsid w:val="00FD558D"/>
    <w:rsid w:val="00FD61B3"/>
    <w:rsid w:val="00FD6C3A"/>
    <w:rsid w:val="00FD6C8C"/>
    <w:rsid w:val="00FD7114"/>
    <w:rsid w:val="00FD77CD"/>
    <w:rsid w:val="00FD7943"/>
    <w:rsid w:val="00FD7FD4"/>
    <w:rsid w:val="00FE0E59"/>
    <w:rsid w:val="00FE1359"/>
    <w:rsid w:val="00FE2695"/>
    <w:rsid w:val="00FE325A"/>
    <w:rsid w:val="00FE3500"/>
    <w:rsid w:val="00FE3CF4"/>
    <w:rsid w:val="00FE54C2"/>
    <w:rsid w:val="00FE5601"/>
    <w:rsid w:val="00FE57BE"/>
    <w:rsid w:val="00FE5861"/>
    <w:rsid w:val="00FE62BE"/>
    <w:rsid w:val="00FE6BAE"/>
    <w:rsid w:val="00FE7C8F"/>
    <w:rsid w:val="00FE7CED"/>
    <w:rsid w:val="00FF0448"/>
    <w:rsid w:val="00FF0486"/>
    <w:rsid w:val="00FF0598"/>
    <w:rsid w:val="00FF06A4"/>
    <w:rsid w:val="00FF06B8"/>
    <w:rsid w:val="00FF1213"/>
    <w:rsid w:val="00FF18ED"/>
    <w:rsid w:val="00FF2241"/>
    <w:rsid w:val="00FF2572"/>
    <w:rsid w:val="00FF26D2"/>
    <w:rsid w:val="00FF3A95"/>
    <w:rsid w:val="00FF3E4F"/>
    <w:rsid w:val="00FF3F5D"/>
    <w:rsid w:val="00FF3F84"/>
    <w:rsid w:val="00FF48AB"/>
    <w:rsid w:val="00FF4E3A"/>
    <w:rsid w:val="00FF50E9"/>
    <w:rsid w:val="00FF5FB7"/>
    <w:rsid w:val="00FF68CF"/>
    <w:rsid w:val="00FF7AC1"/>
    <w:rsid w:val="00FF7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A0473"/>
  <w15:docId w15:val="{0991F9C7-A3F5-4F04-9169-33CAD90D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90A28"/>
    <w:rPr>
      <w:rFonts w:cs="Arial"/>
      <w:sz w:val="24"/>
      <w:szCs w:val="24"/>
      <w:lang w:eastAsia="en-US"/>
    </w:rPr>
  </w:style>
  <w:style w:type="paragraph" w:styleId="11">
    <w:name w:val="heading 1"/>
    <w:aliases w:val="Знак4,H1,Заголов,ch,Глава,(раздел)"/>
    <w:basedOn w:val="a3"/>
    <w:next w:val="a3"/>
    <w:link w:val="12"/>
    <w:autoRedefine/>
    <w:qFormat/>
    <w:rsid w:val="007C1B9E"/>
    <w:pPr>
      <w:keepNext/>
      <w:keepLines/>
      <w:spacing w:before="240" w:after="240"/>
      <w:jc w:val="center"/>
      <w:outlineLvl w:val="0"/>
    </w:pPr>
    <w:rPr>
      <w:rFonts w:eastAsia="Times New Roman" w:cs="Times New Roman"/>
      <w:b/>
      <w:bCs/>
      <w:sz w:val="28"/>
      <w:szCs w:val="28"/>
    </w:rPr>
  </w:style>
  <w:style w:type="paragraph" w:styleId="23">
    <w:name w:val="heading 2"/>
    <w:basedOn w:val="a3"/>
    <w:next w:val="a3"/>
    <w:link w:val="24"/>
    <w:autoRedefine/>
    <w:qFormat/>
    <w:rsid w:val="000E7AA7"/>
    <w:pPr>
      <w:keepNext/>
      <w:keepLines/>
      <w:spacing w:after="160"/>
      <w:outlineLvl w:val="1"/>
    </w:pPr>
    <w:rPr>
      <w:rFonts w:eastAsia="Times New Roman" w:cs="Times New Roman"/>
      <w:b/>
      <w:bCs/>
      <w:sz w:val="26"/>
      <w:szCs w:val="26"/>
    </w:rPr>
  </w:style>
  <w:style w:type="paragraph" w:styleId="31">
    <w:name w:val="heading 3"/>
    <w:basedOn w:val="a3"/>
    <w:next w:val="a3"/>
    <w:link w:val="32"/>
    <w:autoRedefine/>
    <w:qFormat/>
    <w:rsid w:val="009F7463"/>
    <w:pPr>
      <w:keepNext/>
      <w:keepLines/>
      <w:tabs>
        <w:tab w:val="left" w:pos="1536"/>
      </w:tabs>
      <w:spacing w:before="120" w:after="120"/>
      <w:ind w:firstLine="284"/>
      <w:jc w:val="both"/>
      <w:outlineLvl w:val="2"/>
    </w:pPr>
    <w:rPr>
      <w:rFonts w:eastAsia="Times New Roman" w:cs="Times New Roman"/>
      <w:bCs/>
      <w:i/>
      <w:sz w:val="26"/>
      <w:szCs w:val="26"/>
    </w:rPr>
  </w:style>
  <w:style w:type="paragraph" w:styleId="41">
    <w:name w:val="heading 4"/>
    <w:basedOn w:val="a1"/>
    <w:next w:val="a3"/>
    <w:link w:val="42"/>
    <w:autoRedefine/>
    <w:qFormat/>
    <w:rsid w:val="00252F90"/>
    <w:pPr>
      <w:numPr>
        <w:ilvl w:val="0"/>
        <w:numId w:val="0"/>
      </w:numPr>
      <w:tabs>
        <w:tab w:val="left" w:pos="1843"/>
      </w:tabs>
      <w:spacing w:before="120" w:after="120"/>
      <w:jc w:val="both"/>
      <w:outlineLvl w:val="3"/>
    </w:pPr>
    <w:rPr>
      <w:i/>
      <w:sz w:val="26"/>
      <w:szCs w:val="26"/>
    </w:rPr>
  </w:style>
  <w:style w:type="paragraph" w:styleId="5">
    <w:name w:val="heading 5"/>
    <w:basedOn w:val="a1"/>
    <w:next w:val="a3"/>
    <w:link w:val="51"/>
    <w:uiPriority w:val="9"/>
    <w:qFormat/>
    <w:rsid w:val="00B379CC"/>
    <w:pPr>
      <w:numPr>
        <w:ilvl w:val="4"/>
        <w:numId w:val="23"/>
      </w:numPr>
      <w:spacing w:before="100" w:after="100"/>
      <w:outlineLvl w:val="4"/>
    </w:pPr>
    <w:rPr>
      <w:rFonts w:cs="Times New Roman"/>
      <w:b/>
      <w:lang w:val="x-none"/>
    </w:rPr>
  </w:style>
  <w:style w:type="paragraph" w:styleId="6">
    <w:name w:val="heading 6"/>
    <w:basedOn w:val="a3"/>
    <w:next w:val="a3"/>
    <w:link w:val="61"/>
    <w:uiPriority w:val="9"/>
    <w:qFormat/>
    <w:rsid w:val="00C32ECB"/>
    <w:pPr>
      <w:numPr>
        <w:ilvl w:val="5"/>
        <w:numId w:val="23"/>
      </w:numPr>
      <w:spacing w:before="240" w:after="60"/>
      <w:outlineLvl w:val="5"/>
    </w:pPr>
    <w:rPr>
      <w:rFonts w:ascii="Calibri" w:eastAsia="Times New Roman" w:hAnsi="Calibri" w:cs="Times New Roman"/>
      <w:b/>
      <w:bCs/>
      <w:sz w:val="22"/>
      <w:szCs w:val="22"/>
    </w:rPr>
  </w:style>
  <w:style w:type="paragraph" w:styleId="7">
    <w:name w:val="heading 7"/>
    <w:basedOn w:val="a3"/>
    <w:next w:val="a3"/>
    <w:link w:val="70"/>
    <w:uiPriority w:val="9"/>
    <w:qFormat/>
    <w:rsid w:val="00C32ECB"/>
    <w:pPr>
      <w:numPr>
        <w:ilvl w:val="6"/>
        <w:numId w:val="23"/>
      </w:numPr>
      <w:spacing w:before="240" w:after="60"/>
      <w:outlineLvl w:val="6"/>
    </w:pPr>
    <w:rPr>
      <w:rFonts w:ascii="Calibri" w:eastAsia="Times New Roman" w:hAnsi="Calibri" w:cs="Times New Roman"/>
    </w:rPr>
  </w:style>
  <w:style w:type="paragraph" w:styleId="8">
    <w:name w:val="heading 8"/>
    <w:basedOn w:val="a3"/>
    <w:next w:val="a3"/>
    <w:link w:val="80"/>
    <w:uiPriority w:val="9"/>
    <w:qFormat/>
    <w:rsid w:val="00C32ECB"/>
    <w:pPr>
      <w:numPr>
        <w:ilvl w:val="7"/>
        <w:numId w:val="23"/>
      </w:numPr>
      <w:spacing w:before="240" w:after="60"/>
      <w:outlineLvl w:val="7"/>
    </w:pPr>
    <w:rPr>
      <w:rFonts w:ascii="Calibri" w:eastAsia="Times New Roman" w:hAnsi="Calibri" w:cs="Times New Roman"/>
      <w:i/>
      <w:iCs/>
    </w:rPr>
  </w:style>
  <w:style w:type="paragraph" w:styleId="9">
    <w:name w:val="heading 9"/>
    <w:basedOn w:val="a3"/>
    <w:next w:val="a3"/>
    <w:link w:val="91"/>
    <w:uiPriority w:val="99"/>
    <w:qFormat/>
    <w:rsid w:val="00C32ECB"/>
    <w:pPr>
      <w:numPr>
        <w:ilvl w:val="8"/>
        <w:numId w:val="23"/>
      </w:numPr>
      <w:spacing w:before="240" w:after="60"/>
      <w:outlineLvl w:val="8"/>
    </w:pPr>
    <w:rPr>
      <w:rFonts w:ascii="Cambria" w:eastAsia="Times New Roman" w:hAnsi="Cambria" w:cs="Times New Roman"/>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нак4 Знак1,H1 Знак,Заголов Знак,ch Знак,Глава Знак,(раздел) Знак"/>
    <w:link w:val="11"/>
    <w:rsid w:val="007C1B9E"/>
    <w:rPr>
      <w:rFonts w:eastAsia="Times New Roman"/>
      <w:b/>
      <w:bCs/>
      <w:sz w:val="28"/>
      <w:szCs w:val="28"/>
      <w:lang w:eastAsia="en-US"/>
    </w:rPr>
  </w:style>
  <w:style w:type="character" w:customStyle="1" w:styleId="24">
    <w:name w:val="Заголовок 2 Знак"/>
    <w:link w:val="23"/>
    <w:rsid w:val="000E7AA7"/>
    <w:rPr>
      <w:rFonts w:eastAsia="Times New Roman"/>
      <w:b/>
      <w:bCs/>
      <w:sz w:val="26"/>
      <w:szCs w:val="26"/>
      <w:lang w:eastAsia="en-US"/>
    </w:rPr>
  </w:style>
  <w:style w:type="character" w:customStyle="1" w:styleId="32">
    <w:name w:val="Заголовок 3 Знак"/>
    <w:link w:val="31"/>
    <w:rsid w:val="009F7463"/>
    <w:rPr>
      <w:rFonts w:eastAsia="Times New Roman"/>
      <w:bCs/>
      <w:i/>
      <w:sz w:val="26"/>
      <w:szCs w:val="26"/>
      <w:lang w:eastAsia="en-US"/>
    </w:rPr>
  </w:style>
  <w:style w:type="paragraph" w:styleId="a1">
    <w:name w:val="List Paragraph"/>
    <w:aliases w:val="Список лит"/>
    <w:basedOn w:val="a3"/>
    <w:link w:val="a7"/>
    <w:uiPriority w:val="34"/>
    <w:qFormat/>
    <w:rsid w:val="00BE7500"/>
    <w:pPr>
      <w:numPr>
        <w:ilvl w:val="2"/>
        <w:numId w:val="7"/>
      </w:numPr>
      <w:tabs>
        <w:tab w:val="left" w:pos="1548"/>
      </w:tabs>
      <w:contextualSpacing/>
    </w:pPr>
  </w:style>
  <w:style w:type="character" w:customStyle="1" w:styleId="42">
    <w:name w:val="Заголовок 4 Знак"/>
    <w:link w:val="41"/>
    <w:rsid w:val="00252F90"/>
    <w:rPr>
      <w:rFonts w:cs="Arial"/>
      <w:i/>
      <w:sz w:val="26"/>
      <w:szCs w:val="26"/>
      <w:lang w:eastAsia="en-US"/>
    </w:rPr>
  </w:style>
  <w:style w:type="character" w:customStyle="1" w:styleId="51">
    <w:name w:val="Заголовок 5 Знак"/>
    <w:link w:val="5"/>
    <w:uiPriority w:val="9"/>
    <w:rsid w:val="00B379CC"/>
    <w:rPr>
      <w:b/>
      <w:sz w:val="24"/>
      <w:szCs w:val="24"/>
      <w:lang w:val="x-none" w:eastAsia="en-US"/>
    </w:rPr>
  </w:style>
  <w:style w:type="character" w:customStyle="1" w:styleId="61">
    <w:name w:val="Заголовок 6 Знак"/>
    <w:link w:val="6"/>
    <w:uiPriority w:val="9"/>
    <w:rsid w:val="00C32ECB"/>
    <w:rPr>
      <w:rFonts w:ascii="Calibri" w:eastAsia="Times New Roman" w:hAnsi="Calibri"/>
      <w:b/>
      <w:bCs/>
      <w:sz w:val="22"/>
      <w:szCs w:val="22"/>
      <w:lang w:eastAsia="en-US"/>
    </w:rPr>
  </w:style>
  <w:style w:type="character" w:customStyle="1" w:styleId="70">
    <w:name w:val="Заголовок 7 Знак"/>
    <w:link w:val="7"/>
    <w:uiPriority w:val="9"/>
    <w:rsid w:val="00C32ECB"/>
    <w:rPr>
      <w:rFonts w:ascii="Calibri" w:eastAsia="Times New Roman" w:hAnsi="Calibri"/>
      <w:sz w:val="24"/>
      <w:szCs w:val="24"/>
      <w:lang w:eastAsia="en-US"/>
    </w:rPr>
  </w:style>
  <w:style w:type="character" w:customStyle="1" w:styleId="80">
    <w:name w:val="Заголовок 8 Знак"/>
    <w:link w:val="8"/>
    <w:uiPriority w:val="9"/>
    <w:rsid w:val="00C32ECB"/>
    <w:rPr>
      <w:rFonts w:ascii="Calibri" w:eastAsia="Times New Roman" w:hAnsi="Calibri"/>
      <w:i/>
      <w:iCs/>
      <w:sz w:val="24"/>
      <w:szCs w:val="24"/>
      <w:lang w:eastAsia="en-US"/>
    </w:rPr>
  </w:style>
  <w:style w:type="character" w:customStyle="1" w:styleId="91">
    <w:name w:val="Заголовок 9 Знак"/>
    <w:link w:val="9"/>
    <w:uiPriority w:val="99"/>
    <w:rsid w:val="00C32ECB"/>
    <w:rPr>
      <w:rFonts w:ascii="Cambria" w:eastAsia="Times New Roman" w:hAnsi="Cambria"/>
      <w:sz w:val="22"/>
      <w:szCs w:val="22"/>
      <w:lang w:eastAsia="en-US"/>
    </w:rPr>
  </w:style>
  <w:style w:type="paragraph" w:customStyle="1" w:styleId="1">
    <w:name w:val="Стиль1"/>
    <w:basedOn w:val="a1"/>
    <w:qFormat/>
    <w:rsid w:val="00694CF0"/>
    <w:pPr>
      <w:numPr>
        <w:ilvl w:val="0"/>
        <w:numId w:val="1"/>
      </w:numPr>
      <w:tabs>
        <w:tab w:val="left" w:pos="1014"/>
      </w:tabs>
      <w:ind w:left="-12" w:firstLine="702"/>
    </w:pPr>
    <w:rPr>
      <w:rFonts w:cs="Times New Roman"/>
    </w:rPr>
  </w:style>
  <w:style w:type="paragraph" w:styleId="a8">
    <w:name w:val="header"/>
    <w:aliases w:val="ИНТЕКОМ,Знак1, Знак1"/>
    <w:basedOn w:val="a3"/>
    <w:link w:val="a9"/>
    <w:unhideWhenUsed/>
    <w:rsid w:val="004E2B24"/>
    <w:pPr>
      <w:tabs>
        <w:tab w:val="center" w:pos="4677"/>
        <w:tab w:val="right" w:pos="9355"/>
      </w:tabs>
    </w:pPr>
    <w:rPr>
      <w:rFonts w:cs="Times New Roman"/>
      <w:sz w:val="20"/>
      <w:szCs w:val="22"/>
      <w:lang w:val="x-none" w:eastAsia="x-none"/>
    </w:rPr>
  </w:style>
  <w:style w:type="character" w:customStyle="1" w:styleId="a9">
    <w:name w:val="Верхний колонтитул Знак"/>
    <w:aliases w:val="ИНТЕКОМ Знак,Знак1 Знак, Знак1 Знак"/>
    <w:link w:val="a8"/>
    <w:rsid w:val="004E2B24"/>
    <w:rPr>
      <w:rFonts w:eastAsia="Calibri" w:cs="Arial"/>
      <w:szCs w:val="22"/>
    </w:rPr>
  </w:style>
  <w:style w:type="paragraph" w:customStyle="1" w:styleId="13">
    <w:name w:val="Стиль 1"/>
    <w:basedOn w:val="11"/>
    <w:next w:val="a3"/>
    <w:qFormat/>
    <w:rsid w:val="005A1D97"/>
    <w:pPr>
      <w:keepNext w:val="0"/>
      <w:keepLines w:val="0"/>
      <w:spacing w:beforeAutospacing="1" w:afterAutospacing="1"/>
      <w:ind w:left="24"/>
    </w:pPr>
    <w:rPr>
      <w:b w:val="0"/>
      <w:snapToGrid w:val="0"/>
      <w:kern w:val="36"/>
      <w:lang w:eastAsia="ru-RU"/>
    </w:rPr>
  </w:style>
  <w:style w:type="paragraph" w:styleId="14">
    <w:name w:val="toc 1"/>
    <w:basedOn w:val="a3"/>
    <w:next w:val="a3"/>
    <w:autoRedefine/>
    <w:uiPriority w:val="39"/>
    <w:unhideWhenUsed/>
    <w:qFormat/>
    <w:rsid w:val="009F7463"/>
    <w:pPr>
      <w:tabs>
        <w:tab w:val="left" w:pos="284"/>
        <w:tab w:val="right" w:leader="dot" w:pos="9639"/>
      </w:tabs>
      <w:spacing w:before="240" w:after="120"/>
      <w:ind w:right="567"/>
      <w:jc w:val="both"/>
    </w:pPr>
    <w:rPr>
      <w:noProof/>
      <w:sz w:val="27"/>
      <w:szCs w:val="28"/>
    </w:rPr>
  </w:style>
  <w:style w:type="paragraph" w:styleId="25">
    <w:name w:val="toc 2"/>
    <w:basedOn w:val="a3"/>
    <w:next w:val="a3"/>
    <w:autoRedefine/>
    <w:uiPriority w:val="39"/>
    <w:unhideWhenUsed/>
    <w:qFormat/>
    <w:rsid w:val="00E67E5F"/>
    <w:pPr>
      <w:tabs>
        <w:tab w:val="left" w:pos="851"/>
        <w:tab w:val="right" w:leader="dot" w:pos="9639"/>
        <w:tab w:val="right" w:leader="dot" w:pos="9666"/>
      </w:tabs>
      <w:spacing w:before="120" w:after="120"/>
      <w:ind w:firstLine="697"/>
      <w:jc w:val="both"/>
    </w:pPr>
    <w:rPr>
      <w:noProof/>
      <w:sz w:val="26"/>
    </w:rPr>
  </w:style>
  <w:style w:type="character" w:styleId="aa">
    <w:name w:val="Hyperlink"/>
    <w:uiPriority w:val="99"/>
    <w:unhideWhenUsed/>
    <w:rsid w:val="00582C76"/>
    <w:rPr>
      <w:color w:val="0000FF"/>
      <w:u w:val="single"/>
    </w:rPr>
  </w:style>
  <w:style w:type="paragraph" w:styleId="ab">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single spa"/>
    <w:basedOn w:val="a3"/>
    <w:link w:val="ac"/>
    <w:uiPriority w:val="99"/>
    <w:unhideWhenUsed/>
    <w:rsid w:val="003C75F3"/>
    <w:rPr>
      <w:rFonts w:cs="Times New Roman"/>
      <w:sz w:val="20"/>
      <w:szCs w:val="20"/>
      <w:lang w:val="x-none"/>
    </w:rPr>
  </w:style>
  <w:style w:type="character" w:customStyle="1" w:styleId="ac">
    <w:name w:val="Текст сноски Знак"/>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link w:val="ab"/>
    <w:uiPriority w:val="99"/>
    <w:rsid w:val="003C75F3"/>
    <w:rPr>
      <w:lang w:eastAsia="en-US"/>
    </w:rPr>
  </w:style>
  <w:style w:type="paragraph" w:styleId="33">
    <w:name w:val="toc 3"/>
    <w:basedOn w:val="a3"/>
    <w:next w:val="a3"/>
    <w:autoRedefine/>
    <w:uiPriority w:val="39"/>
    <w:unhideWhenUsed/>
    <w:qFormat/>
    <w:rsid w:val="00430FBF"/>
    <w:pPr>
      <w:tabs>
        <w:tab w:val="left" w:pos="2056"/>
        <w:tab w:val="right" w:leader="dot" w:pos="9639"/>
        <w:tab w:val="right" w:leader="dot" w:pos="10272"/>
      </w:tabs>
      <w:spacing w:before="120" w:after="120"/>
      <w:ind w:left="1191" w:right="567"/>
      <w:jc w:val="both"/>
    </w:pPr>
    <w:rPr>
      <w:i/>
      <w:sz w:val="26"/>
    </w:rPr>
  </w:style>
  <w:style w:type="character" w:styleId="ad">
    <w:name w:val="footnote reference"/>
    <w:aliases w:val="Знак сноски-FN,Ciae niinee-FN,fr,Used by Word for Help footnote symbols,Знак сноски 1,Referencia nota al pie,Times 10 Point,Exposant 3 Point,Footnote symbol,Footnote Reference Number"/>
    <w:uiPriority w:val="99"/>
    <w:unhideWhenUsed/>
    <w:rsid w:val="003C75F3"/>
    <w:rPr>
      <w:vertAlign w:val="superscript"/>
    </w:rPr>
  </w:style>
  <w:style w:type="paragraph" w:styleId="ae">
    <w:name w:val="Normal (Web)"/>
    <w:aliases w:val="Обычный (веб)1,Обычный (веб) Знак,Обычный (веб) Знак1,Обычный (веб) Знак Знак"/>
    <w:basedOn w:val="a3"/>
    <w:uiPriority w:val="99"/>
    <w:rsid w:val="00016CEF"/>
    <w:rPr>
      <w:rFonts w:eastAsia="Times New Roman" w:cs="Times New Roman"/>
      <w:lang w:eastAsia="ru-RU"/>
    </w:rPr>
  </w:style>
  <w:style w:type="paragraph" w:styleId="af">
    <w:name w:val="Body Text"/>
    <w:basedOn w:val="a3"/>
    <w:link w:val="af0"/>
    <w:unhideWhenUsed/>
    <w:rsid w:val="00016CEF"/>
    <w:pPr>
      <w:spacing w:after="120"/>
    </w:pPr>
    <w:rPr>
      <w:rFonts w:eastAsia="Times New Roman" w:cs="Times New Roman"/>
      <w:sz w:val="28"/>
      <w:szCs w:val="28"/>
      <w:lang w:val="x-none" w:eastAsia="x-none"/>
    </w:rPr>
  </w:style>
  <w:style w:type="character" w:customStyle="1" w:styleId="af0">
    <w:name w:val="Основной текст Знак"/>
    <w:link w:val="af"/>
    <w:rsid w:val="00016CEF"/>
    <w:rPr>
      <w:rFonts w:eastAsia="Times New Roman"/>
      <w:sz w:val="28"/>
      <w:szCs w:val="28"/>
    </w:rPr>
  </w:style>
  <w:style w:type="paragraph" w:styleId="af1">
    <w:name w:val="Balloon Text"/>
    <w:aliases w:val="Знак41, Знак4"/>
    <w:basedOn w:val="a3"/>
    <w:link w:val="af2"/>
    <w:uiPriority w:val="99"/>
    <w:unhideWhenUsed/>
    <w:rsid w:val="00016CEF"/>
    <w:rPr>
      <w:rFonts w:ascii="Tahoma" w:eastAsia="Times New Roman" w:hAnsi="Tahoma" w:cs="Times New Roman"/>
      <w:sz w:val="16"/>
      <w:szCs w:val="16"/>
      <w:lang w:val="x-none" w:eastAsia="x-none"/>
    </w:rPr>
  </w:style>
  <w:style w:type="character" w:customStyle="1" w:styleId="af2">
    <w:name w:val="Текст выноски Знак"/>
    <w:aliases w:val="Знак41 Знак, Знак4 Знак"/>
    <w:link w:val="af1"/>
    <w:rsid w:val="00016CEF"/>
    <w:rPr>
      <w:rFonts w:ascii="Tahoma" w:eastAsia="Times New Roman" w:hAnsi="Tahoma" w:cs="Tahoma"/>
      <w:sz w:val="16"/>
      <w:szCs w:val="16"/>
    </w:rPr>
  </w:style>
  <w:style w:type="table" w:styleId="af3">
    <w:name w:val="Table Grid"/>
    <w:basedOn w:val="a5"/>
    <w:uiPriority w:val="59"/>
    <w:rsid w:val="00016CE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moFor">
    <w:name w:val="MemoFor"/>
    <w:basedOn w:val="a3"/>
    <w:next w:val="a3"/>
    <w:uiPriority w:val="99"/>
    <w:rsid w:val="0050482C"/>
    <w:pPr>
      <w:autoSpaceDE w:val="0"/>
      <w:autoSpaceDN w:val="0"/>
      <w:adjustRightInd w:val="0"/>
    </w:pPr>
    <w:rPr>
      <w:rFonts w:ascii="Bookman Old Style" w:eastAsia="Times New Roman" w:hAnsi="Bookman Old Style" w:cs="Times New Roman"/>
      <w:lang w:eastAsia="ru-RU"/>
    </w:rPr>
  </w:style>
  <w:style w:type="paragraph" w:customStyle="1" w:styleId="CPALevel2">
    <w:name w:val="CPA Level 2"/>
    <w:basedOn w:val="a3"/>
    <w:rsid w:val="0050482C"/>
    <w:pPr>
      <w:autoSpaceDE w:val="0"/>
      <w:autoSpaceDN w:val="0"/>
      <w:adjustRightInd w:val="0"/>
    </w:pPr>
    <w:rPr>
      <w:rFonts w:ascii="Bookman Old Style" w:eastAsia="Times New Roman" w:hAnsi="Bookman Old Style" w:cs="Bookman Old Style"/>
      <w:color w:val="000000"/>
      <w:lang w:eastAsia="ru-RU"/>
    </w:rPr>
  </w:style>
  <w:style w:type="character" w:customStyle="1" w:styleId="af4">
    <w:name w:val="Основной текст_"/>
    <w:link w:val="120"/>
    <w:rsid w:val="0050482C"/>
    <w:rPr>
      <w:rFonts w:ascii="Bookman Old Style" w:eastAsia="Bookman Old Style" w:hAnsi="Bookman Old Style" w:cs="Bookman Old Style"/>
      <w:sz w:val="23"/>
      <w:szCs w:val="23"/>
      <w:shd w:val="clear" w:color="auto" w:fill="FFFFFF"/>
    </w:rPr>
  </w:style>
  <w:style w:type="paragraph" w:customStyle="1" w:styleId="120">
    <w:name w:val="Основной текст12"/>
    <w:basedOn w:val="a3"/>
    <w:link w:val="af4"/>
    <w:rsid w:val="0050482C"/>
    <w:pPr>
      <w:shd w:val="clear" w:color="auto" w:fill="FFFFFF"/>
      <w:spacing w:after="360" w:line="0" w:lineRule="atLeast"/>
      <w:ind w:hanging="460"/>
    </w:pPr>
    <w:rPr>
      <w:rFonts w:ascii="Bookman Old Style" w:eastAsia="Bookman Old Style" w:hAnsi="Bookman Old Style" w:cs="Times New Roman"/>
      <w:sz w:val="23"/>
      <w:szCs w:val="23"/>
      <w:lang w:val="x-none" w:eastAsia="x-none"/>
    </w:rPr>
  </w:style>
  <w:style w:type="character" w:customStyle="1" w:styleId="52">
    <w:name w:val="Основной текст5"/>
    <w:rsid w:val="0050482C"/>
    <w:rPr>
      <w:rFonts w:ascii="Bookman Old Style" w:eastAsia="Bookman Old Style" w:hAnsi="Bookman Old Style" w:cs="Bookman Old Style"/>
      <w:b w:val="0"/>
      <w:bCs w:val="0"/>
      <w:i w:val="0"/>
      <w:iCs w:val="0"/>
      <w:smallCaps w:val="0"/>
      <w:strike w:val="0"/>
      <w:spacing w:val="0"/>
      <w:sz w:val="23"/>
      <w:szCs w:val="23"/>
      <w:u w:val="single"/>
    </w:rPr>
  </w:style>
  <w:style w:type="character" w:customStyle="1" w:styleId="62">
    <w:name w:val="Основной текст6"/>
    <w:rsid w:val="0050482C"/>
    <w:rPr>
      <w:rFonts w:ascii="Bookman Old Style" w:eastAsia="Bookman Old Style" w:hAnsi="Bookman Old Style" w:cs="Bookman Old Style"/>
      <w:b w:val="0"/>
      <w:bCs w:val="0"/>
      <w:i w:val="0"/>
      <w:iCs w:val="0"/>
      <w:smallCaps w:val="0"/>
      <w:strike w:val="0"/>
      <w:spacing w:val="0"/>
      <w:sz w:val="23"/>
      <w:szCs w:val="23"/>
      <w:u w:val="single"/>
    </w:rPr>
  </w:style>
  <w:style w:type="character" w:customStyle="1" w:styleId="53">
    <w:name w:val="Основной текст (5)_"/>
    <w:link w:val="54"/>
    <w:uiPriority w:val="99"/>
    <w:rsid w:val="0050482C"/>
    <w:rPr>
      <w:rFonts w:ascii="Bookman Old Style" w:eastAsia="Bookman Old Style" w:hAnsi="Bookman Old Style" w:cs="Bookman Old Style"/>
      <w:sz w:val="22"/>
      <w:szCs w:val="22"/>
      <w:shd w:val="clear" w:color="auto" w:fill="FFFFFF"/>
    </w:rPr>
  </w:style>
  <w:style w:type="paragraph" w:customStyle="1" w:styleId="54">
    <w:name w:val="Основной текст (5)"/>
    <w:basedOn w:val="a3"/>
    <w:link w:val="53"/>
    <w:uiPriority w:val="99"/>
    <w:rsid w:val="0050482C"/>
    <w:pPr>
      <w:shd w:val="clear" w:color="auto" w:fill="FFFFFF"/>
      <w:spacing w:line="0" w:lineRule="atLeast"/>
      <w:ind w:hanging="460"/>
    </w:pPr>
    <w:rPr>
      <w:rFonts w:ascii="Bookman Old Style" w:eastAsia="Bookman Old Style" w:hAnsi="Bookman Old Style" w:cs="Times New Roman"/>
      <w:sz w:val="22"/>
      <w:szCs w:val="22"/>
      <w:lang w:val="x-none" w:eastAsia="x-none"/>
    </w:rPr>
  </w:style>
  <w:style w:type="character" w:customStyle="1" w:styleId="34">
    <w:name w:val="Основной текст (3)_"/>
    <w:link w:val="310"/>
    <w:uiPriority w:val="99"/>
    <w:locked/>
    <w:rsid w:val="0050482C"/>
    <w:rPr>
      <w:rFonts w:ascii="Calibri" w:hAnsi="Calibri"/>
      <w:b/>
      <w:sz w:val="24"/>
      <w:shd w:val="clear" w:color="auto" w:fill="FFFFFF"/>
    </w:rPr>
  </w:style>
  <w:style w:type="paragraph" w:customStyle="1" w:styleId="310">
    <w:name w:val="Основной текст (3)1"/>
    <w:basedOn w:val="a3"/>
    <w:link w:val="34"/>
    <w:uiPriority w:val="99"/>
    <w:rsid w:val="0050482C"/>
    <w:pPr>
      <w:shd w:val="clear" w:color="auto" w:fill="FFFFFF"/>
      <w:spacing w:line="240" w:lineRule="atLeast"/>
    </w:pPr>
    <w:rPr>
      <w:rFonts w:ascii="Calibri" w:hAnsi="Calibri" w:cs="Times New Roman"/>
      <w:b/>
      <w:szCs w:val="20"/>
      <w:lang w:val="x-none" w:eastAsia="x-none"/>
    </w:rPr>
  </w:style>
  <w:style w:type="character" w:customStyle="1" w:styleId="15">
    <w:name w:val="Основной текст Знак1"/>
    <w:locked/>
    <w:rsid w:val="0050482C"/>
    <w:rPr>
      <w:rFonts w:ascii="Calibri" w:hAnsi="Calibri"/>
      <w:shd w:val="clear" w:color="auto" w:fill="FFFFFF"/>
    </w:rPr>
  </w:style>
  <w:style w:type="character" w:customStyle="1" w:styleId="37">
    <w:name w:val="Основной текст (3)7"/>
    <w:uiPriority w:val="99"/>
    <w:rsid w:val="0050482C"/>
  </w:style>
  <w:style w:type="character" w:customStyle="1" w:styleId="36">
    <w:name w:val="Основной текст (3)6"/>
    <w:uiPriority w:val="99"/>
    <w:rsid w:val="0050482C"/>
  </w:style>
  <w:style w:type="character" w:customStyle="1" w:styleId="35">
    <w:name w:val="Основной текст (3)5"/>
    <w:uiPriority w:val="99"/>
    <w:rsid w:val="0050482C"/>
  </w:style>
  <w:style w:type="character" w:customStyle="1" w:styleId="340">
    <w:name w:val="Основной текст (3)4"/>
    <w:uiPriority w:val="99"/>
    <w:rsid w:val="0050482C"/>
  </w:style>
  <w:style w:type="character" w:customStyle="1" w:styleId="55">
    <w:name w:val="Основной текст (5)5"/>
    <w:uiPriority w:val="99"/>
    <w:rsid w:val="0050482C"/>
    <w:rPr>
      <w:rFonts w:ascii="Calibri" w:hAnsi="Calibri"/>
      <w:b/>
      <w:color w:val="FFFFFF"/>
      <w:spacing w:val="0"/>
      <w:sz w:val="20"/>
    </w:rPr>
  </w:style>
  <w:style w:type="character" w:customStyle="1" w:styleId="330">
    <w:name w:val="Основной текст (3)3"/>
    <w:uiPriority w:val="99"/>
    <w:rsid w:val="0050482C"/>
  </w:style>
  <w:style w:type="character" w:customStyle="1" w:styleId="540">
    <w:name w:val="Основной текст (5)4"/>
    <w:uiPriority w:val="99"/>
    <w:rsid w:val="0050482C"/>
    <w:rPr>
      <w:rFonts w:ascii="Calibri" w:hAnsi="Calibri"/>
      <w:b/>
      <w:color w:val="FFFFFF"/>
      <w:spacing w:val="0"/>
      <w:sz w:val="20"/>
    </w:rPr>
  </w:style>
  <w:style w:type="character" w:customStyle="1" w:styleId="530">
    <w:name w:val="Основной текст (5)3"/>
    <w:uiPriority w:val="99"/>
    <w:rsid w:val="0050482C"/>
  </w:style>
  <w:style w:type="character" w:customStyle="1" w:styleId="320">
    <w:name w:val="Основной текст (3)2"/>
    <w:uiPriority w:val="99"/>
    <w:rsid w:val="0050482C"/>
  </w:style>
  <w:style w:type="character" w:customStyle="1" w:styleId="520">
    <w:name w:val="Основной текст (5)2"/>
    <w:uiPriority w:val="99"/>
    <w:rsid w:val="0050482C"/>
    <w:rPr>
      <w:rFonts w:ascii="Calibri" w:hAnsi="Calibri"/>
      <w:b/>
      <w:color w:val="FFFFFF"/>
      <w:spacing w:val="0"/>
      <w:sz w:val="20"/>
    </w:rPr>
  </w:style>
  <w:style w:type="paragraph" w:customStyle="1" w:styleId="510">
    <w:name w:val="Основной текст (5)1"/>
    <w:basedOn w:val="a3"/>
    <w:uiPriority w:val="99"/>
    <w:rsid w:val="0050482C"/>
    <w:pPr>
      <w:shd w:val="clear" w:color="auto" w:fill="FFFFFF"/>
      <w:spacing w:line="240" w:lineRule="atLeast"/>
    </w:pPr>
    <w:rPr>
      <w:rFonts w:ascii="Calibri" w:eastAsia="Arial Unicode MS" w:hAnsi="Calibri" w:cs="Calibri"/>
      <w:b/>
      <w:bCs/>
      <w:sz w:val="20"/>
      <w:szCs w:val="20"/>
      <w:lang w:val="en-US" w:eastAsia="ru-RU"/>
    </w:rPr>
  </w:style>
  <w:style w:type="character" w:styleId="af5">
    <w:name w:val="Emphasis"/>
    <w:uiPriority w:val="20"/>
    <w:qFormat/>
    <w:rsid w:val="0050482C"/>
    <w:rPr>
      <w:i/>
      <w:iCs/>
    </w:rPr>
  </w:style>
  <w:style w:type="character" w:styleId="af6">
    <w:name w:val="Strong"/>
    <w:uiPriority w:val="22"/>
    <w:qFormat/>
    <w:rsid w:val="0050482C"/>
    <w:rPr>
      <w:b/>
      <w:bCs/>
    </w:rPr>
  </w:style>
  <w:style w:type="paragraph" w:styleId="26">
    <w:name w:val="Body Text Indent 2"/>
    <w:basedOn w:val="a3"/>
    <w:link w:val="27"/>
    <w:unhideWhenUsed/>
    <w:rsid w:val="0050482C"/>
    <w:pPr>
      <w:spacing w:after="120" w:line="480" w:lineRule="auto"/>
      <w:ind w:left="283"/>
    </w:pPr>
    <w:rPr>
      <w:rFonts w:eastAsia="Times New Roman" w:cs="Times New Roman"/>
      <w:sz w:val="22"/>
      <w:szCs w:val="22"/>
      <w:lang w:val="x-none"/>
    </w:rPr>
  </w:style>
  <w:style w:type="character" w:customStyle="1" w:styleId="27">
    <w:name w:val="Основной текст с отступом 2 Знак"/>
    <w:link w:val="26"/>
    <w:rsid w:val="0050482C"/>
    <w:rPr>
      <w:rFonts w:eastAsia="Times New Roman"/>
      <w:sz w:val="22"/>
      <w:szCs w:val="22"/>
      <w:lang w:eastAsia="en-US"/>
    </w:rPr>
  </w:style>
  <w:style w:type="paragraph" w:styleId="af7">
    <w:name w:val="Body Text Indent"/>
    <w:aliases w:val="Основной текст 1,Нумерованный список !!,Основной текст без отступа,Надин стиль,Знак3, Знак3"/>
    <w:basedOn w:val="a3"/>
    <w:link w:val="af8"/>
    <w:rsid w:val="0050482C"/>
    <w:pPr>
      <w:spacing w:after="120"/>
      <w:ind w:left="283"/>
    </w:pPr>
    <w:rPr>
      <w:rFonts w:eastAsia="Times New Roman" w:cs="Times New Roman"/>
      <w:sz w:val="28"/>
      <w:szCs w:val="28"/>
      <w:lang w:val="x-none" w:eastAsia="x-none"/>
    </w:rPr>
  </w:style>
  <w:style w:type="character" w:customStyle="1" w:styleId="af8">
    <w:name w:val="Основной текст с отступом Знак"/>
    <w:aliases w:val="Основной текст 1 Знак,Нумерованный список !! Знак,Основной текст без отступа Знак,Надин стиль Знак1,Знак3 Знак, Знак3 Знак"/>
    <w:link w:val="af7"/>
    <w:rsid w:val="0050482C"/>
    <w:rPr>
      <w:rFonts w:eastAsia="Times New Roman"/>
      <w:sz w:val="28"/>
      <w:szCs w:val="28"/>
    </w:rPr>
  </w:style>
  <w:style w:type="paragraph" w:styleId="af9">
    <w:name w:val="Block Text"/>
    <w:basedOn w:val="a3"/>
    <w:semiHidden/>
    <w:rsid w:val="0050482C"/>
    <w:pPr>
      <w:shd w:val="clear" w:color="auto" w:fill="FFFFFF"/>
      <w:spacing w:line="278" w:lineRule="exact"/>
      <w:ind w:left="10" w:right="102" w:firstLine="451"/>
    </w:pPr>
    <w:rPr>
      <w:rFonts w:eastAsia="Times New Roman" w:cs="Times New Roman"/>
      <w:color w:val="000000"/>
      <w:spacing w:val="-9"/>
      <w:sz w:val="25"/>
      <w:szCs w:val="20"/>
      <w:lang w:eastAsia="ru-RU"/>
    </w:rPr>
  </w:style>
  <w:style w:type="paragraph" w:styleId="28">
    <w:name w:val="Body Text 2"/>
    <w:basedOn w:val="a3"/>
    <w:link w:val="29"/>
    <w:unhideWhenUsed/>
    <w:rsid w:val="0050482C"/>
    <w:pPr>
      <w:spacing w:after="120" w:line="480" w:lineRule="auto"/>
    </w:pPr>
    <w:rPr>
      <w:rFonts w:eastAsia="Times New Roman" w:cs="Times New Roman"/>
      <w:sz w:val="22"/>
      <w:szCs w:val="22"/>
      <w:lang w:val="x-none"/>
    </w:rPr>
  </w:style>
  <w:style w:type="character" w:customStyle="1" w:styleId="29">
    <w:name w:val="Основной текст 2 Знак"/>
    <w:link w:val="28"/>
    <w:rsid w:val="0050482C"/>
    <w:rPr>
      <w:rFonts w:eastAsia="Times New Roman"/>
      <w:sz w:val="22"/>
      <w:szCs w:val="22"/>
      <w:lang w:eastAsia="en-US"/>
    </w:rPr>
  </w:style>
  <w:style w:type="character" w:styleId="afa">
    <w:name w:val="FollowedHyperlink"/>
    <w:uiPriority w:val="99"/>
    <w:unhideWhenUsed/>
    <w:rsid w:val="00AC06AD"/>
    <w:rPr>
      <w:color w:val="800080"/>
      <w:u w:val="single"/>
    </w:rPr>
  </w:style>
  <w:style w:type="character" w:customStyle="1" w:styleId="afb">
    <w:name w:val="Колонтитул_"/>
    <w:link w:val="afc"/>
    <w:rsid w:val="00654975"/>
    <w:rPr>
      <w:shd w:val="clear" w:color="auto" w:fill="FFFFFF"/>
    </w:rPr>
  </w:style>
  <w:style w:type="paragraph" w:customStyle="1" w:styleId="afc">
    <w:name w:val="Колонтитул"/>
    <w:basedOn w:val="a3"/>
    <w:link w:val="afb"/>
    <w:rsid w:val="00654975"/>
    <w:pPr>
      <w:shd w:val="clear" w:color="auto" w:fill="FFFFFF"/>
    </w:pPr>
    <w:rPr>
      <w:rFonts w:cs="Times New Roman"/>
      <w:sz w:val="20"/>
      <w:szCs w:val="20"/>
      <w:lang w:val="x-none" w:eastAsia="x-none"/>
    </w:rPr>
  </w:style>
  <w:style w:type="character" w:customStyle="1" w:styleId="71">
    <w:name w:val="Основной текст7"/>
    <w:rsid w:val="00654975"/>
    <w:rPr>
      <w:rFonts w:ascii="Bookman Old Style" w:eastAsia="Bookman Old Style" w:hAnsi="Bookman Old Style" w:cs="Bookman Old Style"/>
      <w:b w:val="0"/>
      <w:bCs w:val="0"/>
      <w:i w:val="0"/>
      <w:iCs w:val="0"/>
      <w:smallCaps w:val="0"/>
      <w:strike w:val="0"/>
      <w:spacing w:val="0"/>
      <w:sz w:val="23"/>
      <w:szCs w:val="23"/>
      <w:u w:val="single"/>
    </w:rPr>
  </w:style>
  <w:style w:type="paragraph" w:customStyle="1" w:styleId="afd">
    <w:name w:val="Нормальный (таблица)"/>
    <w:basedOn w:val="a3"/>
    <w:next w:val="a3"/>
    <w:rsid w:val="00654975"/>
    <w:pPr>
      <w:autoSpaceDE w:val="0"/>
      <w:autoSpaceDN w:val="0"/>
      <w:adjustRightInd w:val="0"/>
    </w:pPr>
    <w:rPr>
      <w:rFonts w:ascii="Arial" w:eastAsia="Times New Roman" w:hAnsi="Arial" w:cs="Times New Roman"/>
      <w:lang w:eastAsia="ru-RU"/>
    </w:rPr>
  </w:style>
  <w:style w:type="character" w:styleId="afe">
    <w:name w:val="page number"/>
    <w:rsid w:val="00654975"/>
  </w:style>
  <w:style w:type="character" w:styleId="aff">
    <w:name w:val="Placeholder Text"/>
    <w:uiPriority w:val="99"/>
    <w:semiHidden/>
    <w:rsid w:val="00FD2E79"/>
    <w:rPr>
      <w:color w:val="808080"/>
    </w:rPr>
  </w:style>
  <w:style w:type="paragraph" w:styleId="aff0">
    <w:name w:val="TOC Heading"/>
    <w:basedOn w:val="11"/>
    <w:next w:val="a3"/>
    <w:qFormat/>
    <w:rsid w:val="00A178B1"/>
    <w:pPr>
      <w:spacing w:before="480" w:after="0" w:line="276" w:lineRule="auto"/>
      <w:outlineLvl w:val="9"/>
    </w:pPr>
    <w:rPr>
      <w:rFonts w:ascii="Cambria" w:hAnsi="Cambria"/>
      <w:color w:val="365F91"/>
    </w:rPr>
  </w:style>
  <w:style w:type="paragraph" w:customStyle="1" w:styleId="-">
    <w:name w:val="Заг-таб"/>
    <w:basedOn w:val="a3"/>
    <w:link w:val="-0"/>
    <w:rsid w:val="00FE3CF4"/>
    <w:pPr>
      <w:keepNext/>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120" w:after="120" w:line="264" w:lineRule="auto"/>
      <w:ind w:left="284" w:right="284"/>
      <w:jc w:val="center"/>
    </w:pPr>
    <w:rPr>
      <w:rFonts w:ascii="Arial" w:eastAsia="Times New Roman" w:hAnsi="Arial" w:cs="Times New Roman"/>
      <w:b/>
      <w:sz w:val="22"/>
      <w:szCs w:val="20"/>
      <w:lang w:val="x-none" w:eastAsia="x-none"/>
    </w:rPr>
  </w:style>
  <w:style w:type="character" w:customStyle="1" w:styleId="-0">
    <w:name w:val="Заг-таб Знак"/>
    <w:link w:val="-"/>
    <w:rsid w:val="00FE3CF4"/>
    <w:rPr>
      <w:rFonts w:ascii="Arial" w:eastAsia="Times New Roman" w:hAnsi="Arial"/>
      <w:b/>
      <w:sz w:val="22"/>
    </w:rPr>
  </w:style>
  <w:style w:type="paragraph" w:customStyle="1" w:styleId="-1">
    <w:name w:val="Заг-рис"/>
    <w:basedOn w:val="-"/>
    <w:link w:val="-2"/>
    <w:rsid w:val="00FE3CF4"/>
    <w:pPr>
      <w:spacing w:before="240" w:after="0"/>
    </w:pPr>
  </w:style>
  <w:style w:type="character" w:customStyle="1" w:styleId="-2">
    <w:name w:val="Заг-рис Знак"/>
    <w:link w:val="-1"/>
    <w:rsid w:val="00FE3CF4"/>
    <w:rPr>
      <w:rFonts w:ascii="Arial" w:eastAsia="Times New Roman" w:hAnsi="Arial"/>
      <w:b/>
      <w:sz w:val="22"/>
    </w:rPr>
  </w:style>
  <w:style w:type="paragraph" w:customStyle="1" w:styleId="16">
    <w:name w:val="Название1"/>
    <w:basedOn w:val="a3"/>
    <w:link w:val="aff1"/>
    <w:qFormat/>
    <w:rsid w:val="00FE3CF4"/>
    <w:pPr>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240" w:line="264" w:lineRule="auto"/>
      <w:ind w:left="567" w:right="567"/>
      <w:jc w:val="center"/>
    </w:pPr>
    <w:rPr>
      <w:rFonts w:eastAsia="Times New Roman" w:cs="Times New Roman"/>
      <w:b/>
      <w:sz w:val="30"/>
      <w:szCs w:val="20"/>
      <w:lang w:val="x-none" w:eastAsia="x-none"/>
    </w:rPr>
  </w:style>
  <w:style w:type="character" w:customStyle="1" w:styleId="aff1">
    <w:name w:val="Название Знак"/>
    <w:link w:val="16"/>
    <w:rsid w:val="00FE3CF4"/>
    <w:rPr>
      <w:rFonts w:eastAsia="Times New Roman"/>
      <w:b/>
      <w:sz w:val="30"/>
    </w:rPr>
  </w:style>
  <w:style w:type="paragraph" w:styleId="43">
    <w:name w:val="toc 4"/>
    <w:basedOn w:val="a3"/>
    <w:next w:val="a3"/>
    <w:autoRedefine/>
    <w:rsid w:val="00BA375E"/>
    <w:pPr>
      <w:spacing w:before="120" w:line="264" w:lineRule="auto"/>
      <w:ind w:left="1418"/>
    </w:pPr>
    <w:rPr>
      <w:rFonts w:eastAsia="Times New Roman" w:cs="Times New Roman"/>
      <w:szCs w:val="20"/>
      <w:lang w:eastAsia="ru-RU"/>
    </w:rPr>
  </w:style>
  <w:style w:type="paragraph" w:customStyle="1" w:styleId="aff2">
    <w:name w:val="Рисунок"/>
    <w:basedOn w:val="a3"/>
    <w:rsid w:val="00FE3CF4"/>
    <w:pPr>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120" w:line="264" w:lineRule="auto"/>
      <w:jc w:val="center"/>
    </w:pPr>
    <w:rPr>
      <w:rFonts w:eastAsia="Times New Roman" w:cs="Times New Roman"/>
      <w:sz w:val="26"/>
      <w:szCs w:val="20"/>
      <w:lang w:eastAsia="ru-RU"/>
    </w:rPr>
  </w:style>
  <w:style w:type="paragraph" w:customStyle="1" w:styleId="17">
    <w:name w:val="Рисунок1"/>
    <w:basedOn w:val="aff2"/>
    <w:rsid w:val="00FE3CF4"/>
    <w:pPr>
      <w:spacing w:before="0"/>
    </w:pPr>
    <w:rPr>
      <w:lang w:val="en-US"/>
    </w:rPr>
  </w:style>
  <w:style w:type="paragraph" w:styleId="a0">
    <w:name w:val="List"/>
    <w:basedOn w:val="a3"/>
    <w:rsid w:val="00FE3CF4"/>
    <w:pPr>
      <w:numPr>
        <w:numId w:val="2"/>
      </w:numPr>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line="264" w:lineRule="auto"/>
      <w:ind w:left="357" w:hanging="357"/>
    </w:pPr>
    <w:rPr>
      <w:rFonts w:eastAsia="Times New Roman" w:cs="Times New Roman"/>
      <w:sz w:val="26"/>
      <w:szCs w:val="20"/>
      <w:lang w:eastAsia="ru-RU"/>
    </w:rPr>
  </w:style>
  <w:style w:type="paragraph" w:styleId="2">
    <w:name w:val="List 2"/>
    <w:basedOn w:val="a3"/>
    <w:uiPriority w:val="99"/>
    <w:rsid w:val="00FE3CF4"/>
    <w:pPr>
      <w:numPr>
        <w:numId w:val="3"/>
      </w:numPr>
      <w:tabs>
        <w:tab w:val="clear" w:pos="984"/>
        <w:tab w:val="left" w:pos="924"/>
      </w:tabs>
      <w:spacing w:before="120" w:line="264" w:lineRule="auto"/>
      <w:ind w:firstLine="567"/>
    </w:pPr>
    <w:rPr>
      <w:rFonts w:eastAsia="Times New Roman" w:cs="Times New Roman"/>
      <w:sz w:val="26"/>
      <w:szCs w:val="20"/>
      <w:lang w:eastAsia="ru-RU"/>
    </w:rPr>
  </w:style>
  <w:style w:type="paragraph" w:styleId="3">
    <w:name w:val="List 3"/>
    <w:basedOn w:val="a3"/>
    <w:rsid w:val="00FE3CF4"/>
    <w:pPr>
      <w:numPr>
        <w:numId w:val="4"/>
      </w:numPr>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line="264" w:lineRule="auto"/>
      <w:ind w:left="357" w:hanging="357"/>
    </w:pPr>
    <w:rPr>
      <w:rFonts w:eastAsia="Times New Roman" w:cs="Times New Roman"/>
      <w:sz w:val="26"/>
      <w:szCs w:val="20"/>
      <w:lang w:eastAsia="ru-RU"/>
    </w:rPr>
  </w:style>
  <w:style w:type="paragraph" w:styleId="4">
    <w:name w:val="List 4"/>
    <w:basedOn w:val="a3"/>
    <w:rsid w:val="00FE3CF4"/>
    <w:pPr>
      <w:numPr>
        <w:numId w:val="5"/>
      </w:numPr>
      <w:tabs>
        <w:tab w:val="clear" w:pos="927"/>
        <w:tab w:val="left" w:pos="92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pPr>
    <w:rPr>
      <w:rFonts w:eastAsia="Times New Roman" w:cs="Times New Roman"/>
      <w:sz w:val="26"/>
      <w:szCs w:val="20"/>
      <w:lang w:eastAsia="ru-RU"/>
    </w:rPr>
  </w:style>
  <w:style w:type="paragraph" w:styleId="50">
    <w:name w:val="List 5"/>
    <w:basedOn w:val="a3"/>
    <w:rsid w:val="00FE3CF4"/>
    <w:pPr>
      <w:numPr>
        <w:numId w:val="6"/>
      </w:numPr>
      <w:tabs>
        <w:tab w:val="clear" w:pos="360"/>
        <w:tab w:val="left" w:pos="92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line="264" w:lineRule="auto"/>
      <w:ind w:left="924"/>
    </w:pPr>
    <w:rPr>
      <w:rFonts w:eastAsia="Times New Roman" w:cs="Times New Roman"/>
      <w:sz w:val="26"/>
      <w:szCs w:val="20"/>
      <w:lang w:eastAsia="ru-RU"/>
    </w:rPr>
  </w:style>
  <w:style w:type="paragraph" w:customStyle="1" w:styleId="aff3">
    <w:name w:val="Таблица"/>
    <w:basedOn w:val="a3"/>
    <w:rsid w:val="00FE3CF4"/>
    <w:pPr>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jc w:val="center"/>
    </w:pPr>
    <w:rPr>
      <w:rFonts w:ascii="Arial" w:eastAsia="Times New Roman" w:hAnsi="Arial" w:cs="Times New Roman"/>
      <w:sz w:val="20"/>
      <w:szCs w:val="20"/>
      <w:lang w:eastAsia="ru-RU"/>
    </w:rPr>
  </w:style>
  <w:style w:type="paragraph" w:customStyle="1" w:styleId="aff4">
    <w:name w:val="Номер таб"/>
    <w:basedOn w:val="a3"/>
    <w:next w:val="-"/>
    <w:link w:val="aff5"/>
    <w:rsid w:val="00FE3CF4"/>
    <w:pPr>
      <w:keepNext/>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line="264" w:lineRule="auto"/>
      <w:ind w:firstLine="624"/>
      <w:jc w:val="right"/>
    </w:pPr>
    <w:rPr>
      <w:rFonts w:eastAsia="Times New Roman" w:cs="Times New Roman"/>
      <w:sz w:val="26"/>
      <w:szCs w:val="20"/>
      <w:lang w:val="x-none" w:eastAsia="x-none"/>
    </w:rPr>
  </w:style>
  <w:style w:type="character" w:customStyle="1" w:styleId="aff5">
    <w:name w:val="Номер таб Знак"/>
    <w:link w:val="aff4"/>
    <w:rsid w:val="00FE3CF4"/>
    <w:rPr>
      <w:rFonts w:eastAsia="Times New Roman"/>
      <w:sz w:val="26"/>
    </w:rPr>
  </w:style>
  <w:style w:type="paragraph" w:styleId="aff6">
    <w:name w:val="footer"/>
    <w:aliases w:val="Нижний колонтитул &quot;ИНТЕКОМ&quot;, Знак6"/>
    <w:basedOn w:val="a3"/>
    <w:link w:val="aff7"/>
    <w:uiPriority w:val="99"/>
    <w:rsid w:val="00FE3CF4"/>
    <w:pPr>
      <w:tabs>
        <w:tab w:val="center" w:pos="4677"/>
        <w:tab w:val="right" w:pos="9355"/>
      </w:tabs>
      <w:spacing w:before="120" w:line="264" w:lineRule="auto"/>
      <w:ind w:firstLine="624"/>
    </w:pPr>
    <w:rPr>
      <w:rFonts w:eastAsia="Times New Roman" w:cs="Times New Roman"/>
      <w:sz w:val="26"/>
      <w:szCs w:val="20"/>
      <w:lang w:val="x-none" w:eastAsia="x-none"/>
    </w:rPr>
  </w:style>
  <w:style w:type="character" w:customStyle="1" w:styleId="aff7">
    <w:name w:val="Нижний колонтитул Знак"/>
    <w:aliases w:val="Нижний колонтитул &quot;ИНТЕКОМ&quot; Знак, Знак6 Знак"/>
    <w:link w:val="aff6"/>
    <w:uiPriority w:val="99"/>
    <w:rsid w:val="00FE3CF4"/>
    <w:rPr>
      <w:rFonts w:eastAsia="Times New Roman"/>
      <w:sz w:val="26"/>
    </w:rPr>
  </w:style>
  <w:style w:type="paragraph" w:styleId="38">
    <w:name w:val="Body Text Indent 3"/>
    <w:aliases w:val=" Знак2"/>
    <w:basedOn w:val="a3"/>
    <w:link w:val="39"/>
    <w:rsid w:val="00FE3CF4"/>
    <w:pPr>
      <w:widowControl w:val="0"/>
      <w:spacing w:before="240"/>
      <w:ind w:left="680" w:hanging="680"/>
    </w:pPr>
    <w:rPr>
      <w:rFonts w:eastAsia="Times New Roman" w:cs="Times New Roman"/>
      <w:sz w:val="22"/>
      <w:szCs w:val="20"/>
      <w:lang w:val="x-none" w:eastAsia="x-none"/>
    </w:rPr>
  </w:style>
  <w:style w:type="character" w:customStyle="1" w:styleId="39">
    <w:name w:val="Основной текст с отступом 3 Знак"/>
    <w:aliases w:val=" Знак2 Знак"/>
    <w:link w:val="38"/>
    <w:rsid w:val="00FE3CF4"/>
    <w:rPr>
      <w:rFonts w:eastAsia="Times New Roman"/>
      <w:sz w:val="22"/>
    </w:rPr>
  </w:style>
  <w:style w:type="paragraph" w:customStyle="1" w:styleId="18">
    <w:name w:val="Обычный1"/>
    <w:rsid w:val="00FE3CF4"/>
    <w:pPr>
      <w:widowControl w:val="0"/>
      <w:ind w:left="120" w:firstLine="560"/>
    </w:pPr>
    <w:rPr>
      <w:rFonts w:ascii="Arial" w:eastAsia="Times New Roman" w:hAnsi="Arial"/>
      <w:sz w:val="22"/>
    </w:rPr>
  </w:style>
  <w:style w:type="paragraph" w:customStyle="1" w:styleId="-3">
    <w:name w:val="Заг-рис Знак Знак Знак"/>
    <w:basedOn w:val="-"/>
    <w:link w:val="-4"/>
    <w:rsid w:val="00FE3CF4"/>
    <w:pPr>
      <w:spacing w:before="240" w:after="0"/>
    </w:pPr>
  </w:style>
  <w:style w:type="character" w:customStyle="1" w:styleId="-4">
    <w:name w:val="Заг-рис Знак Знак Знак Знак"/>
    <w:link w:val="-3"/>
    <w:rsid w:val="00FE3CF4"/>
    <w:rPr>
      <w:rFonts w:ascii="Arial" w:eastAsia="Times New Roman" w:hAnsi="Arial"/>
      <w:b/>
      <w:sz w:val="22"/>
    </w:rPr>
  </w:style>
  <w:style w:type="paragraph" w:customStyle="1" w:styleId="aff8">
    <w:name w:val="Стиль По правому краю"/>
    <w:basedOn w:val="a3"/>
    <w:rsid w:val="00FE3CF4"/>
    <w:pPr>
      <w:keepNext/>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line="264" w:lineRule="auto"/>
      <w:ind w:firstLine="624"/>
      <w:jc w:val="right"/>
    </w:pPr>
    <w:rPr>
      <w:rFonts w:eastAsia="Times New Roman" w:cs="Times New Roman"/>
      <w:sz w:val="26"/>
      <w:szCs w:val="20"/>
      <w:lang w:eastAsia="ru-RU"/>
    </w:rPr>
  </w:style>
  <w:style w:type="paragraph" w:customStyle="1" w:styleId="aff9">
    <w:name w:val="Основной (ГОСТ)"/>
    <w:qFormat/>
    <w:rsid w:val="009F3943"/>
    <w:pPr>
      <w:ind w:firstLine="709"/>
      <w:jc w:val="both"/>
    </w:pPr>
    <w:rPr>
      <w:sz w:val="28"/>
      <w:szCs w:val="28"/>
      <w:lang w:eastAsia="en-US"/>
    </w:rPr>
  </w:style>
  <w:style w:type="paragraph" w:customStyle="1" w:styleId="63">
    <w:name w:val="Стиль По ширине Перед:  6 пт"/>
    <w:basedOn w:val="a3"/>
    <w:rsid w:val="004D19A1"/>
    <w:pPr>
      <w:spacing w:before="120"/>
    </w:pPr>
    <w:rPr>
      <w:rFonts w:eastAsia="Times New Roman" w:cs="Times New Roman"/>
      <w:szCs w:val="20"/>
      <w:lang w:eastAsia="ru-RU"/>
    </w:rPr>
  </w:style>
  <w:style w:type="paragraph" w:customStyle="1" w:styleId="affa">
    <w:name w:val="Знак"/>
    <w:basedOn w:val="a3"/>
    <w:rsid w:val="00B32758"/>
    <w:pPr>
      <w:spacing w:after="160" w:line="240" w:lineRule="exact"/>
    </w:pPr>
    <w:rPr>
      <w:rFonts w:ascii="Verdana" w:eastAsia="Times New Roman" w:hAnsi="Verdana" w:cs="Times New Roman"/>
      <w:sz w:val="20"/>
      <w:szCs w:val="20"/>
      <w:lang w:val="en-US"/>
    </w:rPr>
  </w:style>
  <w:style w:type="paragraph" w:styleId="affb">
    <w:name w:val="caption"/>
    <w:basedOn w:val="a3"/>
    <w:next w:val="a3"/>
    <w:link w:val="affc"/>
    <w:uiPriority w:val="35"/>
    <w:qFormat/>
    <w:rsid w:val="00B32758"/>
    <w:pPr>
      <w:spacing w:after="200" w:line="276" w:lineRule="auto"/>
    </w:pPr>
    <w:rPr>
      <w:rFonts w:ascii="Calibri" w:hAnsi="Calibri" w:cs="Times New Roman"/>
      <w:b/>
      <w:bCs/>
      <w:sz w:val="20"/>
      <w:szCs w:val="20"/>
    </w:rPr>
  </w:style>
  <w:style w:type="character" w:customStyle="1" w:styleId="affd">
    <w:name w:val="Знак Знак Знак"/>
    <w:semiHidden/>
    <w:rsid w:val="00B32758"/>
    <w:rPr>
      <w:lang w:val="ru-RU" w:eastAsia="ru-RU" w:bidi="ar-SA"/>
    </w:rPr>
  </w:style>
  <w:style w:type="paragraph" w:customStyle="1" w:styleId="msonormalcxspmiddle">
    <w:name w:val="msonormalcxspmiddle"/>
    <w:basedOn w:val="a3"/>
    <w:rsid w:val="00B32758"/>
    <w:pPr>
      <w:spacing w:before="100" w:beforeAutospacing="1" w:after="100" w:afterAutospacing="1"/>
    </w:pPr>
    <w:rPr>
      <w:rFonts w:eastAsia="Times New Roman" w:cs="Times New Roman"/>
      <w:lang w:eastAsia="ru-RU"/>
    </w:rPr>
  </w:style>
  <w:style w:type="character" w:customStyle="1" w:styleId="apple-converted-space">
    <w:name w:val="apple-converted-space"/>
    <w:rsid w:val="00B32758"/>
  </w:style>
  <w:style w:type="character" w:customStyle="1" w:styleId="hps">
    <w:name w:val="hps"/>
    <w:rsid w:val="00B32758"/>
  </w:style>
  <w:style w:type="paragraph" w:customStyle="1" w:styleId="Default">
    <w:name w:val="Default"/>
    <w:rsid w:val="00B32758"/>
    <w:pPr>
      <w:autoSpaceDE w:val="0"/>
      <w:autoSpaceDN w:val="0"/>
      <w:adjustRightInd w:val="0"/>
    </w:pPr>
    <w:rPr>
      <w:rFonts w:ascii="Courier New" w:eastAsia="Times New Roman" w:hAnsi="Courier New" w:cs="Courier New"/>
      <w:color w:val="000000"/>
      <w:sz w:val="24"/>
      <w:szCs w:val="24"/>
    </w:rPr>
  </w:style>
  <w:style w:type="character" w:customStyle="1" w:styleId="mw-headline">
    <w:name w:val="mw-headline"/>
    <w:rsid w:val="00B32758"/>
  </w:style>
  <w:style w:type="character" w:customStyle="1" w:styleId="longtext">
    <w:name w:val="long_text"/>
    <w:rsid w:val="00B32758"/>
  </w:style>
  <w:style w:type="paragraph" w:customStyle="1" w:styleId="64">
    <w:name w:val="Знак6"/>
    <w:basedOn w:val="a3"/>
    <w:rsid w:val="007674AB"/>
    <w:pPr>
      <w:spacing w:after="160" w:line="240" w:lineRule="exact"/>
    </w:pPr>
    <w:rPr>
      <w:rFonts w:ascii="Verdana" w:eastAsia="Times New Roman" w:hAnsi="Verdana" w:cs="Times New Roman"/>
      <w:sz w:val="20"/>
      <w:szCs w:val="20"/>
      <w:lang w:val="en-US"/>
    </w:rPr>
  </w:style>
  <w:style w:type="paragraph" w:styleId="affe">
    <w:name w:val="No Spacing"/>
    <w:uiPriority w:val="1"/>
    <w:qFormat/>
    <w:rsid w:val="007674AB"/>
    <w:rPr>
      <w:rFonts w:ascii="Calibri" w:eastAsia="Times New Roman" w:hAnsi="Calibri"/>
      <w:sz w:val="22"/>
      <w:szCs w:val="22"/>
      <w:lang w:eastAsia="en-US"/>
    </w:rPr>
  </w:style>
  <w:style w:type="character" w:customStyle="1" w:styleId="shorttext">
    <w:name w:val="short_text"/>
    <w:rsid w:val="007674AB"/>
  </w:style>
  <w:style w:type="paragraph" w:customStyle="1" w:styleId="afff">
    <w:name w:val="Обычный таблица"/>
    <w:basedOn w:val="a3"/>
    <w:link w:val="afff0"/>
    <w:rsid w:val="007674AB"/>
    <w:rPr>
      <w:rFonts w:eastAsia="Times New Roman" w:cs="Times New Roman"/>
      <w:sz w:val="18"/>
      <w:szCs w:val="20"/>
      <w:lang w:eastAsia="ru-RU"/>
    </w:rPr>
  </w:style>
  <w:style w:type="character" w:customStyle="1" w:styleId="afff0">
    <w:name w:val="Обычный таблица Знак"/>
    <w:link w:val="afff"/>
    <w:rsid w:val="007674AB"/>
    <w:rPr>
      <w:rFonts w:eastAsia="Times New Roman"/>
      <w:sz w:val="18"/>
    </w:rPr>
  </w:style>
  <w:style w:type="paragraph" w:customStyle="1" w:styleId="110">
    <w:name w:val="Обычный11"/>
    <w:rsid w:val="007674AB"/>
    <w:pPr>
      <w:widowControl w:val="0"/>
      <w:snapToGrid w:val="0"/>
      <w:spacing w:line="300" w:lineRule="auto"/>
      <w:ind w:firstLine="720"/>
      <w:jc w:val="both"/>
    </w:pPr>
    <w:rPr>
      <w:rFonts w:eastAsia="Times New Roman"/>
      <w:sz w:val="24"/>
    </w:rPr>
  </w:style>
  <w:style w:type="character" w:customStyle="1" w:styleId="afff1">
    <w:name w:val="Цветовое выделение"/>
    <w:rsid w:val="007674AB"/>
    <w:rPr>
      <w:b/>
      <w:bCs/>
      <w:color w:val="000080"/>
    </w:rPr>
  </w:style>
  <w:style w:type="character" w:customStyle="1" w:styleId="afff2">
    <w:name w:val="Гипертекстовая ссылка"/>
    <w:rsid w:val="007674AB"/>
    <w:rPr>
      <w:b/>
      <w:bCs/>
      <w:color w:val="008000"/>
    </w:rPr>
  </w:style>
  <w:style w:type="paragraph" w:customStyle="1" w:styleId="afff3">
    <w:name w:val="Заголовок статьи"/>
    <w:basedOn w:val="a3"/>
    <w:next w:val="a3"/>
    <w:rsid w:val="007674AB"/>
    <w:pPr>
      <w:autoSpaceDE w:val="0"/>
      <w:autoSpaceDN w:val="0"/>
      <w:adjustRightInd w:val="0"/>
      <w:ind w:left="1612" w:hanging="892"/>
    </w:pPr>
    <w:rPr>
      <w:rFonts w:ascii="Arial" w:eastAsia="Times New Roman" w:hAnsi="Arial" w:cs="Times New Roman"/>
      <w:lang w:eastAsia="ru-RU"/>
    </w:rPr>
  </w:style>
  <w:style w:type="paragraph" w:customStyle="1" w:styleId="afff4">
    <w:name w:val="Комментарий"/>
    <w:basedOn w:val="a3"/>
    <w:next w:val="a3"/>
    <w:rsid w:val="007674AB"/>
    <w:pPr>
      <w:autoSpaceDE w:val="0"/>
      <w:autoSpaceDN w:val="0"/>
      <w:adjustRightInd w:val="0"/>
      <w:ind w:left="170"/>
    </w:pPr>
    <w:rPr>
      <w:rFonts w:ascii="Arial" w:eastAsia="Times New Roman" w:hAnsi="Arial" w:cs="Times New Roman"/>
      <w:i/>
      <w:iCs/>
      <w:color w:val="800080"/>
      <w:lang w:eastAsia="ru-RU"/>
    </w:rPr>
  </w:style>
  <w:style w:type="paragraph" w:customStyle="1" w:styleId="afff5">
    <w:name w:val="Îáû÷íûé"/>
    <w:rsid w:val="007674AB"/>
    <w:rPr>
      <w:rFonts w:ascii="Times New Roman CYR" w:eastAsia="Times New Roman" w:hAnsi="Times New Roman CYR" w:cs="Times New Roman CYR"/>
      <w:sz w:val="28"/>
      <w:szCs w:val="28"/>
      <w:lang w:eastAsia="en-US"/>
    </w:rPr>
  </w:style>
  <w:style w:type="paragraph" w:styleId="HTML">
    <w:name w:val="HTML Preformatted"/>
    <w:basedOn w:val="a3"/>
    <w:link w:val="HTML0"/>
    <w:rsid w:val="0076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7674AB"/>
    <w:rPr>
      <w:rFonts w:ascii="Courier New" w:eastAsia="Times New Roman" w:hAnsi="Courier New" w:cs="Courier New"/>
    </w:rPr>
  </w:style>
  <w:style w:type="paragraph" w:customStyle="1" w:styleId="ConsPlusTitle">
    <w:name w:val="ConsPlusTitle"/>
    <w:uiPriority w:val="99"/>
    <w:rsid w:val="007674AB"/>
    <w:pPr>
      <w:autoSpaceDE w:val="0"/>
      <w:autoSpaceDN w:val="0"/>
      <w:adjustRightInd w:val="0"/>
    </w:pPr>
    <w:rPr>
      <w:rFonts w:eastAsia="Times New Roman"/>
      <w:b/>
      <w:bCs/>
      <w:sz w:val="26"/>
      <w:szCs w:val="26"/>
    </w:rPr>
  </w:style>
  <w:style w:type="paragraph" w:customStyle="1" w:styleId="OTRNormal">
    <w:name w:val="OTR_Normal"/>
    <w:basedOn w:val="a3"/>
    <w:link w:val="OTRNormal0"/>
    <w:rsid w:val="007674AB"/>
    <w:pPr>
      <w:spacing w:before="60" w:after="120"/>
      <w:ind w:firstLine="567"/>
    </w:pPr>
    <w:rPr>
      <w:rFonts w:eastAsia="Times New Roman" w:cs="Times New Roman"/>
      <w:szCs w:val="20"/>
      <w:lang w:val="x-none" w:eastAsia="ru-RU"/>
    </w:rPr>
  </w:style>
  <w:style w:type="character" w:customStyle="1" w:styleId="OTRNormal0">
    <w:name w:val="OTR_Normal Знак"/>
    <w:link w:val="OTRNormal"/>
    <w:rsid w:val="007674AB"/>
    <w:rPr>
      <w:rFonts w:eastAsia="Times New Roman"/>
      <w:sz w:val="24"/>
      <w:lang w:val="x-none"/>
    </w:rPr>
  </w:style>
  <w:style w:type="paragraph" w:customStyle="1" w:styleId="ConsPlusCell">
    <w:name w:val="ConsPlusCell"/>
    <w:rsid w:val="007674AB"/>
    <w:pPr>
      <w:autoSpaceDE w:val="0"/>
      <w:autoSpaceDN w:val="0"/>
      <w:adjustRightInd w:val="0"/>
    </w:pPr>
    <w:rPr>
      <w:rFonts w:ascii="Arial" w:eastAsia="Times New Roman" w:hAnsi="Arial" w:cs="Arial"/>
    </w:rPr>
  </w:style>
  <w:style w:type="paragraph" w:customStyle="1" w:styleId="FR3">
    <w:name w:val="FR3"/>
    <w:rsid w:val="007674AB"/>
    <w:pPr>
      <w:widowControl w:val="0"/>
      <w:autoSpaceDE w:val="0"/>
      <w:autoSpaceDN w:val="0"/>
      <w:adjustRightInd w:val="0"/>
      <w:spacing w:line="300" w:lineRule="auto"/>
      <w:ind w:left="800" w:right="600"/>
      <w:jc w:val="center"/>
    </w:pPr>
    <w:rPr>
      <w:rFonts w:eastAsia="Times New Roman"/>
      <w:sz w:val="40"/>
    </w:rPr>
  </w:style>
  <w:style w:type="paragraph" w:customStyle="1" w:styleId="FR5">
    <w:name w:val="FR5"/>
    <w:rsid w:val="007674AB"/>
    <w:pPr>
      <w:widowControl w:val="0"/>
      <w:autoSpaceDE w:val="0"/>
      <w:autoSpaceDN w:val="0"/>
      <w:adjustRightInd w:val="0"/>
      <w:spacing w:line="300" w:lineRule="auto"/>
    </w:pPr>
    <w:rPr>
      <w:rFonts w:ascii="Arial" w:eastAsia="Times New Roman" w:hAnsi="Arial"/>
      <w:b/>
      <w:sz w:val="22"/>
    </w:rPr>
  </w:style>
  <w:style w:type="paragraph" w:customStyle="1" w:styleId="ConsPlusNonformat">
    <w:name w:val="ConsPlusNonformat"/>
    <w:rsid w:val="007674AB"/>
    <w:pPr>
      <w:autoSpaceDE w:val="0"/>
      <w:autoSpaceDN w:val="0"/>
      <w:adjustRightInd w:val="0"/>
    </w:pPr>
    <w:rPr>
      <w:rFonts w:ascii="Courier New" w:eastAsia="Times New Roman" w:hAnsi="Courier New" w:cs="Courier New"/>
    </w:rPr>
  </w:style>
  <w:style w:type="paragraph" w:customStyle="1" w:styleId="19">
    <w:name w:val="Знак1 Знак Знак Знак"/>
    <w:basedOn w:val="a3"/>
    <w:rsid w:val="007674AB"/>
    <w:rPr>
      <w:rFonts w:ascii="Verdana" w:eastAsia="Times New Roman" w:hAnsi="Verdana" w:cs="Verdana"/>
      <w:sz w:val="20"/>
      <w:szCs w:val="20"/>
      <w:lang w:val="en-US"/>
    </w:rPr>
  </w:style>
  <w:style w:type="paragraph" w:styleId="3a">
    <w:name w:val="Body Text 3"/>
    <w:aliases w:val=" Знак16"/>
    <w:basedOn w:val="a3"/>
    <w:link w:val="3b"/>
    <w:rsid w:val="007674AB"/>
    <w:pPr>
      <w:spacing w:after="120"/>
    </w:pPr>
    <w:rPr>
      <w:rFonts w:eastAsia="Times New Roman" w:cs="Times New Roman"/>
      <w:sz w:val="16"/>
      <w:szCs w:val="16"/>
      <w:lang w:eastAsia="ru-RU"/>
    </w:rPr>
  </w:style>
  <w:style w:type="character" w:customStyle="1" w:styleId="3b">
    <w:name w:val="Основной текст 3 Знак"/>
    <w:aliases w:val=" Знак16 Знак1"/>
    <w:link w:val="3a"/>
    <w:uiPriority w:val="99"/>
    <w:rsid w:val="007674AB"/>
    <w:rPr>
      <w:rFonts w:eastAsia="Times New Roman"/>
      <w:sz w:val="16"/>
      <w:szCs w:val="16"/>
    </w:rPr>
  </w:style>
  <w:style w:type="paragraph" w:customStyle="1" w:styleId="afff6">
    <w:name w:val="Знак Знак Знак Знак Знак Знак Знак Знак Знак Знак Знак Знак Знак Знак Знак Знак"/>
    <w:basedOn w:val="a3"/>
    <w:rsid w:val="007674AB"/>
    <w:rPr>
      <w:rFonts w:ascii="Verdana" w:eastAsia="Times New Roman" w:hAnsi="Verdana" w:cs="Verdana"/>
      <w:sz w:val="20"/>
      <w:szCs w:val="20"/>
      <w:lang w:val="en-US"/>
    </w:rPr>
  </w:style>
  <w:style w:type="character" w:customStyle="1" w:styleId="a7">
    <w:name w:val="Абзац списка Знак"/>
    <w:aliases w:val="Список лит Знак"/>
    <w:link w:val="a1"/>
    <w:uiPriority w:val="34"/>
    <w:locked/>
    <w:rsid w:val="003F3251"/>
    <w:rPr>
      <w:rFonts w:cs="Arial"/>
      <w:sz w:val="24"/>
      <w:szCs w:val="24"/>
      <w:lang w:eastAsia="en-US"/>
    </w:rPr>
  </w:style>
  <w:style w:type="paragraph" w:customStyle="1" w:styleId="afff7">
    <w:name w:val="Абзац основного текста"/>
    <w:basedOn w:val="a3"/>
    <w:autoRedefine/>
    <w:rsid w:val="003838E0"/>
    <w:pPr>
      <w:tabs>
        <w:tab w:val="left" w:pos="9360"/>
      </w:tabs>
      <w:autoSpaceDE w:val="0"/>
      <w:autoSpaceDN w:val="0"/>
      <w:adjustRightInd w:val="0"/>
      <w:spacing w:line="360" w:lineRule="auto"/>
      <w:ind w:firstLine="709"/>
      <w:jc w:val="both"/>
    </w:pPr>
    <w:rPr>
      <w:rFonts w:ascii="Arial" w:eastAsia="Times New Roman" w:hAnsi="Arial"/>
      <w:sz w:val="26"/>
      <w:lang w:eastAsia="ru-RU"/>
    </w:rPr>
  </w:style>
  <w:style w:type="paragraph" w:customStyle="1" w:styleId="afff8">
    <w:name w:val="Знак Знак Знак Знак Знак Знак Знак Знак Знак Знак"/>
    <w:basedOn w:val="a3"/>
    <w:rsid w:val="003838E0"/>
    <w:pPr>
      <w:spacing w:after="160" w:line="240" w:lineRule="exact"/>
      <w:jc w:val="both"/>
    </w:pPr>
    <w:rPr>
      <w:rFonts w:eastAsia="Times New Roman" w:cs="Times New Roman"/>
      <w:szCs w:val="20"/>
      <w:lang w:val="en-US"/>
    </w:rPr>
  </w:style>
  <w:style w:type="paragraph" w:customStyle="1" w:styleId="afff9">
    <w:name w:val="Название организации"/>
    <w:basedOn w:val="a3"/>
    <w:rsid w:val="003838E0"/>
    <w:pPr>
      <w:pBdr>
        <w:top w:val="single" w:sz="12" w:space="1" w:color="auto"/>
        <w:left w:val="single" w:sz="12" w:space="1" w:color="auto"/>
        <w:bottom w:val="single" w:sz="12" w:space="1" w:color="auto"/>
        <w:right w:val="single" w:sz="12" w:space="1" w:color="auto"/>
      </w:pBdr>
      <w:shd w:val="pct20" w:color="auto" w:fill="auto"/>
      <w:jc w:val="center"/>
    </w:pPr>
    <w:rPr>
      <w:rFonts w:eastAsia="Times New Roman" w:cs="Times New Roman"/>
      <w:b/>
      <w:bCs/>
      <w:sz w:val="48"/>
      <w:szCs w:val="20"/>
      <w:lang w:eastAsia="ru-RU"/>
    </w:rPr>
  </w:style>
  <w:style w:type="paragraph" w:customStyle="1" w:styleId="311">
    <w:name w:val="Основной текст с отступом 31"/>
    <w:basedOn w:val="a3"/>
    <w:rsid w:val="003838E0"/>
    <w:pPr>
      <w:widowControl w:val="0"/>
      <w:spacing w:line="360" w:lineRule="auto"/>
      <w:ind w:firstLine="709"/>
      <w:jc w:val="both"/>
    </w:pPr>
    <w:rPr>
      <w:rFonts w:ascii="Arial" w:eastAsia="Times New Roman" w:hAnsi="Arial" w:cs="Times New Roman"/>
      <w:szCs w:val="20"/>
      <w:lang w:eastAsia="ru-RU"/>
    </w:rPr>
  </w:style>
  <w:style w:type="paragraph" w:customStyle="1" w:styleId="western">
    <w:name w:val="western"/>
    <w:basedOn w:val="a3"/>
    <w:rsid w:val="003838E0"/>
    <w:pPr>
      <w:spacing w:before="100" w:beforeAutospacing="1" w:after="100" w:afterAutospacing="1"/>
    </w:pPr>
    <w:rPr>
      <w:rFonts w:eastAsia="Times New Roman" w:cs="Times New Roman"/>
      <w:lang w:eastAsia="ru-RU"/>
    </w:rPr>
  </w:style>
  <w:style w:type="paragraph" w:customStyle="1" w:styleId="2a">
    <w:name w:val="Основной текст2"/>
    <w:basedOn w:val="a3"/>
    <w:rsid w:val="003838E0"/>
    <w:pPr>
      <w:shd w:val="clear" w:color="auto" w:fill="FFFFFF"/>
      <w:spacing w:line="0" w:lineRule="atLeast"/>
    </w:pPr>
    <w:rPr>
      <w:rFonts w:eastAsia="Times New Roman" w:cs="Times New Roman"/>
      <w:sz w:val="18"/>
      <w:szCs w:val="18"/>
      <w:lang w:eastAsia="ru-RU"/>
    </w:rPr>
  </w:style>
  <w:style w:type="character" w:customStyle="1" w:styleId="44">
    <w:name w:val="Основной текст (4)_"/>
    <w:link w:val="45"/>
    <w:rsid w:val="003838E0"/>
    <w:rPr>
      <w:sz w:val="18"/>
      <w:szCs w:val="18"/>
      <w:lang w:bidi="ar-SA"/>
    </w:rPr>
  </w:style>
  <w:style w:type="paragraph" w:customStyle="1" w:styleId="45">
    <w:name w:val="Основной текст (4)"/>
    <w:basedOn w:val="a3"/>
    <w:link w:val="44"/>
    <w:rsid w:val="003838E0"/>
    <w:pPr>
      <w:shd w:val="clear" w:color="auto" w:fill="FFFFFF"/>
      <w:spacing w:line="0" w:lineRule="atLeast"/>
      <w:jc w:val="both"/>
    </w:pPr>
    <w:rPr>
      <w:rFonts w:eastAsia="Times New Roman" w:cs="Times New Roman"/>
      <w:sz w:val="18"/>
      <w:szCs w:val="18"/>
      <w:lang w:eastAsia="ru-RU"/>
    </w:rPr>
  </w:style>
  <w:style w:type="character" w:customStyle="1" w:styleId="A00">
    <w:name w:val="A0"/>
    <w:rsid w:val="003838E0"/>
    <w:rPr>
      <w:color w:val="000000"/>
      <w:sz w:val="20"/>
      <w:szCs w:val="20"/>
    </w:rPr>
  </w:style>
  <w:style w:type="character" w:customStyle="1" w:styleId="reference-text">
    <w:name w:val="reference-text"/>
    <w:basedOn w:val="a4"/>
    <w:rsid w:val="003838E0"/>
  </w:style>
  <w:style w:type="paragraph" w:customStyle="1" w:styleId="CM9">
    <w:name w:val="CM9"/>
    <w:basedOn w:val="Default"/>
    <w:next w:val="Default"/>
    <w:rsid w:val="003838E0"/>
    <w:rPr>
      <w:rFonts w:ascii="ANFBM C+ Melior" w:hAnsi="ANFBM C+ Melior" w:cs="Times New Roman"/>
      <w:color w:val="auto"/>
    </w:rPr>
  </w:style>
  <w:style w:type="character" w:customStyle="1" w:styleId="hpsatn">
    <w:name w:val="hps atn"/>
    <w:basedOn w:val="a4"/>
    <w:rsid w:val="003838E0"/>
  </w:style>
  <w:style w:type="paragraph" w:customStyle="1" w:styleId="CM5">
    <w:name w:val="CM5"/>
    <w:basedOn w:val="Default"/>
    <w:next w:val="Default"/>
    <w:rsid w:val="003838E0"/>
    <w:pPr>
      <w:spacing w:line="220" w:lineRule="atLeast"/>
    </w:pPr>
    <w:rPr>
      <w:rFonts w:ascii="ANFCB K+ Melior" w:hAnsi="ANFCB K+ Melior" w:cs="Times New Roman"/>
      <w:color w:val="auto"/>
    </w:rPr>
  </w:style>
  <w:style w:type="paragraph" w:customStyle="1" w:styleId="Pa1">
    <w:name w:val="Pa1"/>
    <w:basedOn w:val="Default"/>
    <w:next w:val="Default"/>
    <w:uiPriority w:val="99"/>
    <w:rsid w:val="003838E0"/>
    <w:pPr>
      <w:spacing w:line="241" w:lineRule="atLeast"/>
    </w:pPr>
    <w:rPr>
      <w:rFonts w:ascii="Times New Roman" w:hAnsi="Times New Roman" w:cs="Times New Roman"/>
      <w:color w:val="auto"/>
    </w:rPr>
  </w:style>
  <w:style w:type="paragraph" w:customStyle="1" w:styleId="Pa2">
    <w:name w:val="Pa2"/>
    <w:basedOn w:val="Default"/>
    <w:next w:val="Default"/>
    <w:rsid w:val="003838E0"/>
    <w:pPr>
      <w:spacing w:line="241" w:lineRule="atLeast"/>
    </w:pPr>
    <w:rPr>
      <w:rFonts w:ascii="Times New Roman" w:hAnsi="Times New Roman" w:cs="Times New Roman"/>
      <w:color w:val="auto"/>
    </w:rPr>
  </w:style>
  <w:style w:type="paragraph" w:customStyle="1" w:styleId="Pa15">
    <w:name w:val="Pa15"/>
    <w:basedOn w:val="Default"/>
    <w:next w:val="Default"/>
    <w:rsid w:val="003838E0"/>
    <w:pPr>
      <w:spacing w:line="201" w:lineRule="atLeast"/>
    </w:pPr>
    <w:rPr>
      <w:rFonts w:ascii="Palatino" w:hAnsi="Palatino" w:cs="Times New Roman"/>
      <w:color w:val="auto"/>
    </w:rPr>
  </w:style>
  <w:style w:type="paragraph" w:customStyle="1" w:styleId="Pa18">
    <w:name w:val="Pa18"/>
    <w:basedOn w:val="Default"/>
    <w:next w:val="Default"/>
    <w:rsid w:val="003838E0"/>
    <w:pPr>
      <w:spacing w:line="201" w:lineRule="atLeast"/>
    </w:pPr>
    <w:rPr>
      <w:rFonts w:ascii="Palatino" w:hAnsi="Palatino" w:cs="Times New Roman"/>
      <w:color w:val="auto"/>
    </w:rPr>
  </w:style>
  <w:style w:type="character" w:customStyle="1" w:styleId="A50">
    <w:name w:val="A5"/>
    <w:rsid w:val="003838E0"/>
    <w:rPr>
      <w:rFonts w:cs="Palatino"/>
      <w:b/>
      <w:bCs/>
      <w:color w:val="000000"/>
    </w:rPr>
  </w:style>
  <w:style w:type="character" w:customStyle="1" w:styleId="A20">
    <w:name w:val="A2"/>
    <w:rsid w:val="003838E0"/>
    <w:rPr>
      <w:rFonts w:cs="Palatino"/>
      <w:b/>
      <w:bCs/>
      <w:color w:val="000000"/>
      <w:sz w:val="48"/>
      <w:szCs w:val="48"/>
    </w:rPr>
  </w:style>
  <w:style w:type="paragraph" w:customStyle="1" w:styleId="Pa10">
    <w:name w:val="Pa10"/>
    <w:basedOn w:val="Default"/>
    <w:next w:val="Default"/>
    <w:uiPriority w:val="99"/>
    <w:rsid w:val="003838E0"/>
    <w:pPr>
      <w:spacing w:line="201" w:lineRule="atLeast"/>
    </w:pPr>
    <w:rPr>
      <w:rFonts w:ascii="Palatino" w:hAnsi="Palatino" w:cs="Times New Roman"/>
      <w:color w:val="auto"/>
    </w:rPr>
  </w:style>
  <w:style w:type="character" w:customStyle="1" w:styleId="A90">
    <w:name w:val="A9"/>
    <w:uiPriority w:val="99"/>
    <w:rsid w:val="003838E0"/>
    <w:rPr>
      <w:rFonts w:cs="Helvetica 55 Roman"/>
      <w:color w:val="000000"/>
      <w:sz w:val="12"/>
      <w:szCs w:val="12"/>
    </w:rPr>
  </w:style>
  <w:style w:type="character" w:customStyle="1" w:styleId="atn">
    <w:name w:val="atn"/>
    <w:basedOn w:val="a4"/>
    <w:rsid w:val="003838E0"/>
  </w:style>
  <w:style w:type="paragraph" w:styleId="z-">
    <w:name w:val="HTML Top of Form"/>
    <w:basedOn w:val="a3"/>
    <w:next w:val="a3"/>
    <w:hidden/>
    <w:rsid w:val="003838E0"/>
    <w:pPr>
      <w:pBdr>
        <w:bottom w:val="single" w:sz="6" w:space="1" w:color="auto"/>
      </w:pBdr>
      <w:jc w:val="center"/>
    </w:pPr>
    <w:rPr>
      <w:rFonts w:ascii="Arial" w:eastAsia="Times New Roman" w:hAnsi="Arial"/>
      <w:vanish/>
      <w:sz w:val="16"/>
      <w:szCs w:val="16"/>
      <w:lang w:eastAsia="ru-RU"/>
    </w:rPr>
  </w:style>
  <w:style w:type="paragraph" w:styleId="z-0">
    <w:name w:val="HTML Bottom of Form"/>
    <w:basedOn w:val="a3"/>
    <w:next w:val="a3"/>
    <w:hidden/>
    <w:rsid w:val="003838E0"/>
    <w:pPr>
      <w:pBdr>
        <w:top w:val="single" w:sz="6" w:space="1" w:color="auto"/>
      </w:pBdr>
      <w:jc w:val="center"/>
    </w:pPr>
    <w:rPr>
      <w:rFonts w:ascii="Arial" w:eastAsia="Times New Roman" w:hAnsi="Arial"/>
      <w:vanish/>
      <w:sz w:val="16"/>
      <w:szCs w:val="16"/>
      <w:lang w:eastAsia="ru-RU"/>
    </w:rPr>
  </w:style>
  <w:style w:type="character" w:customStyle="1" w:styleId="gt-ft-text">
    <w:name w:val="gt-ft-text"/>
    <w:basedOn w:val="a4"/>
    <w:rsid w:val="003838E0"/>
  </w:style>
  <w:style w:type="paragraph" w:customStyle="1" w:styleId="Pa8">
    <w:name w:val="Pa8"/>
    <w:basedOn w:val="Default"/>
    <w:next w:val="Default"/>
    <w:uiPriority w:val="99"/>
    <w:rsid w:val="003838E0"/>
    <w:pPr>
      <w:spacing w:line="201" w:lineRule="atLeast"/>
    </w:pPr>
    <w:rPr>
      <w:rFonts w:ascii="Palatino" w:hAnsi="Palatino" w:cs="Times New Roman"/>
      <w:color w:val="auto"/>
    </w:rPr>
  </w:style>
  <w:style w:type="paragraph" w:customStyle="1" w:styleId="Pa01">
    <w:name w:val="Pa0+1"/>
    <w:basedOn w:val="Default"/>
    <w:next w:val="Default"/>
    <w:rsid w:val="003838E0"/>
    <w:pPr>
      <w:spacing w:line="241" w:lineRule="atLeast"/>
    </w:pPr>
    <w:rPr>
      <w:rFonts w:ascii="Georgia" w:hAnsi="Georgia" w:cs="Times New Roman"/>
      <w:color w:val="auto"/>
    </w:rPr>
  </w:style>
  <w:style w:type="character" w:customStyle="1" w:styleId="A01">
    <w:name w:val="A0+1"/>
    <w:rsid w:val="003838E0"/>
    <w:rPr>
      <w:rFonts w:cs="Georgia"/>
      <w:color w:val="000000"/>
      <w:sz w:val="40"/>
      <w:szCs w:val="40"/>
    </w:rPr>
  </w:style>
  <w:style w:type="character" w:customStyle="1" w:styleId="A30">
    <w:name w:val="A3"/>
    <w:rsid w:val="003838E0"/>
    <w:rPr>
      <w:rFonts w:cs="Palatino"/>
      <w:color w:val="000000"/>
      <w:sz w:val="11"/>
      <w:szCs w:val="11"/>
    </w:rPr>
  </w:style>
  <w:style w:type="paragraph" w:customStyle="1" w:styleId="Pa11">
    <w:name w:val="Pa11"/>
    <w:basedOn w:val="Default"/>
    <w:next w:val="Default"/>
    <w:rsid w:val="003838E0"/>
    <w:pPr>
      <w:spacing w:line="201" w:lineRule="atLeast"/>
    </w:pPr>
    <w:rPr>
      <w:rFonts w:ascii="Palatino" w:hAnsi="Palatino" w:cs="Times New Roman"/>
      <w:color w:val="auto"/>
    </w:rPr>
  </w:style>
  <w:style w:type="paragraph" w:customStyle="1" w:styleId="Pa14">
    <w:name w:val="Pa14"/>
    <w:basedOn w:val="Default"/>
    <w:next w:val="Default"/>
    <w:uiPriority w:val="99"/>
    <w:rsid w:val="003838E0"/>
    <w:pPr>
      <w:spacing w:line="201" w:lineRule="atLeast"/>
    </w:pPr>
    <w:rPr>
      <w:rFonts w:ascii="Palatino" w:hAnsi="Palatino" w:cs="Times New Roman"/>
      <w:color w:val="auto"/>
    </w:rPr>
  </w:style>
  <w:style w:type="paragraph" w:customStyle="1" w:styleId="Pa7">
    <w:name w:val="Pa7"/>
    <w:basedOn w:val="Default"/>
    <w:next w:val="Default"/>
    <w:rsid w:val="003838E0"/>
    <w:pPr>
      <w:spacing w:line="201" w:lineRule="atLeast"/>
    </w:pPr>
    <w:rPr>
      <w:rFonts w:ascii="Palatino" w:hAnsi="Palatino" w:cs="Times New Roman"/>
      <w:color w:val="auto"/>
    </w:rPr>
  </w:style>
  <w:style w:type="paragraph" w:customStyle="1" w:styleId="afffa">
    <w:name w:val="Знак Знак Знак Знак Знак Знак Знак Знак Знак Знак Знак Знак Знак"/>
    <w:basedOn w:val="a3"/>
    <w:rsid w:val="003838E0"/>
    <w:pPr>
      <w:spacing w:after="160" w:line="240" w:lineRule="exact"/>
      <w:jc w:val="both"/>
    </w:pPr>
    <w:rPr>
      <w:rFonts w:eastAsia="Times New Roman" w:cs="Times New Roman"/>
      <w:szCs w:val="20"/>
      <w:lang w:val="en-US"/>
    </w:rPr>
  </w:style>
  <w:style w:type="character" w:styleId="HTML1">
    <w:name w:val="HTML Typewriter"/>
    <w:rsid w:val="003838E0"/>
    <w:rPr>
      <w:rFonts w:ascii="Courier New" w:eastAsia="Times New Roman" w:hAnsi="Courier New" w:cs="Courier New"/>
      <w:sz w:val="20"/>
      <w:szCs w:val="20"/>
    </w:rPr>
  </w:style>
  <w:style w:type="paragraph" w:styleId="40">
    <w:name w:val="List Bullet 4"/>
    <w:basedOn w:val="a3"/>
    <w:rsid w:val="003838E0"/>
    <w:pPr>
      <w:numPr>
        <w:numId w:val="8"/>
      </w:numPr>
    </w:pPr>
    <w:rPr>
      <w:rFonts w:eastAsia="Times New Roman" w:cs="Times New Roman"/>
      <w:lang w:eastAsia="ru-RU"/>
    </w:rPr>
  </w:style>
  <w:style w:type="paragraph" w:customStyle="1" w:styleId="afffb">
    <w:name w:val="Знак Знак Знак Знак Знак Знак Знак Знак Знак"/>
    <w:basedOn w:val="a3"/>
    <w:rsid w:val="003838E0"/>
    <w:pPr>
      <w:spacing w:after="160" w:line="240" w:lineRule="exact"/>
      <w:jc w:val="both"/>
    </w:pPr>
    <w:rPr>
      <w:rFonts w:eastAsia="Times New Roman" w:cs="Times New Roman"/>
      <w:szCs w:val="20"/>
      <w:lang w:val="en-US"/>
    </w:rPr>
  </w:style>
  <w:style w:type="character" w:customStyle="1" w:styleId="titles">
    <w:name w:val="titles"/>
    <w:rsid w:val="003838E0"/>
  </w:style>
  <w:style w:type="character" w:customStyle="1" w:styleId="b-linkinner">
    <w:name w:val="b-link__inner"/>
    <w:rsid w:val="003838E0"/>
  </w:style>
  <w:style w:type="character" w:customStyle="1" w:styleId="b-translationtr">
    <w:name w:val="b-translation__tr"/>
    <w:rsid w:val="003838E0"/>
  </w:style>
  <w:style w:type="character" w:styleId="HTML2">
    <w:name w:val="HTML Acronym"/>
    <w:rsid w:val="003838E0"/>
  </w:style>
  <w:style w:type="paragraph" w:customStyle="1" w:styleId="Pa5">
    <w:name w:val="Pa5"/>
    <w:basedOn w:val="a3"/>
    <w:next w:val="a3"/>
    <w:rsid w:val="003838E0"/>
    <w:pPr>
      <w:autoSpaceDE w:val="0"/>
      <w:autoSpaceDN w:val="0"/>
      <w:adjustRightInd w:val="0"/>
      <w:spacing w:before="100" w:after="40" w:line="281" w:lineRule="atLeast"/>
    </w:pPr>
    <w:rPr>
      <w:rFonts w:ascii="IDVNWV+HelveticaNeue-Light" w:eastAsia="Times New Roman" w:hAnsi="IDVNWV+HelveticaNeue-Light" w:cs="Times New Roman"/>
      <w:lang w:eastAsia="ru-RU"/>
    </w:rPr>
  </w:style>
  <w:style w:type="paragraph" w:customStyle="1" w:styleId="Pa6">
    <w:name w:val="Pa6"/>
    <w:basedOn w:val="a3"/>
    <w:next w:val="a3"/>
    <w:rsid w:val="003838E0"/>
    <w:pPr>
      <w:autoSpaceDE w:val="0"/>
      <w:autoSpaceDN w:val="0"/>
      <w:adjustRightInd w:val="0"/>
      <w:spacing w:before="20" w:after="40" w:line="221" w:lineRule="atLeast"/>
    </w:pPr>
    <w:rPr>
      <w:rFonts w:ascii="IDVNWV+HelveticaNeue-Light" w:eastAsia="Times New Roman" w:hAnsi="IDVNWV+HelveticaNeue-Light" w:cs="Times New Roman"/>
      <w:lang w:eastAsia="ru-RU"/>
    </w:rPr>
  </w:style>
  <w:style w:type="paragraph" w:customStyle="1" w:styleId="Pa22">
    <w:name w:val="Pa2+2"/>
    <w:basedOn w:val="a3"/>
    <w:next w:val="a3"/>
    <w:rsid w:val="003838E0"/>
    <w:pPr>
      <w:autoSpaceDE w:val="0"/>
      <w:autoSpaceDN w:val="0"/>
      <w:adjustRightInd w:val="0"/>
      <w:spacing w:before="60" w:after="40" w:line="341" w:lineRule="atLeast"/>
    </w:pPr>
    <w:rPr>
      <w:rFonts w:ascii="IDVNWV+HelveticaNeue-Light" w:eastAsia="Times New Roman" w:hAnsi="IDVNWV+HelveticaNeue-Light" w:cs="Times New Roman"/>
      <w:lang w:eastAsia="ru-RU"/>
    </w:rPr>
  </w:style>
  <w:style w:type="paragraph" w:customStyle="1" w:styleId="Pa31">
    <w:name w:val="Pa3+1"/>
    <w:basedOn w:val="a3"/>
    <w:next w:val="a3"/>
    <w:rsid w:val="003838E0"/>
    <w:pPr>
      <w:autoSpaceDE w:val="0"/>
      <w:autoSpaceDN w:val="0"/>
      <w:adjustRightInd w:val="0"/>
      <w:spacing w:before="60" w:line="281" w:lineRule="atLeast"/>
    </w:pPr>
    <w:rPr>
      <w:rFonts w:ascii="IDVNWV+HelveticaNeue-Light" w:eastAsia="Times New Roman" w:hAnsi="IDVNWV+HelveticaNeue-Light" w:cs="Times New Roman"/>
      <w:lang w:eastAsia="ru-RU"/>
    </w:rPr>
  </w:style>
  <w:style w:type="paragraph" w:customStyle="1" w:styleId="afffc">
    <w:name w:val="# Раздел (ГОСТ)"/>
    <w:next w:val="aff9"/>
    <w:qFormat/>
    <w:rsid w:val="0030661F"/>
    <w:pPr>
      <w:keepNext/>
      <w:keepLines/>
      <w:pageBreakBefore/>
      <w:tabs>
        <w:tab w:val="left" w:pos="992"/>
      </w:tabs>
      <w:spacing w:after="300"/>
      <w:ind w:left="993" w:hanging="284"/>
      <w:jc w:val="both"/>
      <w:outlineLvl w:val="0"/>
    </w:pPr>
    <w:rPr>
      <w:b/>
      <w:sz w:val="28"/>
      <w:szCs w:val="28"/>
      <w:lang w:eastAsia="en-US"/>
    </w:rPr>
  </w:style>
  <w:style w:type="paragraph" w:customStyle="1" w:styleId="1a">
    <w:name w:val="Знак Знак1 Знак Знак Знак Знак"/>
    <w:basedOn w:val="a3"/>
    <w:rsid w:val="004513C8"/>
    <w:pPr>
      <w:spacing w:after="160" w:line="240" w:lineRule="exact"/>
    </w:pPr>
    <w:rPr>
      <w:rFonts w:ascii="Verdana" w:eastAsia="Times New Roman" w:hAnsi="Verdana" w:cs="Times New Roman"/>
      <w:sz w:val="20"/>
      <w:szCs w:val="20"/>
      <w:lang w:val="en-US"/>
    </w:rPr>
  </w:style>
  <w:style w:type="paragraph" w:customStyle="1" w:styleId="lst">
    <w:name w:val="lst"/>
    <w:basedOn w:val="a3"/>
    <w:rsid w:val="00EC68C6"/>
    <w:pPr>
      <w:numPr>
        <w:numId w:val="9"/>
      </w:numPr>
      <w:autoSpaceDE w:val="0"/>
      <w:autoSpaceDN w:val="0"/>
      <w:adjustRightInd w:val="0"/>
      <w:spacing w:line="360" w:lineRule="auto"/>
      <w:jc w:val="both"/>
    </w:pPr>
    <w:rPr>
      <w:rFonts w:eastAsia="Times New Roman" w:cs="Times New Roman"/>
      <w:sz w:val="26"/>
      <w:szCs w:val="20"/>
      <w:lang w:eastAsia="ru-RU"/>
    </w:rPr>
  </w:style>
  <w:style w:type="paragraph" w:customStyle="1" w:styleId="font0">
    <w:name w:val="font0"/>
    <w:basedOn w:val="a3"/>
    <w:rsid w:val="00EC68C6"/>
    <w:pPr>
      <w:spacing w:before="100" w:beforeAutospacing="1" w:after="100" w:afterAutospacing="1"/>
    </w:pPr>
    <w:rPr>
      <w:rFonts w:ascii="Arial CYR" w:eastAsia="Times New Roman" w:hAnsi="Arial CYR" w:cs="Arial CYR"/>
      <w:sz w:val="20"/>
      <w:szCs w:val="20"/>
      <w:lang w:eastAsia="ru-RU"/>
    </w:rPr>
  </w:style>
  <w:style w:type="paragraph" w:customStyle="1" w:styleId="font1">
    <w:name w:val="font1"/>
    <w:basedOn w:val="a3"/>
    <w:rsid w:val="00EC68C6"/>
    <w:pPr>
      <w:spacing w:before="100" w:beforeAutospacing="1" w:after="100" w:afterAutospacing="1"/>
    </w:pPr>
    <w:rPr>
      <w:rFonts w:ascii="Arial CYR" w:eastAsia="Times New Roman" w:hAnsi="Arial CYR" w:cs="Arial CYR"/>
      <w:sz w:val="20"/>
      <w:szCs w:val="20"/>
      <w:lang w:eastAsia="ru-RU"/>
    </w:rPr>
  </w:style>
  <w:style w:type="paragraph" w:customStyle="1" w:styleId="font5">
    <w:name w:val="font5"/>
    <w:basedOn w:val="a3"/>
    <w:rsid w:val="00EC68C6"/>
    <w:pPr>
      <w:spacing w:before="100" w:beforeAutospacing="1" w:after="100" w:afterAutospacing="1"/>
    </w:pPr>
    <w:rPr>
      <w:rFonts w:ascii="Arial CYR" w:eastAsia="Times New Roman" w:hAnsi="Arial CYR" w:cs="Arial CYR"/>
      <w:b/>
      <w:bCs/>
      <w:color w:val="FF0000"/>
      <w:sz w:val="20"/>
      <w:szCs w:val="20"/>
      <w:lang w:eastAsia="ru-RU"/>
    </w:rPr>
  </w:style>
  <w:style w:type="paragraph" w:customStyle="1" w:styleId="font6">
    <w:name w:val="font6"/>
    <w:basedOn w:val="a3"/>
    <w:rsid w:val="00EC68C6"/>
    <w:pPr>
      <w:spacing w:before="100" w:beforeAutospacing="1" w:after="100" w:afterAutospacing="1"/>
    </w:pPr>
    <w:rPr>
      <w:rFonts w:ascii="Arial CYR" w:eastAsia="Times New Roman" w:hAnsi="Arial CYR" w:cs="Arial CYR"/>
      <w:i/>
      <w:iCs/>
      <w:color w:val="FF0000"/>
      <w:sz w:val="20"/>
      <w:szCs w:val="20"/>
      <w:lang w:eastAsia="ru-RU"/>
    </w:rPr>
  </w:style>
  <w:style w:type="paragraph" w:customStyle="1" w:styleId="font7">
    <w:name w:val="font7"/>
    <w:basedOn w:val="a3"/>
    <w:rsid w:val="00EC68C6"/>
    <w:pPr>
      <w:spacing w:before="100" w:beforeAutospacing="1" w:after="100" w:afterAutospacing="1"/>
    </w:pPr>
    <w:rPr>
      <w:rFonts w:ascii="Arial CYR" w:eastAsia="Times New Roman" w:hAnsi="Arial CYR" w:cs="Arial CYR"/>
      <w:i/>
      <w:iCs/>
      <w:sz w:val="20"/>
      <w:szCs w:val="20"/>
      <w:lang w:eastAsia="ru-RU"/>
    </w:rPr>
  </w:style>
  <w:style w:type="paragraph" w:customStyle="1" w:styleId="font8">
    <w:name w:val="font8"/>
    <w:basedOn w:val="a3"/>
    <w:rsid w:val="00EC68C6"/>
    <w:pPr>
      <w:spacing w:before="100" w:beforeAutospacing="1" w:after="100" w:afterAutospacing="1"/>
    </w:pPr>
    <w:rPr>
      <w:rFonts w:ascii="Arial CYR" w:eastAsia="Times New Roman" w:hAnsi="Arial CYR" w:cs="Arial CYR"/>
      <w:b/>
      <w:bCs/>
      <w:i/>
      <w:iCs/>
      <w:color w:val="FF0000"/>
      <w:sz w:val="20"/>
      <w:szCs w:val="20"/>
      <w:lang w:eastAsia="ru-RU"/>
    </w:rPr>
  </w:style>
  <w:style w:type="paragraph" w:customStyle="1" w:styleId="font9">
    <w:name w:val="font9"/>
    <w:basedOn w:val="a3"/>
    <w:rsid w:val="00EC68C6"/>
    <w:pPr>
      <w:spacing w:before="100" w:beforeAutospacing="1" w:after="100" w:afterAutospacing="1"/>
    </w:pPr>
    <w:rPr>
      <w:rFonts w:ascii="Arial CYR" w:eastAsia="Times New Roman" w:hAnsi="Arial CYR" w:cs="Arial CYR"/>
      <w:color w:val="008000"/>
      <w:sz w:val="20"/>
      <w:szCs w:val="20"/>
      <w:lang w:eastAsia="ru-RU"/>
    </w:rPr>
  </w:style>
  <w:style w:type="paragraph" w:customStyle="1" w:styleId="xl65">
    <w:name w:val="xl65"/>
    <w:basedOn w:val="a3"/>
    <w:rsid w:val="00EC68C6"/>
    <w:pPr>
      <w:spacing w:before="100" w:beforeAutospacing="1" w:after="100" w:afterAutospacing="1"/>
      <w:textAlignment w:val="top"/>
    </w:pPr>
    <w:rPr>
      <w:rFonts w:eastAsia="Times New Roman" w:cs="Times New Roman"/>
      <w:lang w:eastAsia="ru-RU"/>
    </w:rPr>
  </w:style>
  <w:style w:type="paragraph" w:customStyle="1" w:styleId="xl66">
    <w:name w:val="xl66"/>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67">
    <w:name w:val="xl67"/>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68">
    <w:name w:val="xl68"/>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69">
    <w:name w:val="xl69"/>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70">
    <w:name w:val="xl70"/>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71">
    <w:name w:val="xl71"/>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72">
    <w:name w:val="xl72"/>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73">
    <w:name w:val="xl73"/>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74">
    <w:name w:val="xl74"/>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lang w:eastAsia="ru-RU"/>
    </w:rPr>
  </w:style>
  <w:style w:type="paragraph" w:customStyle="1" w:styleId="xl75">
    <w:name w:val="xl75"/>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76">
    <w:name w:val="xl76"/>
    <w:basedOn w:val="a3"/>
    <w:rsid w:val="00EC68C6"/>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77">
    <w:name w:val="xl77"/>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78">
    <w:name w:val="xl78"/>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79">
    <w:name w:val="xl79"/>
    <w:basedOn w:val="a3"/>
    <w:rsid w:val="00EC68C6"/>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80">
    <w:name w:val="xl80"/>
    <w:basedOn w:val="a3"/>
    <w:rsid w:val="00EC68C6"/>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81">
    <w:name w:val="xl81"/>
    <w:basedOn w:val="a3"/>
    <w:rsid w:val="00EC68C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82">
    <w:name w:val="xl82"/>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b/>
      <w:bCs/>
      <w:color w:val="FF0000"/>
      <w:lang w:eastAsia="ru-RU"/>
    </w:rPr>
  </w:style>
  <w:style w:type="paragraph" w:customStyle="1" w:styleId="xl83">
    <w:name w:val="xl83"/>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84">
    <w:name w:val="xl84"/>
    <w:basedOn w:val="a3"/>
    <w:rsid w:val="00EC68C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lang w:eastAsia="ru-RU"/>
    </w:rPr>
  </w:style>
  <w:style w:type="paragraph" w:customStyle="1" w:styleId="xl85">
    <w:name w:val="xl85"/>
    <w:basedOn w:val="a3"/>
    <w:rsid w:val="00EC68C6"/>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86">
    <w:name w:val="xl86"/>
    <w:basedOn w:val="a3"/>
    <w:rsid w:val="00EC68C6"/>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b/>
      <w:bCs/>
      <w:color w:val="FF0000"/>
      <w:lang w:eastAsia="ru-RU"/>
    </w:rPr>
  </w:style>
  <w:style w:type="paragraph" w:customStyle="1" w:styleId="xl87">
    <w:name w:val="xl87"/>
    <w:basedOn w:val="a3"/>
    <w:rsid w:val="00EC68C6"/>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b/>
      <w:bCs/>
      <w:color w:val="FF0000"/>
      <w:lang w:eastAsia="ru-RU"/>
    </w:rPr>
  </w:style>
  <w:style w:type="paragraph" w:customStyle="1" w:styleId="xl88">
    <w:name w:val="xl88"/>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lang w:eastAsia="ru-RU"/>
    </w:rPr>
  </w:style>
  <w:style w:type="paragraph" w:customStyle="1" w:styleId="xl89">
    <w:name w:val="xl89"/>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90">
    <w:name w:val="xl90"/>
    <w:basedOn w:val="a3"/>
    <w:rsid w:val="00EC68C6"/>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91">
    <w:name w:val="xl91"/>
    <w:basedOn w:val="a3"/>
    <w:rsid w:val="00EC68C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92">
    <w:name w:val="xl92"/>
    <w:basedOn w:val="a3"/>
    <w:rsid w:val="00EC68C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93">
    <w:name w:val="xl93"/>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94">
    <w:name w:val="xl94"/>
    <w:basedOn w:val="a3"/>
    <w:rsid w:val="00EC68C6"/>
    <w:pPr>
      <w:pBdr>
        <w:top w:val="single" w:sz="4" w:space="0" w:color="auto"/>
        <w:left w:val="single" w:sz="4" w:space="0" w:color="auto"/>
      </w:pBdr>
      <w:spacing w:before="100" w:beforeAutospacing="1" w:after="100" w:afterAutospacing="1"/>
      <w:textAlignment w:val="top"/>
    </w:pPr>
    <w:rPr>
      <w:rFonts w:eastAsia="Times New Roman" w:cs="Times New Roman"/>
      <w:lang w:eastAsia="ru-RU"/>
    </w:rPr>
  </w:style>
  <w:style w:type="paragraph" w:customStyle="1" w:styleId="xl95">
    <w:name w:val="xl95"/>
    <w:basedOn w:val="a3"/>
    <w:rsid w:val="00EC68C6"/>
    <w:pPr>
      <w:pBdr>
        <w:left w:val="single" w:sz="4" w:space="0" w:color="auto"/>
      </w:pBdr>
      <w:spacing w:before="100" w:beforeAutospacing="1" w:after="100" w:afterAutospacing="1"/>
      <w:textAlignment w:val="top"/>
    </w:pPr>
    <w:rPr>
      <w:rFonts w:eastAsia="Times New Roman" w:cs="Times New Roman"/>
      <w:lang w:eastAsia="ru-RU"/>
    </w:rPr>
  </w:style>
  <w:style w:type="paragraph" w:customStyle="1" w:styleId="xl96">
    <w:name w:val="xl96"/>
    <w:basedOn w:val="a3"/>
    <w:rsid w:val="00EC68C6"/>
    <w:pPr>
      <w:pBdr>
        <w:left w:val="single" w:sz="4" w:space="0" w:color="auto"/>
        <w:bottom w:val="single" w:sz="4" w:space="0" w:color="auto"/>
      </w:pBdr>
      <w:spacing w:before="100" w:beforeAutospacing="1" w:after="100" w:afterAutospacing="1"/>
      <w:textAlignment w:val="top"/>
    </w:pPr>
    <w:rPr>
      <w:rFonts w:eastAsia="Times New Roman" w:cs="Times New Roman"/>
      <w:lang w:eastAsia="ru-RU"/>
    </w:rPr>
  </w:style>
  <w:style w:type="paragraph" w:customStyle="1" w:styleId="xl97">
    <w:name w:val="xl97"/>
    <w:basedOn w:val="a3"/>
    <w:rsid w:val="00EC68C6"/>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98">
    <w:name w:val="xl98"/>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99">
    <w:name w:val="xl99"/>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100">
    <w:name w:val="xl100"/>
    <w:basedOn w:val="a3"/>
    <w:rsid w:val="00EC68C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101">
    <w:name w:val="xl101"/>
    <w:basedOn w:val="a3"/>
    <w:rsid w:val="00EC68C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102">
    <w:name w:val="xl102"/>
    <w:basedOn w:val="a3"/>
    <w:rsid w:val="00EC68C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103">
    <w:name w:val="xl103"/>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i/>
      <w:iCs/>
      <w:color w:val="0000FF"/>
      <w:lang w:eastAsia="ru-RU"/>
    </w:rPr>
  </w:style>
  <w:style w:type="paragraph" w:customStyle="1" w:styleId="xl104">
    <w:name w:val="xl104"/>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105">
    <w:name w:val="xl105"/>
    <w:basedOn w:val="a3"/>
    <w:rsid w:val="00EC68C6"/>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lang w:eastAsia="ru-RU"/>
    </w:rPr>
  </w:style>
  <w:style w:type="paragraph" w:customStyle="1" w:styleId="BodyText21">
    <w:name w:val="Body Text 2.Основной текст 1"/>
    <w:basedOn w:val="a3"/>
    <w:rsid w:val="007551CE"/>
    <w:pPr>
      <w:ind w:firstLine="720"/>
      <w:jc w:val="both"/>
    </w:pPr>
    <w:rPr>
      <w:rFonts w:eastAsia="Times New Roman" w:cs="Times New Roman"/>
      <w:sz w:val="28"/>
      <w:szCs w:val="20"/>
      <w:lang w:eastAsia="ru-RU"/>
    </w:rPr>
  </w:style>
  <w:style w:type="character" w:customStyle="1" w:styleId="afffd">
    <w:name w:val="Основной текст + Курсив"/>
    <w:rsid w:val="0090647D"/>
    <w:rPr>
      <w:rFonts w:ascii="Arial" w:eastAsia="Arial" w:hAnsi="Arial" w:cs="Bookman Old Style"/>
      <w:i/>
      <w:iCs/>
      <w:sz w:val="23"/>
      <w:szCs w:val="23"/>
      <w:shd w:val="clear" w:color="auto" w:fill="FFFFFF"/>
      <w:lang w:val="en-US" w:bidi="ar-SA"/>
    </w:rPr>
  </w:style>
  <w:style w:type="paragraph" w:customStyle="1" w:styleId="afffe">
    <w:name w:val="#.# Раздел (ГОСТ)"/>
    <w:next w:val="aff9"/>
    <w:link w:val="affff"/>
    <w:qFormat/>
    <w:rsid w:val="00A409EF"/>
    <w:pPr>
      <w:keepNext/>
      <w:keepLines/>
      <w:tabs>
        <w:tab w:val="left" w:pos="1219"/>
      </w:tabs>
      <w:spacing w:after="300"/>
      <w:ind w:left="1219" w:hanging="510"/>
      <w:outlineLvl w:val="1"/>
    </w:pPr>
    <w:rPr>
      <w:b/>
      <w:sz w:val="28"/>
      <w:szCs w:val="28"/>
      <w:lang w:eastAsia="en-US"/>
    </w:rPr>
  </w:style>
  <w:style w:type="paragraph" w:customStyle="1" w:styleId="affff0">
    <w:name w:val="#.#.# Раздел (ГОСТ)"/>
    <w:next w:val="aff9"/>
    <w:link w:val="affff1"/>
    <w:qFormat/>
    <w:rsid w:val="00A409EF"/>
    <w:pPr>
      <w:keepNext/>
      <w:keepLines/>
      <w:tabs>
        <w:tab w:val="left" w:pos="1418"/>
      </w:tabs>
      <w:spacing w:after="300"/>
      <w:ind w:left="1418" w:hanging="709"/>
      <w:outlineLvl w:val="2"/>
    </w:pPr>
    <w:rPr>
      <w:b/>
      <w:sz w:val="28"/>
      <w:szCs w:val="28"/>
      <w:lang w:eastAsia="en-US"/>
    </w:rPr>
  </w:style>
  <w:style w:type="character" w:customStyle="1" w:styleId="affff1">
    <w:name w:val="#.#.# Раздел (ГОСТ) Знак"/>
    <w:link w:val="affff0"/>
    <w:rsid w:val="00A409EF"/>
    <w:rPr>
      <w:rFonts w:eastAsia="Calibri"/>
      <w:b/>
      <w:sz w:val="28"/>
      <w:szCs w:val="28"/>
      <w:lang w:val="ru-RU" w:eastAsia="en-US" w:bidi="ar-SA"/>
    </w:rPr>
  </w:style>
  <w:style w:type="paragraph" w:customStyle="1" w:styleId="210">
    <w:name w:val="Основной текст 21"/>
    <w:basedOn w:val="a3"/>
    <w:rsid w:val="00504B85"/>
    <w:pPr>
      <w:spacing w:line="264" w:lineRule="auto"/>
      <w:ind w:firstLine="567"/>
      <w:jc w:val="both"/>
    </w:pPr>
    <w:rPr>
      <w:rFonts w:eastAsia="Times New Roman" w:cs="Times New Roman"/>
      <w:szCs w:val="20"/>
      <w:lang w:eastAsia="ru-RU"/>
    </w:rPr>
  </w:style>
  <w:style w:type="paragraph" w:customStyle="1" w:styleId="Style6">
    <w:name w:val="Style6"/>
    <w:basedOn w:val="a3"/>
    <w:rsid w:val="006B1ECE"/>
    <w:pPr>
      <w:widowControl w:val="0"/>
      <w:autoSpaceDE w:val="0"/>
      <w:autoSpaceDN w:val="0"/>
      <w:adjustRightInd w:val="0"/>
      <w:spacing w:line="223" w:lineRule="exact"/>
      <w:jc w:val="center"/>
    </w:pPr>
    <w:rPr>
      <w:rFonts w:eastAsia="Times New Roman" w:cs="Times New Roman"/>
      <w:lang w:eastAsia="ru-RU"/>
    </w:rPr>
  </w:style>
  <w:style w:type="character" w:customStyle="1" w:styleId="FontStyle19">
    <w:name w:val="Font Style19"/>
    <w:rsid w:val="006B1ECE"/>
    <w:rPr>
      <w:rFonts w:ascii="Times New Roman" w:hAnsi="Times New Roman" w:cs="Times New Roman"/>
      <w:b/>
      <w:bCs/>
      <w:sz w:val="8"/>
      <w:szCs w:val="8"/>
    </w:rPr>
  </w:style>
  <w:style w:type="character" w:customStyle="1" w:styleId="FontStyle23">
    <w:name w:val="Font Style23"/>
    <w:rsid w:val="006B1ECE"/>
    <w:rPr>
      <w:rFonts w:ascii="Times New Roman" w:hAnsi="Times New Roman" w:cs="Times New Roman"/>
      <w:sz w:val="16"/>
      <w:szCs w:val="16"/>
    </w:rPr>
  </w:style>
  <w:style w:type="paragraph" w:customStyle="1" w:styleId="Style5">
    <w:name w:val="Style5"/>
    <w:basedOn w:val="a3"/>
    <w:rsid w:val="006B1ECE"/>
    <w:pPr>
      <w:widowControl w:val="0"/>
      <w:autoSpaceDE w:val="0"/>
      <w:autoSpaceDN w:val="0"/>
      <w:adjustRightInd w:val="0"/>
      <w:spacing w:line="274" w:lineRule="exact"/>
    </w:pPr>
    <w:rPr>
      <w:rFonts w:eastAsia="Times New Roman" w:cs="Times New Roman"/>
      <w:lang w:eastAsia="ru-RU"/>
    </w:rPr>
  </w:style>
  <w:style w:type="character" w:customStyle="1" w:styleId="FontStyle18">
    <w:name w:val="Font Style18"/>
    <w:rsid w:val="006B1ECE"/>
    <w:rPr>
      <w:rFonts w:ascii="Times New Roman" w:hAnsi="Times New Roman" w:cs="Times New Roman"/>
      <w:sz w:val="22"/>
      <w:szCs w:val="22"/>
    </w:rPr>
  </w:style>
  <w:style w:type="paragraph" w:customStyle="1" w:styleId="Style13">
    <w:name w:val="Style13"/>
    <w:basedOn w:val="a3"/>
    <w:rsid w:val="006B1ECE"/>
    <w:pPr>
      <w:widowControl w:val="0"/>
      <w:autoSpaceDE w:val="0"/>
      <w:autoSpaceDN w:val="0"/>
      <w:adjustRightInd w:val="0"/>
      <w:spacing w:line="230" w:lineRule="exact"/>
      <w:jc w:val="center"/>
    </w:pPr>
    <w:rPr>
      <w:rFonts w:eastAsia="Times New Roman" w:cs="Times New Roman"/>
      <w:lang w:eastAsia="ru-RU"/>
    </w:rPr>
  </w:style>
  <w:style w:type="paragraph" w:customStyle="1" w:styleId="Style8">
    <w:name w:val="Style8"/>
    <w:basedOn w:val="a3"/>
    <w:rsid w:val="006B1ECE"/>
    <w:pPr>
      <w:widowControl w:val="0"/>
      <w:autoSpaceDE w:val="0"/>
      <w:autoSpaceDN w:val="0"/>
      <w:adjustRightInd w:val="0"/>
    </w:pPr>
    <w:rPr>
      <w:rFonts w:eastAsia="Times New Roman" w:cs="Times New Roman"/>
      <w:lang w:eastAsia="ru-RU"/>
    </w:rPr>
  </w:style>
  <w:style w:type="paragraph" w:customStyle="1" w:styleId="Style12">
    <w:name w:val="Style12"/>
    <w:basedOn w:val="a3"/>
    <w:rsid w:val="006B1ECE"/>
    <w:pPr>
      <w:widowControl w:val="0"/>
      <w:autoSpaceDE w:val="0"/>
      <w:autoSpaceDN w:val="0"/>
      <w:adjustRightInd w:val="0"/>
    </w:pPr>
    <w:rPr>
      <w:rFonts w:eastAsia="Times New Roman" w:cs="Times New Roman"/>
      <w:lang w:eastAsia="ru-RU"/>
    </w:rPr>
  </w:style>
  <w:style w:type="character" w:customStyle="1" w:styleId="FontStyle22">
    <w:name w:val="Font Style22"/>
    <w:rsid w:val="006B1ECE"/>
    <w:rPr>
      <w:rFonts w:ascii="Times New Roman" w:hAnsi="Times New Roman" w:cs="Times New Roman"/>
      <w:spacing w:val="10"/>
      <w:sz w:val="14"/>
      <w:szCs w:val="14"/>
    </w:rPr>
  </w:style>
  <w:style w:type="character" w:customStyle="1" w:styleId="FontStyle17">
    <w:name w:val="Font Style17"/>
    <w:rsid w:val="006B1ECE"/>
    <w:rPr>
      <w:rFonts w:ascii="Times New Roman" w:hAnsi="Times New Roman" w:cs="Times New Roman"/>
      <w:b/>
      <w:bCs/>
      <w:sz w:val="22"/>
      <w:szCs w:val="22"/>
    </w:rPr>
  </w:style>
  <w:style w:type="character" w:customStyle="1" w:styleId="1b">
    <w:name w:val="Текст сноски Знак Знак Знак Знак Знак Знак1"/>
    <w:aliases w:val="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ocked/>
    <w:rsid w:val="0055557C"/>
    <w:rPr>
      <w:rFonts w:ascii="Times New Roman" w:hAnsi="Times New Roman" w:cs="Times New Roman"/>
      <w:sz w:val="20"/>
      <w:szCs w:val="20"/>
      <w:lang w:eastAsia="ru-RU"/>
    </w:rPr>
  </w:style>
  <w:style w:type="paragraph" w:customStyle="1" w:styleId="46">
    <w:name w:val="4 Основной текст"/>
    <w:basedOn w:val="a3"/>
    <w:link w:val="47"/>
    <w:rsid w:val="008C109E"/>
    <w:pPr>
      <w:spacing w:line="360" w:lineRule="auto"/>
      <w:ind w:firstLine="709"/>
      <w:jc w:val="both"/>
    </w:pPr>
    <w:rPr>
      <w:rFonts w:eastAsia="Times New Roman" w:cs="Times New Roman"/>
      <w:lang w:eastAsia="ru-RU"/>
    </w:rPr>
  </w:style>
  <w:style w:type="character" w:customStyle="1" w:styleId="47">
    <w:name w:val="4 Основной текст Знак"/>
    <w:link w:val="46"/>
    <w:rsid w:val="008C109E"/>
    <w:rPr>
      <w:rFonts w:eastAsia="Times New Roman"/>
      <w:sz w:val="24"/>
      <w:szCs w:val="24"/>
    </w:rPr>
  </w:style>
  <w:style w:type="paragraph" w:customStyle="1" w:styleId="60">
    <w:name w:val="6 Булиты"/>
    <w:basedOn w:val="a3"/>
    <w:link w:val="65"/>
    <w:rsid w:val="008C109E"/>
    <w:pPr>
      <w:numPr>
        <w:numId w:val="10"/>
      </w:numPr>
      <w:tabs>
        <w:tab w:val="left" w:pos="1080"/>
      </w:tabs>
      <w:spacing w:line="360" w:lineRule="auto"/>
      <w:jc w:val="both"/>
    </w:pPr>
    <w:rPr>
      <w:rFonts w:eastAsia="Times New Roman" w:cs="Times New Roman"/>
      <w:szCs w:val="20"/>
      <w:lang w:eastAsia="ru-RU"/>
    </w:rPr>
  </w:style>
  <w:style w:type="paragraph" w:customStyle="1" w:styleId="affff2">
    <w:name w:val="табл_текст"/>
    <w:basedOn w:val="a3"/>
    <w:link w:val="affff3"/>
    <w:rsid w:val="008C109E"/>
    <w:pPr>
      <w:widowControl w:val="0"/>
      <w:tabs>
        <w:tab w:val="left" w:pos="3470"/>
      </w:tabs>
      <w:ind w:right="92"/>
      <w:jc w:val="both"/>
    </w:pPr>
    <w:rPr>
      <w:rFonts w:eastAsia="Times New Roman" w:cs="Times New Roman"/>
      <w:sz w:val="22"/>
      <w:lang w:eastAsia="ru-RU"/>
    </w:rPr>
  </w:style>
  <w:style w:type="paragraph" w:customStyle="1" w:styleId="56">
    <w:name w:val="5 Основной"/>
    <w:link w:val="57"/>
    <w:rsid w:val="008C109E"/>
    <w:pPr>
      <w:framePr w:wrap="around" w:vAnchor="text" w:hAnchor="text" w:y="1"/>
      <w:tabs>
        <w:tab w:val="left" w:pos="2160"/>
        <w:tab w:val="left" w:pos="9355"/>
      </w:tabs>
      <w:spacing w:after="120" w:line="360" w:lineRule="auto"/>
      <w:ind w:firstLine="709"/>
      <w:jc w:val="both"/>
    </w:pPr>
    <w:rPr>
      <w:rFonts w:ascii="Calibri" w:hAnsi="Calibri"/>
      <w:sz w:val="22"/>
      <w:szCs w:val="22"/>
      <w:lang w:eastAsia="en-US"/>
    </w:rPr>
  </w:style>
  <w:style w:type="character" w:customStyle="1" w:styleId="57">
    <w:name w:val="5 Основной Знак"/>
    <w:link w:val="56"/>
    <w:rsid w:val="008C109E"/>
    <w:rPr>
      <w:rFonts w:ascii="Calibri" w:hAnsi="Calibri"/>
      <w:sz w:val="22"/>
      <w:szCs w:val="22"/>
      <w:lang w:eastAsia="en-US"/>
    </w:rPr>
  </w:style>
  <w:style w:type="paragraph" w:customStyle="1" w:styleId="affff4">
    <w:name w:val="Стиль По ширине"/>
    <w:basedOn w:val="a3"/>
    <w:autoRedefine/>
    <w:rsid w:val="00BF5ECF"/>
    <w:pPr>
      <w:ind w:firstLine="709"/>
      <w:jc w:val="both"/>
    </w:pPr>
    <w:rPr>
      <w:rFonts w:eastAsia="Times New Roman" w:cs="Times New Roman"/>
    </w:rPr>
  </w:style>
  <w:style w:type="numbering" w:customStyle="1" w:styleId="0320951">
    <w:name w:val="Стиль нумерованный Слева:  032 см Выступ:  095 см1"/>
    <w:rsid w:val="008C109E"/>
    <w:pPr>
      <w:numPr>
        <w:numId w:val="11"/>
      </w:numPr>
    </w:pPr>
  </w:style>
  <w:style w:type="paragraph" w:customStyle="1" w:styleId="72">
    <w:name w:val="7 Название табл"/>
    <w:basedOn w:val="affb"/>
    <w:link w:val="73"/>
    <w:autoRedefine/>
    <w:rsid w:val="008C109E"/>
    <w:pPr>
      <w:keepNext/>
      <w:spacing w:before="240" w:after="120" w:line="240" w:lineRule="auto"/>
      <w:jc w:val="center"/>
    </w:pPr>
    <w:rPr>
      <w:rFonts w:ascii="Times New Roman" w:eastAsia="Times New Roman" w:hAnsi="Times New Roman"/>
      <w:bCs w:val="0"/>
      <w:kern w:val="36"/>
      <w:sz w:val="24"/>
      <w:szCs w:val="24"/>
      <w:bdr w:val="none" w:sz="0" w:space="0" w:color="auto" w:frame="1"/>
      <w:lang w:eastAsia="ru-RU"/>
    </w:rPr>
  </w:style>
  <w:style w:type="character" w:customStyle="1" w:styleId="73">
    <w:name w:val="7 Название табл Знак"/>
    <w:link w:val="72"/>
    <w:rsid w:val="008C109E"/>
    <w:rPr>
      <w:rFonts w:eastAsia="Times New Roman"/>
      <w:b/>
      <w:kern w:val="36"/>
      <w:sz w:val="24"/>
      <w:szCs w:val="24"/>
      <w:bdr w:val="none" w:sz="0" w:space="0" w:color="auto" w:frame="1"/>
    </w:rPr>
  </w:style>
  <w:style w:type="paragraph" w:customStyle="1" w:styleId="affff5">
    <w:name w:val="номер таблицы"/>
    <w:basedOn w:val="affb"/>
    <w:next w:val="affff6"/>
    <w:link w:val="affff7"/>
    <w:autoRedefine/>
    <w:rsid w:val="008C109E"/>
    <w:pPr>
      <w:keepNext/>
      <w:spacing w:after="0" w:line="240" w:lineRule="auto"/>
      <w:ind w:firstLine="709"/>
      <w:jc w:val="right"/>
    </w:pPr>
    <w:rPr>
      <w:rFonts w:ascii="Times New Roman" w:hAnsi="Times New Roman"/>
      <w:b w:val="0"/>
      <w:bCs w:val="0"/>
      <w:i/>
      <w:iCs/>
      <w:sz w:val="24"/>
      <w:szCs w:val="24"/>
    </w:rPr>
  </w:style>
  <w:style w:type="character" w:customStyle="1" w:styleId="affff7">
    <w:name w:val="номер таблицы Знак"/>
    <w:link w:val="affff5"/>
    <w:rsid w:val="008C109E"/>
    <w:rPr>
      <w:i/>
      <w:iCs/>
      <w:sz w:val="24"/>
      <w:szCs w:val="24"/>
      <w:lang w:eastAsia="en-US"/>
    </w:rPr>
  </w:style>
  <w:style w:type="character" w:customStyle="1" w:styleId="affff3">
    <w:name w:val="табл_текст Знак"/>
    <w:link w:val="affff2"/>
    <w:rsid w:val="008C109E"/>
    <w:rPr>
      <w:rFonts w:eastAsia="Times New Roman"/>
      <w:sz w:val="22"/>
      <w:szCs w:val="24"/>
    </w:rPr>
  </w:style>
  <w:style w:type="character" w:customStyle="1" w:styleId="65">
    <w:name w:val="6 Булиты Знак"/>
    <w:link w:val="60"/>
    <w:rsid w:val="008C109E"/>
    <w:rPr>
      <w:rFonts w:eastAsia="Times New Roman"/>
      <w:sz w:val="24"/>
    </w:rPr>
  </w:style>
  <w:style w:type="paragraph" w:styleId="affff6">
    <w:name w:val="toa heading"/>
    <w:basedOn w:val="a3"/>
    <w:next w:val="a3"/>
    <w:semiHidden/>
    <w:unhideWhenUsed/>
    <w:rsid w:val="008C109E"/>
    <w:pPr>
      <w:spacing w:before="120"/>
    </w:pPr>
    <w:rPr>
      <w:rFonts w:ascii="Cambria" w:eastAsia="Times New Roman" w:hAnsi="Cambria" w:cs="Times New Roman"/>
      <w:b/>
      <w:bCs/>
    </w:rPr>
  </w:style>
  <w:style w:type="character" w:customStyle="1" w:styleId="121">
    <w:name w:val="Заголовок 1 Знак2"/>
    <w:aliases w:val="Знак4 Знак"/>
    <w:rsid w:val="008C109E"/>
    <w:rPr>
      <w:rFonts w:ascii="Cambria" w:hAnsi="Cambria"/>
      <w:b/>
      <w:bCs/>
      <w:color w:val="365F91"/>
      <w:sz w:val="28"/>
      <w:szCs w:val="28"/>
      <w:lang w:val="ru-RU" w:eastAsia="ru-RU" w:bidi="ar-SA"/>
    </w:rPr>
  </w:style>
  <w:style w:type="character" w:customStyle="1" w:styleId="220">
    <w:name w:val="Заголовок 2 Знак2"/>
    <w:rsid w:val="008C109E"/>
    <w:rPr>
      <w:rFonts w:ascii="Cambria" w:hAnsi="Cambria"/>
      <w:b/>
      <w:bCs/>
      <w:color w:val="4F81BD"/>
      <w:sz w:val="26"/>
      <w:szCs w:val="26"/>
      <w:lang w:val="ru-RU" w:eastAsia="ru-RU" w:bidi="ar-SA"/>
    </w:rPr>
  </w:style>
  <w:style w:type="paragraph" w:customStyle="1" w:styleId="22">
    <w:name w:val="буллит 22"/>
    <w:basedOn w:val="a3"/>
    <w:rsid w:val="008C109E"/>
    <w:pPr>
      <w:numPr>
        <w:ilvl w:val="1"/>
        <w:numId w:val="12"/>
      </w:numPr>
      <w:spacing w:line="360" w:lineRule="auto"/>
      <w:jc w:val="both"/>
    </w:pPr>
    <w:rPr>
      <w:rFonts w:eastAsia="Times New Roman" w:cs="Times New Roman"/>
      <w:lang w:eastAsia="ru-RU"/>
    </w:rPr>
  </w:style>
  <w:style w:type="numbering" w:styleId="111111">
    <w:name w:val="Outline List 2"/>
    <w:basedOn w:val="a6"/>
    <w:semiHidden/>
    <w:rsid w:val="008C109E"/>
    <w:pPr>
      <w:numPr>
        <w:numId w:val="13"/>
      </w:numPr>
    </w:pPr>
  </w:style>
  <w:style w:type="paragraph" w:customStyle="1" w:styleId="92">
    <w:name w:val="9 Рис"/>
    <w:basedOn w:val="5"/>
    <w:rsid w:val="008C109E"/>
    <w:pPr>
      <w:numPr>
        <w:ilvl w:val="0"/>
        <w:numId w:val="0"/>
      </w:numPr>
      <w:tabs>
        <w:tab w:val="clear" w:pos="1548"/>
      </w:tabs>
      <w:spacing w:before="240" w:after="240"/>
      <w:ind w:firstLine="709"/>
      <w:jc w:val="right"/>
    </w:pPr>
    <w:rPr>
      <w:rFonts w:eastAsia="Times New Roman"/>
      <w:b w:val="0"/>
      <w:bCs/>
      <w:i/>
      <w:iCs/>
      <w:lang w:val="ru-RU" w:eastAsia="ru-RU"/>
    </w:rPr>
  </w:style>
  <w:style w:type="paragraph" w:customStyle="1" w:styleId="93">
    <w:name w:val="9 Рис назв"/>
    <w:basedOn w:val="a3"/>
    <w:link w:val="94"/>
    <w:rsid w:val="008C109E"/>
    <w:pPr>
      <w:spacing w:after="120" w:line="360" w:lineRule="auto"/>
      <w:ind w:firstLine="709"/>
      <w:jc w:val="center"/>
      <w:outlineLvl w:val="4"/>
    </w:pPr>
    <w:rPr>
      <w:rFonts w:eastAsia="Times New Roman" w:cs="Times New Roman"/>
      <w:b/>
      <w:bCs/>
      <w:iCs/>
      <w:lang w:eastAsia="ru-RU"/>
    </w:rPr>
  </w:style>
  <w:style w:type="character" w:customStyle="1" w:styleId="94">
    <w:name w:val="9 Рис назв Знак"/>
    <w:link w:val="93"/>
    <w:rsid w:val="008C109E"/>
    <w:rPr>
      <w:rFonts w:eastAsia="Times New Roman"/>
      <w:b/>
      <w:bCs/>
      <w:iCs/>
      <w:sz w:val="24"/>
      <w:szCs w:val="24"/>
    </w:rPr>
  </w:style>
  <w:style w:type="character" w:customStyle="1" w:styleId="521">
    <w:name w:val="Заголовок 5 Знак2"/>
    <w:rsid w:val="008C109E"/>
    <w:rPr>
      <w:rFonts w:ascii="Cambria" w:hAnsi="Cambria"/>
      <w:color w:val="003399"/>
      <w:sz w:val="24"/>
      <w:szCs w:val="22"/>
      <w:lang w:val="ru-RU" w:eastAsia="ru-RU" w:bidi="ar-SA"/>
    </w:rPr>
  </w:style>
  <w:style w:type="paragraph" w:customStyle="1" w:styleId="140">
    <w:name w:val="Стиль Обычный (веб) + 14 пт"/>
    <w:basedOn w:val="ae"/>
    <w:autoRedefine/>
    <w:semiHidden/>
    <w:rsid w:val="008C109E"/>
    <w:pPr>
      <w:widowControl w:val="0"/>
      <w:spacing w:line="360" w:lineRule="auto"/>
      <w:ind w:firstLine="709"/>
      <w:jc w:val="both"/>
    </w:pPr>
    <w:rPr>
      <w:sz w:val="28"/>
    </w:rPr>
  </w:style>
  <w:style w:type="character" w:customStyle="1" w:styleId="81">
    <w:name w:val="8 Табл Знак"/>
    <w:link w:val="82"/>
    <w:locked/>
    <w:rsid w:val="008C109E"/>
    <w:rPr>
      <w:b/>
      <w:bCs/>
      <w:iCs/>
      <w:sz w:val="24"/>
      <w:szCs w:val="24"/>
    </w:rPr>
  </w:style>
  <w:style w:type="paragraph" w:customStyle="1" w:styleId="82">
    <w:name w:val="8 Табл"/>
    <w:basedOn w:val="5"/>
    <w:link w:val="81"/>
    <w:autoRedefine/>
    <w:rsid w:val="008C109E"/>
    <w:pPr>
      <w:numPr>
        <w:ilvl w:val="0"/>
        <w:numId w:val="0"/>
      </w:numPr>
      <w:tabs>
        <w:tab w:val="clear" w:pos="1548"/>
      </w:tabs>
      <w:spacing w:before="240" w:after="120"/>
      <w:jc w:val="center"/>
      <w:outlineLvl w:val="9"/>
    </w:pPr>
    <w:rPr>
      <w:bCs/>
      <w:iCs/>
      <w:lang w:val="ru-RU" w:eastAsia="ru-RU"/>
    </w:rPr>
  </w:style>
  <w:style w:type="character" w:customStyle="1" w:styleId="410">
    <w:name w:val="Заголовок 4 Знак1"/>
    <w:rsid w:val="008C109E"/>
    <w:rPr>
      <w:b/>
      <w:i/>
      <w:iCs/>
      <w:sz w:val="24"/>
      <w:szCs w:val="24"/>
      <w:lang w:val="ru-RU" w:eastAsia="ru-RU" w:bidi="ar-SA"/>
    </w:rPr>
  </w:style>
  <w:style w:type="character" w:customStyle="1" w:styleId="610">
    <w:name w:val="Заголовок 6 Знак1"/>
    <w:rsid w:val="008C109E"/>
    <w:rPr>
      <w:rFonts w:ascii="Book Antiqua" w:hAnsi="Book Antiqua"/>
      <w:b/>
      <w:bCs/>
      <w:color w:val="0000FF"/>
      <w:sz w:val="28"/>
      <w:szCs w:val="28"/>
      <w:lang w:val="ru-RU" w:eastAsia="en-US" w:bidi="ar-SA"/>
    </w:rPr>
  </w:style>
  <w:style w:type="paragraph" w:customStyle="1" w:styleId="3c">
    <w:name w:val="3 Уровень"/>
    <w:basedOn w:val="a3"/>
    <w:rsid w:val="008C109E"/>
    <w:pPr>
      <w:spacing w:before="360" w:after="240" w:line="360" w:lineRule="auto"/>
      <w:ind w:firstLine="709"/>
      <w:jc w:val="center"/>
    </w:pPr>
    <w:rPr>
      <w:rFonts w:eastAsia="Times New Roman" w:cs="Times New Roman"/>
      <w:b/>
      <w:i/>
      <w:lang w:eastAsia="ru-RU"/>
    </w:rPr>
  </w:style>
  <w:style w:type="numbering" w:customStyle="1" w:styleId="1c">
    <w:name w:val="Нет списка1"/>
    <w:next w:val="a6"/>
    <w:semiHidden/>
    <w:rsid w:val="008C109E"/>
  </w:style>
  <w:style w:type="character" w:customStyle="1" w:styleId="111">
    <w:name w:val="Заголовок 1 Знак1"/>
    <w:locked/>
    <w:rsid w:val="008C109E"/>
    <w:rPr>
      <w:rFonts w:ascii="Book Antiqua" w:hAnsi="Book Antiqua" w:cs="Book Antiqua"/>
      <w:b/>
      <w:bCs/>
      <w:kern w:val="32"/>
      <w:sz w:val="32"/>
      <w:szCs w:val="32"/>
      <w:lang w:val="ru-RU" w:eastAsia="ru-RU"/>
    </w:rPr>
  </w:style>
  <w:style w:type="character" w:customStyle="1" w:styleId="312">
    <w:name w:val="Заголовок 3 Знак1"/>
    <w:locked/>
    <w:rsid w:val="008C109E"/>
    <w:rPr>
      <w:rFonts w:ascii="Book Antiqua" w:hAnsi="Book Antiqua" w:cs="Arial"/>
      <w:b/>
      <w:iCs/>
      <w:color w:val="003399"/>
      <w:sz w:val="26"/>
      <w:szCs w:val="26"/>
      <w:lang w:val="ru-RU" w:eastAsia="ru-RU" w:bidi="ar-SA"/>
    </w:rPr>
  </w:style>
  <w:style w:type="character" w:customStyle="1" w:styleId="74">
    <w:name w:val="Знак Знак7"/>
    <w:locked/>
    <w:rsid w:val="008C109E"/>
    <w:rPr>
      <w:i/>
      <w:iCs/>
      <w:sz w:val="24"/>
      <w:szCs w:val="24"/>
      <w:lang w:val="ru-RU" w:eastAsia="ru-RU"/>
    </w:rPr>
  </w:style>
  <w:style w:type="paragraph" w:styleId="affff8">
    <w:name w:val="Document Map"/>
    <w:basedOn w:val="a3"/>
    <w:link w:val="1d"/>
    <w:semiHidden/>
    <w:rsid w:val="008C109E"/>
    <w:pPr>
      <w:shd w:val="clear" w:color="auto" w:fill="000080"/>
      <w:spacing w:line="360" w:lineRule="auto"/>
      <w:ind w:firstLine="709"/>
      <w:jc w:val="both"/>
    </w:pPr>
    <w:rPr>
      <w:rFonts w:ascii="Tahoma" w:eastAsia="Times New Roman" w:hAnsi="Tahoma" w:cs="Tahoma"/>
      <w:sz w:val="20"/>
      <w:szCs w:val="20"/>
      <w:lang w:eastAsia="ru-RU"/>
    </w:rPr>
  </w:style>
  <w:style w:type="character" w:customStyle="1" w:styleId="affff9">
    <w:name w:val="Схема документа Знак"/>
    <w:semiHidden/>
    <w:rsid w:val="008C109E"/>
    <w:rPr>
      <w:rFonts w:ascii="Tahoma" w:hAnsi="Tahoma" w:cs="Tahoma"/>
      <w:sz w:val="16"/>
      <w:szCs w:val="16"/>
      <w:lang w:eastAsia="en-US"/>
    </w:rPr>
  </w:style>
  <w:style w:type="character" w:customStyle="1" w:styleId="1d">
    <w:name w:val="Схема документа Знак1"/>
    <w:link w:val="affff8"/>
    <w:semiHidden/>
    <w:rsid w:val="008C109E"/>
    <w:rPr>
      <w:rFonts w:ascii="Tahoma" w:eastAsia="Times New Roman" w:hAnsi="Tahoma" w:cs="Tahoma"/>
      <w:shd w:val="clear" w:color="auto" w:fill="000080"/>
    </w:rPr>
  </w:style>
  <w:style w:type="paragraph" w:customStyle="1" w:styleId="2BookAntiqua">
    <w:name w:val="Стиль Заголовок 2 + Book Antiqua По центру Междустр.интервал:  по..."/>
    <w:basedOn w:val="23"/>
    <w:autoRedefine/>
    <w:rsid w:val="008C109E"/>
    <w:pPr>
      <w:keepLines w:val="0"/>
      <w:spacing w:before="360" w:line="360" w:lineRule="auto"/>
      <w:ind w:firstLine="709"/>
      <w:jc w:val="center"/>
    </w:pPr>
    <w:rPr>
      <w:rFonts w:ascii="Book Antiqua" w:hAnsi="Book Antiqua" w:cs="Book Antiqua"/>
      <w:i/>
      <w:iCs/>
      <w:sz w:val="28"/>
      <w:szCs w:val="28"/>
      <w:lang w:eastAsia="ru-RU"/>
    </w:rPr>
  </w:style>
  <w:style w:type="paragraph" w:styleId="58">
    <w:name w:val="toc 5"/>
    <w:basedOn w:val="a3"/>
    <w:next w:val="a3"/>
    <w:autoRedefine/>
    <w:rsid w:val="008C109E"/>
    <w:pPr>
      <w:spacing w:line="360" w:lineRule="auto"/>
    </w:pPr>
    <w:rPr>
      <w:rFonts w:cs="Times New Roman"/>
      <w:sz w:val="22"/>
      <w:szCs w:val="22"/>
      <w:lang w:eastAsia="ru-RU"/>
    </w:rPr>
  </w:style>
  <w:style w:type="paragraph" w:styleId="66">
    <w:name w:val="toc 6"/>
    <w:basedOn w:val="a3"/>
    <w:next w:val="a3"/>
    <w:autoRedefine/>
    <w:rsid w:val="008C109E"/>
    <w:pPr>
      <w:spacing w:line="360" w:lineRule="auto"/>
    </w:pPr>
    <w:rPr>
      <w:rFonts w:cs="Times New Roman"/>
      <w:sz w:val="22"/>
      <w:szCs w:val="22"/>
      <w:lang w:eastAsia="ru-RU"/>
    </w:rPr>
  </w:style>
  <w:style w:type="paragraph" w:styleId="75">
    <w:name w:val="toc 7"/>
    <w:basedOn w:val="a3"/>
    <w:next w:val="a3"/>
    <w:autoRedefine/>
    <w:rsid w:val="008C109E"/>
    <w:pPr>
      <w:spacing w:line="360" w:lineRule="auto"/>
    </w:pPr>
    <w:rPr>
      <w:rFonts w:cs="Times New Roman"/>
      <w:sz w:val="22"/>
      <w:szCs w:val="22"/>
      <w:lang w:eastAsia="ru-RU"/>
    </w:rPr>
  </w:style>
  <w:style w:type="paragraph" w:styleId="83">
    <w:name w:val="toc 8"/>
    <w:basedOn w:val="a3"/>
    <w:next w:val="a3"/>
    <w:autoRedefine/>
    <w:rsid w:val="008C109E"/>
    <w:pPr>
      <w:spacing w:line="360" w:lineRule="auto"/>
    </w:pPr>
    <w:rPr>
      <w:rFonts w:cs="Times New Roman"/>
      <w:sz w:val="22"/>
      <w:szCs w:val="22"/>
      <w:lang w:eastAsia="ru-RU"/>
    </w:rPr>
  </w:style>
  <w:style w:type="paragraph" w:styleId="95">
    <w:name w:val="toc 9"/>
    <w:basedOn w:val="a3"/>
    <w:next w:val="a3"/>
    <w:autoRedefine/>
    <w:rsid w:val="008C109E"/>
    <w:pPr>
      <w:spacing w:line="360" w:lineRule="auto"/>
    </w:pPr>
    <w:rPr>
      <w:rFonts w:cs="Times New Roman"/>
      <w:sz w:val="22"/>
      <w:szCs w:val="22"/>
      <w:lang w:eastAsia="ru-RU"/>
    </w:rPr>
  </w:style>
  <w:style w:type="character" w:customStyle="1" w:styleId="1e">
    <w:name w:val="Текст сноски Знак1"/>
    <w:semiHidden/>
    <w:rsid w:val="008C109E"/>
    <w:rPr>
      <w:rFonts w:ascii="Times New Roman" w:eastAsia="Times New Roman" w:hAnsi="Times New Roman" w:cs="Times New Roman"/>
      <w:sz w:val="20"/>
      <w:szCs w:val="20"/>
      <w:lang w:eastAsia="ru-RU"/>
    </w:rPr>
  </w:style>
  <w:style w:type="character" w:customStyle="1" w:styleId="postbody">
    <w:name w:val="postbody"/>
    <w:rsid w:val="008C109E"/>
  </w:style>
  <w:style w:type="character" w:customStyle="1" w:styleId="1f">
    <w:name w:val="Верхний колонтитул Знак1"/>
    <w:locked/>
    <w:rsid w:val="008C109E"/>
    <w:rPr>
      <w:rFonts w:ascii="Arial" w:hAnsi="Arial" w:cs="Arial"/>
      <w:noProof/>
      <w:sz w:val="24"/>
      <w:szCs w:val="24"/>
      <w:lang w:val="ru-RU" w:eastAsia="ru-RU" w:bidi="ar-SA"/>
    </w:rPr>
  </w:style>
  <w:style w:type="paragraph" w:customStyle="1" w:styleId="affffa">
    <w:name w:val="Условия контракта"/>
    <w:basedOn w:val="a3"/>
    <w:semiHidden/>
    <w:rsid w:val="008C109E"/>
    <w:pPr>
      <w:tabs>
        <w:tab w:val="num" w:pos="567"/>
      </w:tabs>
      <w:spacing w:before="240" w:after="120" w:line="360" w:lineRule="auto"/>
      <w:ind w:left="567" w:hanging="567"/>
      <w:jc w:val="both"/>
    </w:pPr>
    <w:rPr>
      <w:rFonts w:eastAsia="Times New Roman" w:cs="Times New Roman"/>
      <w:b/>
      <w:bCs/>
      <w:lang w:eastAsia="ru-RU"/>
    </w:rPr>
  </w:style>
  <w:style w:type="character" w:customStyle="1" w:styleId="211">
    <w:name w:val="Основной текст с отступом 2 Знак1"/>
    <w:rsid w:val="008C109E"/>
    <w:rPr>
      <w:rFonts w:eastAsia="MS Mincho"/>
      <w:sz w:val="24"/>
      <w:szCs w:val="24"/>
      <w:lang w:val="ru-RU" w:eastAsia="ja-JP" w:bidi="ar-SA"/>
    </w:rPr>
  </w:style>
  <w:style w:type="paragraph" w:customStyle="1" w:styleId="ConsPlusNormal">
    <w:name w:val="ConsPlusNormal"/>
    <w:rsid w:val="008C109E"/>
    <w:pPr>
      <w:widowControl w:val="0"/>
      <w:autoSpaceDE w:val="0"/>
      <w:autoSpaceDN w:val="0"/>
      <w:adjustRightInd w:val="0"/>
      <w:ind w:firstLine="720"/>
    </w:pPr>
    <w:rPr>
      <w:rFonts w:ascii="Arial" w:eastAsia="Times New Roman" w:hAnsi="Arial" w:cs="Arial"/>
    </w:rPr>
  </w:style>
  <w:style w:type="paragraph" w:customStyle="1" w:styleId="2b">
    <w:name w:val="Знак2"/>
    <w:basedOn w:val="a3"/>
    <w:rsid w:val="008C109E"/>
    <w:pPr>
      <w:spacing w:after="160" w:line="240" w:lineRule="exact"/>
      <w:ind w:firstLine="709"/>
      <w:jc w:val="both"/>
    </w:pPr>
    <w:rPr>
      <w:rFonts w:ascii="Verdana" w:eastAsia="Times New Roman" w:hAnsi="Verdana" w:cs="Verdana"/>
      <w:sz w:val="20"/>
      <w:szCs w:val="20"/>
      <w:lang w:val="en-US"/>
    </w:rPr>
  </w:style>
  <w:style w:type="paragraph" w:styleId="affffb">
    <w:name w:val="Subtitle"/>
    <w:aliases w:val="Subtitle Char1,Subtitle Char Char"/>
    <w:basedOn w:val="a3"/>
    <w:next w:val="a3"/>
    <w:link w:val="1f0"/>
    <w:qFormat/>
    <w:rsid w:val="008C109E"/>
    <w:pPr>
      <w:spacing w:after="60" w:line="276" w:lineRule="auto"/>
      <w:ind w:firstLine="709"/>
      <w:jc w:val="both"/>
      <w:outlineLvl w:val="1"/>
    </w:pPr>
    <w:rPr>
      <w:rFonts w:eastAsia="Times New Roman" w:cs="Times New Roman"/>
      <w:i/>
      <w:iCs/>
      <w:sz w:val="26"/>
      <w:szCs w:val="26"/>
    </w:rPr>
  </w:style>
  <w:style w:type="character" w:customStyle="1" w:styleId="affffc">
    <w:name w:val="Подзаголовок Знак"/>
    <w:aliases w:val="Subtitle Char1 Знак,Subtitle Char Char Знак"/>
    <w:uiPriority w:val="10"/>
    <w:rsid w:val="008C109E"/>
    <w:rPr>
      <w:rFonts w:ascii="Cambria" w:eastAsia="Times New Roman" w:hAnsi="Cambria" w:cs="Times New Roman"/>
      <w:sz w:val="24"/>
      <w:szCs w:val="24"/>
      <w:lang w:eastAsia="en-US"/>
    </w:rPr>
  </w:style>
  <w:style w:type="character" w:customStyle="1" w:styleId="1f0">
    <w:name w:val="Подзаголовок Знак1"/>
    <w:aliases w:val="Subtitle Char1 Знак1,Subtitle Char Char Знак1"/>
    <w:link w:val="affffb"/>
    <w:locked/>
    <w:rsid w:val="008C109E"/>
    <w:rPr>
      <w:rFonts w:eastAsia="Times New Roman"/>
      <w:i/>
      <w:iCs/>
      <w:sz w:val="26"/>
      <w:szCs w:val="26"/>
      <w:lang w:eastAsia="en-US"/>
    </w:rPr>
  </w:style>
  <w:style w:type="paragraph" w:customStyle="1" w:styleId="1f1">
    <w:name w:val="Абзац списка1"/>
    <w:basedOn w:val="a3"/>
    <w:rsid w:val="008C109E"/>
    <w:pPr>
      <w:spacing w:after="200" w:line="276" w:lineRule="auto"/>
      <w:ind w:left="720" w:firstLine="709"/>
      <w:jc w:val="both"/>
    </w:pPr>
    <w:rPr>
      <w:rFonts w:eastAsia="Times New Roman" w:cs="Calibri"/>
      <w:szCs w:val="22"/>
    </w:rPr>
  </w:style>
  <w:style w:type="paragraph" w:customStyle="1" w:styleId="affffd">
    <w:name w:val="???????"/>
    <w:link w:val="affffe"/>
    <w:rsid w:val="008C109E"/>
    <w:pPr>
      <w:widowControl w:val="0"/>
      <w:autoSpaceDE w:val="0"/>
      <w:autoSpaceDN w:val="0"/>
    </w:pPr>
    <w:rPr>
      <w:rFonts w:ascii="NTTimes/Cyrillic" w:eastAsia="Times New Roman" w:hAnsi="NTTimes/Cyrillic" w:cs="NTTimes/Cyrillic"/>
    </w:rPr>
  </w:style>
  <w:style w:type="character" w:customStyle="1" w:styleId="affffe">
    <w:name w:val="??????? Знак"/>
    <w:link w:val="affffd"/>
    <w:locked/>
    <w:rsid w:val="008C109E"/>
    <w:rPr>
      <w:rFonts w:ascii="NTTimes/Cyrillic" w:eastAsia="Times New Roman" w:hAnsi="NTTimes/Cyrillic" w:cs="NTTimes/Cyrillic"/>
    </w:rPr>
  </w:style>
  <w:style w:type="character" w:customStyle="1" w:styleId="1f2">
    <w:name w:val="Название Знак1"/>
    <w:locked/>
    <w:rsid w:val="008C109E"/>
    <w:rPr>
      <w:i/>
      <w:iCs/>
      <w:sz w:val="24"/>
      <w:szCs w:val="24"/>
      <w:lang w:bidi="ar-SA"/>
    </w:rPr>
  </w:style>
  <w:style w:type="character" w:customStyle="1" w:styleId="1f3">
    <w:name w:val="Нижний колонтитул Знак1"/>
    <w:locked/>
    <w:rsid w:val="008C109E"/>
    <w:rPr>
      <w:sz w:val="24"/>
      <w:szCs w:val="24"/>
      <w:lang w:val="en-GB" w:eastAsia="de-DE" w:bidi="ar-SA"/>
    </w:rPr>
  </w:style>
  <w:style w:type="character" w:customStyle="1" w:styleId="subheader1">
    <w:name w:val="subheader1"/>
    <w:rsid w:val="008C109E"/>
    <w:rPr>
      <w:rFonts w:ascii="Tahoma" w:hAnsi="Tahoma" w:cs="Tahoma"/>
      <w:b/>
      <w:bCs/>
      <w:color w:val="auto"/>
      <w:sz w:val="11"/>
      <w:szCs w:val="11"/>
      <w:shd w:val="clear" w:color="auto" w:fill="auto"/>
    </w:rPr>
  </w:style>
  <w:style w:type="character" w:customStyle="1" w:styleId="bsmarked1">
    <w:name w:val="bsmarked1"/>
    <w:rsid w:val="008C109E"/>
  </w:style>
  <w:style w:type="character" w:customStyle="1" w:styleId="Normalbody">
    <w:name w:val="Normal body"/>
    <w:rsid w:val="008C109E"/>
    <w:rPr>
      <w:rFonts w:ascii="Arial" w:hAnsi="Arial" w:cs="Arial"/>
      <w:sz w:val="20"/>
      <w:szCs w:val="20"/>
    </w:rPr>
  </w:style>
  <w:style w:type="paragraph" w:customStyle="1" w:styleId="adesse-maintext">
    <w:name w:val="adesse-maintext"/>
    <w:basedOn w:val="a3"/>
    <w:rsid w:val="008C109E"/>
    <w:pPr>
      <w:spacing w:before="100" w:beforeAutospacing="1" w:after="100" w:afterAutospacing="1" w:line="360" w:lineRule="auto"/>
      <w:ind w:firstLine="709"/>
      <w:jc w:val="both"/>
    </w:pPr>
    <w:rPr>
      <w:rFonts w:eastAsia="Times New Roman" w:cs="Times New Roman"/>
      <w:color w:val="000000"/>
      <w:lang w:val="en-GB" w:eastAsia="en-GB"/>
    </w:rPr>
  </w:style>
  <w:style w:type="paragraph" w:customStyle="1" w:styleId="StyleHeading214pt14pt">
    <w:name w:val="Style Heading 2 + 14 pt + 14 pt"/>
    <w:basedOn w:val="a3"/>
    <w:rsid w:val="008C109E"/>
    <w:pPr>
      <w:widowControl w:val="0"/>
      <w:spacing w:before="120" w:after="120" w:line="360" w:lineRule="auto"/>
      <w:ind w:firstLine="709"/>
      <w:jc w:val="both"/>
      <w:outlineLvl w:val="0"/>
    </w:pPr>
    <w:rPr>
      <w:rFonts w:ascii="Verdana" w:eastAsia="Times New Roman" w:hAnsi="Verdana" w:cs="Verdana"/>
      <w:b/>
      <w:bCs/>
      <w:color w:val="000000"/>
      <w:kern w:val="32"/>
      <w:sz w:val="28"/>
      <w:szCs w:val="28"/>
      <w:lang w:val="en-US" w:eastAsia="ko-KR"/>
    </w:rPr>
  </w:style>
  <w:style w:type="paragraph" w:customStyle="1" w:styleId="Heading214pt">
    <w:name w:val="Heading 2 + 14 pt"/>
    <w:basedOn w:val="11"/>
    <w:rsid w:val="008C109E"/>
    <w:pPr>
      <w:keepLines w:val="0"/>
      <w:spacing w:before="0" w:after="120"/>
      <w:ind w:left="709"/>
      <w:contextualSpacing/>
    </w:pPr>
    <w:rPr>
      <w:rFonts w:ascii="Verdana" w:hAnsi="Verdana" w:cs="Verdana"/>
      <w:color w:val="000000"/>
      <w:kern w:val="32"/>
      <w:sz w:val="22"/>
      <w:szCs w:val="22"/>
      <w:lang w:val="en-US" w:eastAsia="ko-KR"/>
    </w:rPr>
  </w:style>
  <w:style w:type="paragraph" w:customStyle="1" w:styleId="StyleHeading7Bold">
    <w:name w:val="Style Heading 7 + Bold"/>
    <w:basedOn w:val="7"/>
    <w:rsid w:val="008C109E"/>
    <w:pPr>
      <w:numPr>
        <w:ilvl w:val="0"/>
        <w:numId w:val="0"/>
      </w:numPr>
      <w:spacing w:before="0" w:after="80" w:line="360" w:lineRule="auto"/>
      <w:ind w:firstLine="709"/>
      <w:jc w:val="both"/>
    </w:pPr>
    <w:rPr>
      <w:rFonts w:ascii="Verdana" w:hAnsi="Verdana" w:cs="Verdana"/>
      <w:b/>
      <w:bCs/>
      <w:color w:val="000000"/>
      <w:sz w:val="20"/>
      <w:szCs w:val="20"/>
      <w:lang w:val="en-US" w:eastAsia="ko-KR"/>
    </w:rPr>
  </w:style>
  <w:style w:type="character" w:customStyle="1" w:styleId="StyleLatinArialBold">
    <w:name w:val="Style (Latin) Arial Bold"/>
    <w:rsid w:val="008C109E"/>
    <w:rPr>
      <w:rFonts w:ascii="Arial" w:hAnsi="Arial" w:cs="Arial"/>
      <w:b/>
      <w:bCs/>
      <w:sz w:val="28"/>
      <w:szCs w:val="28"/>
    </w:rPr>
  </w:style>
  <w:style w:type="paragraph" w:customStyle="1" w:styleId="Bullet1">
    <w:name w:val="Bullet 1"/>
    <w:basedOn w:val="afffff"/>
    <w:rsid w:val="008C109E"/>
    <w:pPr>
      <w:tabs>
        <w:tab w:val="clear" w:pos="567"/>
      </w:tabs>
      <w:spacing w:line="240" w:lineRule="auto"/>
      <w:ind w:left="0" w:firstLine="0"/>
    </w:pPr>
    <w:rPr>
      <w:rFonts w:ascii="Times" w:hAnsi="Times" w:cs="Times"/>
      <w:color w:val="000000"/>
      <w:lang w:val="en-GB" w:eastAsia="en-US"/>
    </w:rPr>
  </w:style>
  <w:style w:type="paragraph" w:styleId="afffff">
    <w:name w:val="List Bullet"/>
    <w:basedOn w:val="a3"/>
    <w:uiPriority w:val="99"/>
    <w:rsid w:val="008C109E"/>
    <w:pPr>
      <w:tabs>
        <w:tab w:val="num" w:pos="567"/>
      </w:tabs>
      <w:spacing w:line="360" w:lineRule="auto"/>
      <w:ind w:left="720" w:hanging="360"/>
      <w:jc w:val="both"/>
    </w:pPr>
    <w:rPr>
      <w:rFonts w:eastAsia="Times New Roman" w:cs="Times New Roman"/>
      <w:lang w:eastAsia="ru-RU"/>
    </w:rPr>
  </w:style>
  <w:style w:type="paragraph" w:styleId="afffff0">
    <w:name w:val="Normal Indent"/>
    <w:basedOn w:val="a3"/>
    <w:rsid w:val="008C109E"/>
    <w:pPr>
      <w:spacing w:line="360" w:lineRule="auto"/>
      <w:ind w:left="708" w:firstLine="709"/>
      <w:jc w:val="both"/>
    </w:pPr>
    <w:rPr>
      <w:rFonts w:eastAsia="Times New Roman" w:cs="Times New Roman"/>
      <w:lang w:eastAsia="ru-RU"/>
    </w:rPr>
  </w:style>
  <w:style w:type="character" w:customStyle="1" w:styleId="1f4">
    <w:name w:val="Текст выноски Знак1"/>
    <w:uiPriority w:val="99"/>
    <w:semiHidden/>
    <w:locked/>
    <w:rsid w:val="008C109E"/>
    <w:rPr>
      <w:rFonts w:ascii="Tahoma" w:hAnsi="Tahoma" w:cs="Tahoma"/>
      <w:sz w:val="16"/>
      <w:szCs w:val="16"/>
      <w:lang w:val="ru-RU" w:eastAsia="en-US" w:bidi="ar-SA"/>
    </w:rPr>
  </w:style>
  <w:style w:type="character" w:styleId="afffff1">
    <w:name w:val="annotation reference"/>
    <w:uiPriority w:val="99"/>
    <w:semiHidden/>
    <w:rsid w:val="008C109E"/>
    <w:rPr>
      <w:sz w:val="16"/>
      <w:szCs w:val="16"/>
    </w:rPr>
  </w:style>
  <w:style w:type="paragraph" w:styleId="afffff2">
    <w:name w:val="annotation text"/>
    <w:basedOn w:val="a3"/>
    <w:link w:val="1f5"/>
    <w:uiPriority w:val="99"/>
    <w:semiHidden/>
    <w:rsid w:val="008C109E"/>
    <w:pPr>
      <w:spacing w:after="200" w:line="360" w:lineRule="auto"/>
      <w:ind w:firstLine="709"/>
      <w:jc w:val="both"/>
    </w:pPr>
    <w:rPr>
      <w:rFonts w:eastAsia="Times New Roman" w:cs="Calibri"/>
      <w:sz w:val="20"/>
      <w:szCs w:val="20"/>
    </w:rPr>
  </w:style>
  <w:style w:type="character" w:customStyle="1" w:styleId="afffff3">
    <w:name w:val="Текст примечания Знак"/>
    <w:uiPriority w:val="99"/>
    <w:semiHidden/>
    <w:rsid w:val="008C109E"/>
    <w:rPr>
      <w:rFonts w:cs="Arial"/>
      <w:lang w:eastAsia="en-US"/>
    </w:rPr>
  </w:style>
  <w:style w:type="character" w:customStyle="1" w:styleId="1f5">
    <w:name w:val="Текст примечания Знак1"/>
    <w:link w:val="afffff2"/>
    <w:semiHidden/>
    <w:locked/>
    <w:rsid w:val="008C109E"/>
    <w:rPr>
      <w:rFonts w:eastAsia="Times New Roman" w:cs="Calibri"/>
      <w:lang w:eastAsia="en-US"/>
    </w:rPr>
  </w:style>
  <w:style w:type="paragraph" w:styleId="afffff4">
    <w:name w:val="annotation subject"/>
    <w:aliases w:val="Знак5, Знак5"/>
    <w:basedOn w:val="afffff2"/>
    <w:next w:val="afffff2"/>
    <w:link w:val="1f6"/>
    <w:uiPriority w:val="99"/>
    <w:semiHidden/>
    <w:rsid w:val="008C109E"/>
    <w:pPr>
      <w:spacing w:line="276" w:lineRule="auto"/>
    </w:pPr>
    <w:rPr>
      <w:b/>
      <w:bCs/>
    </w:rPr>
  </w:style>
  <w:style w:type="character" w:customStyle="1" w:styleId="afffff5">
    <w:name w:val="Тема примечания Знак"/>
    <w:aliases w:val="Знак5 Знак, Знак5 Знак"/>
    <w:uiPriority w:val="99"/>
    <w:semiHidden/>
    <w:rsid w:val="008C109E"/>
    <w:rPr>
      <w:rFonts w:cs="Arial"/>
      <w:b/>
      <w:bCs/>
      <w:lang w:eastAsia="en-US"/>
    </w:rPr>
  </w:style>
  <w:style w:type="character" w:customStyle="1" w:styleId="1f6">
    <w:name w:val="Тема примечания Знак1"/>
    <w:aliases w:val="Знак5 Знак1, Знак5 Знак1"/>
    <w:link w:val="afffff4"/>
    <w:semiHidden/>
    <w:rsid w:val="008C109E"/>
    <w:rPr>
      <w:rFonts w:eastAsia="Times New Roman" w:cs="Calibri"/>
      <w:b/>
      <w:bCs/>
      <w:lang w:eastAsia="en-US"/>
    </w:rPr>
  </w:style>
  <w:style w:type="character" w:customStyle="1" w:styleId="apple-style-span">
    <w:name w:val="apple-style-span"/>
    <w:rsid w:val="008C109E"/>
  </w:style>
  <w:style w:type="character" w:customStyle="1" w:styleId="1f7">
    <w:name w:val="Знак Знак1"/>
    <w:rsid w:val="008C109E"/>
    <w:rPr>
      <w:b/>
      <w:bCs/>
      <w:sz w:val="24"/>
      <w:szCs w:val="24"/>
      <w:lang w:val="ru-RU" w:eastAsia="en-US"/>
    </w:rPr>
  </w:style>
  <w:style w:type="paragraph" w:styleId="a2">
    <w:name w:val="List Number"/>
    <w:basedOn w:val="a3"/>
    <w:rsid w:val="008C109E"/>
    <w:pPr>
      <w:numPr>
        <w:numId w:val="14"/>
      </w:numPr>
      <w:tabs>
        <w:tab w:val="num" w:pos="567"/>
      </w:tabs>
      <w:spacing w:line="360" w:lineRule="auto"/>
      <w:jc w:val="both"/>
    </w:pPr>
    <w:rPr>
      <w:rFonts w:eastAsia="Times New Roman" w:cs="Times New Roman"/>
      <w:lang w:eastAsia="ru-RU"/>
    </w:rPr>
  </w:style>
  <w:style w:type="paragraph" w:customStyle="1" w:styleId="text">
    <w:name w:val="text"/>
    <w:basedOn w:val="a3"/>
    <w:rsid w:val="008C109E"/>
    <w:pPr>
      <w:spacing w:before="100" w:beforeAutospacing="1" w:after="100" w:afterAutospacing="1" w:line="360" w:lineRule="auto"/>
      <w:ind w:firstLine="709"/>
      <w:jc w:val="both"/>
    </w:pPr>
    <w:rPr>
      <w:rFonts w:eastAsia="Times New Roman" w:cs="Times New Roman"/>
      <w:lang w:eastAsia="ru-RU"/>
    </w:rPr>
  </w:style>
  <w:style w:type="paragraph" w:customStyle="1" w:styleId="afffff6">
    <w:name w:val="Рабочий"/>
    <w:basedOn w:val="a3"/>
    <w:rsid w:val="008C109E"/>
    <w:pPr>
      <w:spacing w:line="360" w:lineRule="auto"/>
      <w:ind w:firstLine="720"/>
      <w:jc w:val="both"/>
    </w:pPr>
    <w:rPr>
      <w:rFonts w:eastAsia="Times New Roman" w:cs="Times New Roman"/>
      <w:lang w:eastAsia="ru-RU"/>
    </w:rPr>
  </w:style>
  <w:style w:type="character" w:customStyle="1" w:styleId="txt">
    <w:name w:val="txt"/>
    <w:aliases w:val="!important"/>
    <w:rsid w:val="008C109E"/>
  </w:style>
  <w:style w:type="paragraph" w:styleId="afffff7">
    <w:name w:val="Plain Text"/>
    <w:aliases w:val="Текст_таблицы,Знак7, Знак7"/>
    <w:basedOn w:val="a3"/>
    <w:link w:val="1f8"/>
    <w:autoRedefine/>
    <w:rsid w:val="008C109E"/>
    <w:pPr>
      <w:jc w:val="both"/>
    </w:pPr>
    <w:rPr>
      <w:rFonts w:eastAsia="Times New Roman" w:cs="Times New Roman"/>
      <w:lang w:val="en-US" w:eastAsia="ru-RU"/>
    </w:rPr>
  </w:style>
  <w:style w:type="character" w:customStyle="1" w:styleId="afffff8">
    <w:name w:val="Текст Знак"/>
    <w:aliases w:val="Текст_таблицы Знак"/>
    <w:rsid w:val="008C109E"/>
    <w:rPr>
      <w:rFonts w:ascii="Courier New" w:hAnsi="Courier New" w:cs="Courier New"/>
      <w:lang w:eastAsia="en-US"/>
    </w:rPr>
  </w:style>
  <w:style w:type="character" w:customStyle="1" w:styleId="1f8">
    <w:name w:val="Текст Знак1"/>
    <w:aliases w:val="Текст_таблицы Знак1,Знак7 Знак, Знак7 Знак"/>
    <w:link w:val="afffff7"/>
    <w:rsid w:val="008C109E"/>
    <w:rPr>
      <w:rFonts w:eastAsia="Times New Roman"/>
      <w:sz w:val="24"/>
      <w:szCs w:val="24"/>
      <w:lang w:val="en-US"/>
    </w:rPr>
  </w:style>
  <w:style w:type="character" w:customStyle="1" w:styleId="313">
    <w:name w:val="Основной текст 3 Знак1"/>
    <w:aliases w:val=" Знак16 Знак"/>
    <w:rsid w:val="008C109E"/>
    <w:rPr>
      <w:sz w:val="16"/>
      <w:szCs w:val="16"/>
      <w:lang w:val="ru-RU" w:eastAsia="ru-RU" w:bidi="ar-SA"/>
    </w:rPr>
  </w:style>
  <w:style w:type="paragraph" w:customStyle="1" w:styleId="StyleLatinArialJustified">
    <w:name w:val="Style (Latin) Arial Justified"/>
    <w:basedOn w:val="a3"/>
    <w:rsid w:val="008C109E"/>
    <w:pPr>
      <w:spacing w:line="360" w:lineRule="auto"/>
      <w:ind w:firstLine="709"/>
      <w:jc w:val="both"/>
    </w:pPr>
    <w:rPr>
      <w:rFonts w:ascii="Arial" w:eastAsia="Times New Roman" w:hAnsi="Arial"/>
      <w:szCs w:val="22"/>
      <w:lang w:val="en-GB" w:eastAsia="ja-JP"/>
    </w:rPr>
  </w:style>
  <w:style w:type="character" w:customStyle="1" w:styleId="StyleLatinArial">
    <w:name w:val="Style (Latin) Arial"/>
    <w:rsid w:val="008C109E"/>
    <w:rPr>
      <w:rFonts w:ascii="Arial" w:hAnsi="Arial" w:cs="Arial"/>
      <w:sz w:val="22"/>
      <w:szCs w:val="22"/>
    </w:rPr>
  </w:style>
  <w:style w:type="character" w:customStyle="1" w:styleId="StyleLatinArial10pt">
    <w:name w:val="Style (Latin) Arial 10 pt"/>
    <w:rsid w:val="008C109E"/>
    <w:rPr>
      <w:rFonts w:ascii="Arial" w:hAnsi="Arial" w:cs="Arial"/>
      <w:sz w:val="24"/>
      <w:szCs w:val="24"/>
    </w:rPr>
  </w:style>
  <w:style w:type="paragraph" w:customStyle="1" w:styleId="StyleHeading512pt">
    <w:name w:val="Style Heading 5 + 12 pt"/>
    <w:basedOn w:val="5"/>
    <w:rsid w:val="008C109E"/>
    <w:pPr>
      <w:numPr>
        <w:ilvl w:val="0"/>
        <w:numId w:val="0"/>
      </w:numPr>
      <w:tabs>
        <w:tab w:val="clear" w:pos="1548"/>
      </w:tabs>
      <w:spacing w:before="240" w:after="120"/>
      <w:jc w:val="center"/>
    </w:pPr>
    <w:rPr>
      <w:rFonts w:ascii="Calibri" w:eastAsia="Times New Roman" w:hAnsi="Calibri" w:cs="Calibri"/>
      <w:b w:val="0"/>
      <w:bCs/>
      <w:i/>
      <w:iCs/>
      <w:lang w:val="ru-RU" w:eastAsia="ja-JP"/>
    </w:rPr>
  </w:style>
  <w:style w:type="paragraph" w:customStyle="1" w:styleId="Heading612pt">
    <w:name w:val="Heading 6 + 12 pt"/>
    <w:basedOn w:val="StyleHeading512pt"/>
    <w:rsid w:val="008C109E"/>
  </w:style>
  <w:style w:type="character" w:customStyle="1" w:styleId="100">
    <w:name w:val="Знак Знак10"/>
    <w:locked/>
    <w:rsid w:val="008C109E"/>
    <w:rPr>
      <w:rFonts w:eastAsia="MS Mincho"/>
      <w:lang w:val="en-GB" w:eastAsia="ja-JP"/>
    </w:rPr>
  </w:style>
  <w:style w:type="paragraph" w:customStyle="1" w:styleId="StyleLatinArialJustifiedBefore10pt">
    <w:name w:val="Style (Latin) Arial Justified Before:  10 pt"/>
    <w:basedOn w:val="a3"/>
    <w:rsid w:val="008C109E"/>
    <w:pPr>
      <w:spacing w:before="200" w:line="360" w:lineRule="auto"/>
      <w:ind w:firstLine="709"/>
      <w:jc w:val="both"/>
    </w:pPr>
    <w:rPr>
      <w:rFonts w:ascii="Arial" w:eastAsia="Times New Roman" w:hAnsi="Arial"/>
      <w:szCs w:val="22"/>
      <w:lang w:val="en-GB" w:eastAsia="ja-JP"/>
    </w:rPr>
  </w:style>
  <w:style w:type="character" w:customStyle="1" w:styleId="emphasis1">
    <w:name w:val="emphasis1"/>
    <w:rsid w:val="008C109E"/>
  </w:style>
  <w:style w:type="character" w:customStyle="1" w:styleId="122">
    <w:name w:val="Знак Знак12"/>
    <w:rsid w:val="008C109E"/>
    <w:rPr>
      <w:lang w:eastAsia="en-US"/>
    </w:rPr>
  </w:style>
  <w:style w:type="paragraph" w:customStyle="1" w:styleId="bull">
    <w:name w:val="_bull"/>
    <w:rsid w:val="008C109E"/>
    <w:pPr>
      <w:numPr>
        <w:numId w:val="15"/>
      </w:numPr>
      <w:tabs>
        <w:tab w:val="left" w:pos="1080"/>
      </w:tabs>
      <w:spacing w:after="120" w:line="360" w:lineRule="auto"/>
      <w:ind w:left="1080" w:hanging="371"/>
      <w:jc w:val="both"/>
    </w:pPr>
    <w:rPr>
      <w:rFonts w:eastAsia="Times New Roman"/>
      <w:sz w:val="24"/>
      <w:szCs w:val="24"/>
      <w:lang w:eastAsia="en-US"/>
    </w:rPr>
  </w:style>
  <w:style w:type="paragraph" w:customStyle="1" w:styleId="main">
    <w:name w:val="_main"/>
    <w:rsid w:val="008C109E"/>
    <w:pPr>
      <w:spacing w:after="120" w:line="360" w:lineRule="auto"/>
      <w:ind w:firstLine="709"/>
      <w:jc w:val="both"/>
    </w:pPr>
    <w:rPr>
      <w:rFonts w:eastAsia="Times New Roman"/>
      <w:sz w:val="24"/>
      <w:szCs w:val="24"/>
      <w:lang w:eastAsia="en-US"/>
    </w:rPr>
  </w:style>
  <w:style w:type="character" w:customStyle="1" w:styleId="Schriftart9ptChar">
    <w:name w:val="Schriftart: 9 pt Char"/>
    <w:aliases w:val="Schriftart: 10 pt Char,Schriftart: 8 pt Char,WB-Fußnotentext Char,Footnote Char,fn Char,Footnotes Char,Footnote ak Char"/>
    <w:semiHidden/>
    <w:locked/>
    <w:rsid w:val="008C109E"/>
    <w:rPr>
      <w:rFonts w:ascii="Arial" w:hAnsi="Arial" w:cs="Arial"/>
      <w:color w:val="000000"/>
      <w:sz w:val="20"/>
      <w:szCs w:val="20"/>
      <w:lang w:val="de-DE"/>
    </w:rPr>
  </w:style>
  <w:style w:type="character" w:customStyle="1" w:styleId="170">
    <w:name w:val="Знак Знак17"/>
    <w:locked/>
    <w:rsid w:val="008C109E"/>
    <w:rPr>
      <w:rFonts w:ascii="Arial" w:eastAsia="Times New Roman" w:hAnsi="Arial" w:cs="Arial"/>
      <w:b/>
      <w:bCs/>
      <w:kern w:val="32"/>
      <w:sz w:val="32"/>
      <w:szCs w:val="32"/>
      <w:lang w:val="ru-RU" w:eastAsia="en-US"/>
    </w:rPr>
  </w:style>
  <w:style w:type="character" w:customStyle="1" w:styleId="212">
    <w:name w:val="Заголовок 2 Знак1"/>
    <w:locked/>
    <w:rsid w:val="008C109E"/>
    <w:rPr>
      <w:rFonts w:ascii="Arial" w:hAnsi="Arial" w:cs="Arial"/>
      <w:b/>
      <w:bCs/>
      <w:i/>
      <w:iCs/>
      <w:sz w:val="28"/>
      <w:szCs w:val="28"/>
      <w:lang w:val="ru-RU" w:eastAsia="ru-RU"/>
    </w:rPr>
  </w:style>
  <w:style w:type="character" w:customStyle="1" w:styleId="213">
    <w:name w:val="Знак Знак21"/>
    <w:rsid w:val="008C109E"/>
    <w:rPr>
      <w:rFonts w:ascii="Times New Roman" w:eastAsia="Times New Roman" w:hAnsi="Times New Roman" w:cs="Times New Roman"/>
      <w:b/>
      <w:bCs/>
      <w:sz w:val="27"/>
      <w:szCs w:val="27"/>
      <w:lang w:eastAsia="ru-RU"/>
    </w:rPr>
  </w:style>
  <w:style w:type="character" w:customStyle="1" w:styleId="141">
    <w:name w:val="Знак Знак14"/>
    <w:locked/>
    <w:rsid w:val="008C109E"/>
    <w:rPr>
      <w:rFonts w:ascii="Verdana" w:hAnsi="Verdana" w:cs="Verdana"/>
      <w:u w:val="single"/>
      <w:lang w:val="en-GB" w:eastAsia="en-GB"/>
    </w:rPr>
  </w:style>
  <w:style w:type="character" w:customStyle="1" w:styleId="511">
    <w:name w:val="Заголовок 5 Знак1"/>
    <w:locked/>
    <w:rsid w:val="008C109E"/>
    <w:rPr>
      <w:b/>
      <w:bCs/>
      <w:i/>
      <w:iCs/>
      <w:sz w:val="26"/>
      <w:szCs w:val="26"/>
      <w:lang w:val="ru-RU" w:eastAsia="ru-RU"/>
    </w:rPr>
  </w:style>
  <w:style w:type="character" w:customStyle="1" w:styleId="1210">
    <w:name w:val="Знак Знак121"/>
    <w:locked/>
    <w:rsid w:val="008C109E"/>
    <w:rPr>
      <w:b/>
      <w:bCs/>
      <w:sz w:val="22"/>
      <w:szCs w:val="22"/>
      <w:lang w:val="en-GB" w:eastAsia="en-US"/>
    </w:rPr>
  </w:style>
  <w:style w:type="character" w:customStyle="1" w:styleId="710">
    <w:name w:val="Заголовок 7 Знак1"/>
    <w:locked/>
    <w:rsid w:val="008C109E"/>
    <w:rPr>
      <w:sz w:val="24"/>
      <w:szCs w:val="24"/>
      <w:lang w:val="ru-RU" w:eastAsia="ru-RU" w:bidi="ar-SA"/>
    </w:rPr>
  </w:style>
  <w:style w:type="character" w:customStyle="1" w:styleId="810">
    <w:name w:val="Заголовок 8 Знак1"/>
    <w:locked/>
    <w:rsid w:val="008C109E"/>
    <w:rPr>
      <w:i/>
      <w:iCs/>
      <w:sz w:val="24"/>
      <w:szCs w:val="24"/>
      <w:lang w:val="en-GB" w:eastAsia="en-US" w:bidi="ar-SA"/>
    </w:rPr>
  </w:style>
  <w:style w:type="character" w:customStyle="1" w:styleId="910">
    <w:name w:val="Заголовок 9 Знак1"/>
    <w:locked/>
    <w:rsid w:val="008C109E"/>
    <w:rPr>
      <w:rFonts w:ascii="Arial" w:hAnsi="Arial" w:cs="Arial"/>
      <w:sz w:val="24"/>
      <w:szCs w:val="22"/>
      <w:lang w:val="en-GB" w:eastAsia="en-US" w:bidi="ar-SA"/>
    </w:rPr>
  </w:style>
  <w:style w:type="character" w:customStyle="1" w:styleId="190">
    <w:name w:val="Знак Знак19"/>
    <w:semiHidden/>
    <w:rsid w:val="008C109E"/>
    <w:rPr>
      <w:rFonts w:ascii="Tahoma" w:hAnsi="Tahoma" w:cs="Tahoma"/>
      <w:sz w:val="16"/>
      <w:szCs w:val="16"/>
    </w:rPr>
  </w:style>
  <w:style w:type="character" w:customStyle="1" w:styleId="180">
    <w:name w:val="Знак Знак18"/>
    <w:rsid w:val="008C109E"/>
    <w:rPr>
      <w:lang w:eastAsia="en-US"/>
    </w:rPr>
  </w:style>
  <w:style w:type="character" w:customStyle="1" w:styleId="150">
    <w:name w:val="Знак Знак15"/>
    <w:locked/>
    <w:rsid w:val="008C109E"/>
    <w:rPr>
      <w:rFonts w:ascii="Verdana" w:hAnsi="Verdana" w:cs="Verdana"/>
      <w:b/>
      <w:bCs/>
      <w:lang w:val="en-GB" w:eastAsia="en-GB"/>
    </w:rPr>
  </w:style>
  <w:style w:type="character" w:customStyle="1" w:styleId="811">
    <w:name w:val="Знак Знак81"/>
    <w:semiHidden/>
    <w:locked/>
    <w:rsid w:val="008C109E"/>
    <w:rPr>
      <w:sz w:val="24"/>
      <w:szCs w:val="24"/>
      <w:lang w:val="en-GB" w:eastAsia="en-US"/>
    </w:rPr>
  </w:style>
  <w:style w:type="character" w:customStyle="1" w:styleId="711">
    <w:name w:val="Знак Знак71"/>
    <w:semiHidden/>
    <w:locked/>
    <w:rsid w:val="008C109E"/>
    <w:rPr>
      <w:sz w:val="24"/>
      <w:szCs w:val="24"/>
      <w:lang w:val="en-GB" w:eastAsia="en-US"/>
    </w:rPr>
  </w:style>
  <w:style w:type="paragraph" w:customStyle="1" w:styleId="Style1">
    <w:name w:val="Style1"/>
    <w:basedOn w:val="16"/>
    <w:next w:val="11"/>
    <w:rsid w:val="008C109E"/>
    <w:pPr>
      <w:tabs>
        <w:tab w:val="clear" w:pos="35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0" w:after="240" w:line="240" w:lineRule="auto"/>
      <w:ind w:left="0" w:right="0" w:firstLine="709"/>
      <w:outlineLvl w:val="0"/>
    </w:pPr>
    <w:rPr>
      <w:rFonts w:ascii="Verdana" w:hAnsi="Verdana" w:cs="Verdana"/>
      <w:bCs/>
      <w:kern w:val="28"/>
      <w:sz w:val="24"/>
      <w:szCs w:val="24"/>
      <w:lang w:val="en-GB" w:eastAsia="ru-RU"/>
    </w:rPr>
  </w:style>
  <w:style w:type="character" w:customStyle="1" w:styleId="611">
    <w:name w:val="Знак Знак61"/>
    <w:locked/>
    <w:rsid w:val="008C109E"/>
    <w:rPr>
      <w:rFonts w:ascii="Verdana" w:hAnsi="Verdana" w:cs="Verdana"/>
      <w:b/>
      <w:bCs/>
      <w:kern w:val="28"/>
      <w:sz w:val="32"/>
      <w:szCs w:val="32"/>
      <w:lang w:val="en-GB" w:eastAsia="en-US"/>
    </w:rPr>
  </w:style>
  <w:style w:type="paragraph" w:customStyle="1" w:styleId="Verdana">
    <w:name w:val="Verdana"/>
    <w:aliases w:val="10pt,Justified"/>
    <w:basedOn w:val="a3"/>
    <w:rsid w:val="008C109E"/>
    <w:pPr>
      <w:spacing w:line="360" w:lineRule="auto"/>
      <w:ind w:firstLine="709"/>
      <w:jc w:val="both"/>
    </w:pPr>
    <w:rPr>
      <w:rFonts w:ascii="Verdana" w:eastAsia="Times New Roman" w:hAnsi="Verdana" w:cs="Verdana"/>
      <w:sz w:val="20"/>
      <w:szCs w:val="20"/>
      <w:lang w:val="en-GB"/>
    </w:rPr>
  </w:style>
  <w:style w:type="paragraph" w:customStyle="1" w:styleId="Sub-Heading">
    <w:name w:val="Sub-Heading"/>
    <w:basedOn w:val="Verdana"/>
    <w:next w:val="Verdana"/>
    <w:rsid w:val="008C109E"/>
    <w:pPr>
      <w:jc w:val="left"/>
    </w:pPr>
    <w:rPr>
      <w:b/>
      <w:bCs/>
    </w:rPr>
  </w:style>
  <w:style w:type="paragraph" w:customStyle="1" w:styleId="References">
    <w:name w:val="References"/>
    <w:basedOn w:val="Verdana"/>
    <w:rsid w:val="008C109E"/>
    <w:pPr>
      <w:ind w:left="720" w:hanging="720"/>
    </w:pPr>
  </w:style>
  <w:style w:type="character" w:customStyle="1" w:styleId="1f9">
    <w:name w:val="Основной текст с отступом Знак1"/>
    <w:aliases w:val="Основной текст 1 Знак1,Основной текст без отступа Знак1,Нумерованный список !! Знак1,Надин стиль Знак"/>
    <w:locked/>
    <w:rsid w:val="008C109E"/>
    <w:rPr>
      <w:sz w:val="24"/>
      <w:szCs w:val="24"/>
      <w:lang w:val="ru-RU" w:eastAsia="ru-RU" w:bidi="ar-SA"/>
    </w:rPr>
  </w:style>
  <w:style w:type="paragraph" w:styleId="afffff9">
    <w:name w:val="endnote text"/>
    <w:basedOn w:val="a3"/>
    <w:link w:val="1fa"/>
    <w:uiPriority w:val="99"/>
    <w:rsid w:val="008C109E"/>
    <w:pPr>
      <w:spacing w:line="360" w:lineRule="auto"/>
      <w:ind w:firstLine="709"/>
      <w:jc w:val="both"/>
    </w:pPr>
    <w:rPr>
      <w:rFonts w:eastAsia="Times New Roman" w:cs="Times New Roman"/>
      <w:sz w:val="20"/>
      <w:szCs w:val="20"/>
      <w:lang w:val="en-GB"/>
    </w:rPr>
  </w:style>
  <w:style w:type="character" w:customStyle="1" w:styleId="afffffa">
    <w:name w:val="Текст концевой сноски Знак"/>
    <w:uiPriority w:val="99"/>
    <w:semiHidden/>
    <w:rsid w:val="008C109E"/>
    <w:rPr>
      <w:rFonts w:cs="Arial"/>
      <w:lang w:eastAsia="en-US"/>
    </w:rPr>
  </w:style>
  <w:style w:type="character" w:customStyle="1" w:styleId="1fa">
    <w:name w:val="Текст концевой сноски Знак1"/>
    <w:link w:val="afffff9"/>
    <w:rsid w:val="008C109E"/>
    <w:rPr>
      <w:rFonts w:eastAsia="Times New Roman"/>
      <w:lang w:val="en-GB" w:eastAsia="en-US"/>
    </w:rPr>
  </w:style>
  <w:style w:type="character" w:styleId="afffffb">
    <w:name w:val="endnote reference"/>
    <w:uiPriority w:val="99"/>
    <w:rsid w:val="008C109E"/>
    <w:rPr>
      <w:vertAlign w:val="superscript"/>
    </w:rPr>
  </w:style>
  <w:style w:type="paragraph" w:customStyle="1" w:styleId="Korrektur">
    <w:name w:val="Korrektur"/>
    <w:hidden/>
    <w:semiHidden/>
    <w:rsid w:val="008C109E"/>
    <w:rPr>
      <w:rFonts w:eastAsia="Times New Roman"/>
      <w:sz w:val="24"/>
      <w:szCs w:val="24"/>
      <w:lang w:val="en-GB" w:eastAsia="en-US"/>
    </w:rPr>
  </w:style>
  <w:style w:type="character" w:customStyle="1" w:styleId="214">
    <w:name w:val="Основной текст 2 Знак1"/>
    <w:rsid w:val="008C109E"/>
    <w:rPr>
      <w:sz w:val="24"/>
      <w:szCs w:val="24"/>
      <w:lang w:val="ru-RU" w:eastAsia="en-US" w:bidi="ar-SA"/>
    </w:rPr>
  </w:style>
  <w:style w:type="paragraph" w:customStyle="1" w:styleId="1fb">
    <w:name w:val="обычный1"/>
    <w:basedOn w:val="a3"/>
    <w:autoRedefine/>
    <w:rsid w:val="008C109E"/>
    <w:pPr>
      <w:spacing w:line="360" w:lineRule="auto"/>
      <w:ind w:firstLine="709"/>
      <w:jc w:val="both"/>
    </w:pPr>
    <w:rPr>
      <w:rFonts w:eastAsia="Times New Roman" w:cs="Times New Roman"/>
      <w:lang w:eastAsia="ru-RU"/>
    </w:rPr>
  </w:style>
  <w:style w:type="numbering" w:customStyle="1" w:styleId="032095">
    <w:name w:val="Стиль нумерованный Слева:  032 см Выступ:  095 см"/>
    <w:rsid w:val="008C109E"/>
    <w:pPr>
      <w:numPr>
        <w:numId w:val="16"/>
      </w:numPr>
    </w:pPr>
  </w:style>
  <w:style w:type="paragraph" w:customStyle="1" w:styleId="1fc">
    <w:name w:val="Заголовок оглавления1"/>
    <w:basedOn w:val="11"/>
    <w:next w:val="a3"/>
    <w:rsid w:val="008C109E"/>
    <w:pPr>
      <w:spacing w:before="480" w:line="276" w:lineRule="auto"/>
      <w:ind w:left="709"/>
      <w:contextualSpacing/>
      <w:outlineLvl w:val="9"/>
    </w:pPr>
    <w:rPr>
      <w:rFonts w:ascii="Cambria" w:hAnsi="Cambria" w:cs="Cambria"/>
      <w:color w:val="365F91"/>
    </w:rPr>
  </w:style>
  <w:style w:type="numbering" w:customStyle="1" w:styleId="2c">
    <w:name w:val="Нет списка2"/>
    <w:next w:val="a6"/>
    <w:semiHidden/>
    <w:rsid w:val="008C109E"/>
  </w:style>
  <w:style w:type="numbering" w:customStyle="1" w:styleId="3d">
    <w:name w:val="Нет списка3"/>
    <w:next w:val="a6"/>
    <w:semiHidden/>
    <w:rsid w:val="008C109E"/>
  </w:style>
  <w:style w:type="character" w:customStyle="1" w:styleId="longtext1">
    <w:name w:val="long_text1"/>
    <w:rsid w:val="008C109E"/>
    <w:rPr>
      <w:sz w:val="23"/>
      <w:szCs w:val="23"/>
    </w:rPr>
  </w:style>
  <w:style w:type="character" w:customStyle="1" w:styleId="shorttext1">
    <w:name w:val="short_text1"/>
    <w:rsid w:val="008C109E"/>
    <w:rPr>
      <w:sz w:val="29"/>
      <w:szCs w:val="29"/>
    </w:rPr>
  </w:style>
  <w:style w:type="character" w:customStyle="1" w:styleId="mediumtext1">
    <w:name w:val="medium_text1"/>
    <w:rsid w:val="008C109E"/>
    <w:rPr>
      <w:sz w:val="28"/>
      <w:szCs w:val="28"/>
    </w:rPr>
  </w:style>
  <w:style w:type="paragraph" w:customStyle="1" w:styleId="Head2">
    <w:name w:val="Head.2"/>
    <w:basedOn w:val="Default"/>
    <w:next w:val="Default"/>
    <w:rsid w:val="008C109E"/>
    <w:rPr>
      <w:rFonts w:ascii="Arial" w:hAnsi="Arial" w:cs="Times New Roman"/>
      <w:color w:val="auto"/>
    </w:rPr>
  </w:style>
  <w:style w:type="paragraph" w:customStyle="1" w:styleId="Head3">
    <w:name w:val="Head.3"/>
    <w:basedOn w:val="Default"/>
    <w:next w:val="Default"/>
    <w:rsid w:val="008C109E"/>
    <w:rPr>
      <w:rFonts w:ascii="Arial" w:hAnsi="Arial" w:cs="Times New Roman"/>
      <w:color w:val="auto"/>
    </w:rPr>
  </w:style>
  <w:style w:type="paragraph" w:customStyle="1" w:styleId="Para1">
    <w:name w:val="Para1"/>
    <w:basedOn w:val="Default"/>
    <w:next w:val="Default"/>
    <w:rsid w:val="008C109E"/>
    <w:rPr>
      <w:rFonts w:ascii="Arial" w:hAnsi="Arial" w:cs="Times New Roman"/>
      <w:color w:val="auto"/>
    </w:rPr>
  </w:style>
  <w:style w:type="paragraph" w:customStyle="1" w:styleId="Tablelegend">
    <w:name w:val="Table:legend"/>
    <w:basedOn w:val="Default"/>
    <w:next w:val="Default"/>
    <w:rsid w:val="008C109E"/>
    <w:rPr>
      <w:rFonts w:ascii="Arial" w:hAnsi="Arial" w:cs="Times New Roman"/>
      <w:color w:val="auto"/>
    </w:rPr>
  </w:style>
  <w:style w:type="paragraph" w:customStyle="1" w:styleId="head3-eg">
    <w:name w:val="head3-e.g."/>
    <w:basedOn w:val="Default"/>
    <w:next w:val="Default"/>
    <w:rsid w:val="008C109E"/>
    <w:rPr>
      <w:rFonts w:ascii="Arial" w:hAnsi="Arial" w:cs="Times New Roman"/>
      <w:color w:val="auto"/>
    </w:rPr>
  </w:style>
  <w:style w:type="paragraph" w:customStyle="1" w:styleId="TableTitle">
    <w:name w:val="Table:Title"/>
    <w:basedOn w:val="Default"/>
    <w:next w:val="Default"/>
    <w:rsid w:val="008C109E"/>
    <w:rPr>
      <w:rFonts w:ascii="Arial" w:hAnsi="Arial" w:cs="Times New Roman"/>
      <w:color w:val="auto"/>
    </w:rPr>
  </w:style>
  <w:style w:type="paragraph" w:customStyle="1" w:styleId="Tablelevl1c">
    <w:name w:val="Table:levl1c"/>
    <w:basedOn w:val="Default"/>
    <w:next w:val="Default"/>
    <w:rsid w:val="008C109E"/>
    <w:rPr>
      <w:rFonts w:ascii="Arial" w:hAnsi="Arial" w:cs="Times New Roman"/>
      <w:color w:val="auto"/>
    </w:rPr>
  </w:style>
  <w:style w:type="paragraph" w:customStyle="1" w:styleId="Tablelev2">
    <w:name w:val="Table:lev2"/>
    <w:basedOn w:val="Default"/>
    <w:next w:val="Default"/>
    <w:rsid w:val="008C109E"/>
    <w:rPr>
      <w:rFonts w:ascii="Arial" w:hAnsi="Arial" w:cs="Times New Roman"/>
      <w:color w:val="auto"/>
    </w:rPr>
  </w:style>
  <w:style w:type="paragraph" w:customStyle="1" w:styleId="Tabletxt8">
    <w:name w:val="Table:txt8"/>
    <w:basedOn w:val="Default"/>
    <w:next w:val="Default"/>
    <w:rsid w:val="008C109E"/>
    <w:rPr>
      <w:rFonts w:ascii="Arial" w:hAnsi="Arial" w:cs="Times New Roman"/>
      <w:color w:val="auto"/>
    </w:rPr>
  </w:style>
  <w:style w:type="paragraph" w:customStyle="1" w:styleId="314">
    <w:name w:val="Заголовок 31"/>
    <w:basedOn w:val="Default"/>
    <w:next w:val="Default"/>
    <w:rsid w:val="008C109E"/>
    <w:rPr>
      <w:rFonts w:ascii="Arial" w:hAnsi="Arial" w:cs="Times New Roman"/>
      <w:color w:val="auto"/>
    </w:rPr>
  </w:style>
  <w:style w:type="paragraph" w:customStyle="1" w:styleId="Figtitle">
    <w:name w:val="Fig_title"/>
    <w:basedOn w:val="Default"/>
    <w:next w:val="Default"/>
    <w:rsid w:val="008C109E"/>
    <w:rPr>
      <w:rFonts w:ascii="Arial" w:hAnsi="Arial" w:cs="Times New Roman"/>
      <w:color w:val="auto"/>
    </w:rPr>
  </w:style>
  <w:style w:type="paragraph" w:customStyle="1" w:styleId="Head4">
    <w:name w:val="Head.4"/>
    <w:basedOn w:val="Default"/>
    <w:next w:val="Default"/>
    <w:rsid w:val="008C109E"/>
    <w:rPr>
      <w:rFonts w:ascii="Arial" w:hAnsi="Arial" w:cs="Times New Roman"/>
      <w:color w:val="auto"/>
    </w:rPr>
  </w:style>
  <w:style w:type="paragraph" w:customStyle="1" w:styleId="afffffc">
    <w:name w:val="Стиль Черный По ширине Междустр.интервал:  полуторный"/>
    <w:basedOn w:val="a3"/>
    <w:autoRedefine/>
    <w:rsid w:val="008C109E"/>
    <w:pPr>
      <w:spacing w:line="360" w:lineRule="auto"/>
      <w:ind w:firstLine="709"/>
      <w:jc w:val="both"/>
    </w:pPr>
    <w:rPr>
      <w:rFonts w:eastAsia="Times New Roman" w:cs="Times New Roman"/>
      <w:color w:val="000000"/>
      <w:szCs w:val="20"/>
      <w:lang w:eastAsia="ru-RU"/>
    </w:rPr>
  </w:style>
  <w:style w:type="paragraph" w:customStyle="1" w:styleId="Para1TimesNewRoman">
    <w:name w:val="Стиль Para1 + Times New Roman Черный"/>
    <w:basedOn w:val="Para1"/>
    <w:autoRedefine/>
    <w:rsid w:val="008C109E"/>
    <w:pPr>
      <w:spacing w:line="360" w:lineRule="auto"/>
      <w:ind w:firstLine="709"/>
      <w:jc w:val="both"/>
    </w:pPr>
    <w:rPr>
      <w:rFonts w:ascii="Times New Roman" w:hAnsi="Times New Roman"/>
      <w:color w:val="000000"/>
    </w:rPr>
  </w:style>
  <w:style w:type="paragraph" w:customStyle="1" w:styleId="afffffd">
    <w:name w:val="Головка"/>
    <w:basedOn w:val="11"/>
    <w:rsid w:val="008C109E"/>
    <w:pPr>
      <w:keepLines w:val="0"/>
      <w:spacing w:before="60" w:after="60"/>
      <w:contextualSpacing/>
    </w:pPr>
    <w:rPr>
      <w:rFonts w:cs="Arial"/>
      <w:b w:val="0"/>
      <w:kern w:val="32"/>
      <w:sz w:val="18"/>
      <w:szCs w:val="32"/>
      <w:lang w:eastAsia="ru-RU"/>
    </w:rPr>
  </w:style>
  <w:style w:type="paragraph" w:customStyle="1" w:styleId="Name">
    <w:name w:val="Таблица_рис Name"/>
    <w:rsid w:val="008C109E"/>
    <w:pPr>
      <w:spacing w:after="120"/>
    </w:pPr>
    <w:rPr>
      <w:rFonts w:eastAsia="Times New Roman"/>
      <w:b/>
      <w:sz w:val="24"/>
    </w:rPr>
  </w:style>
  <w:style w:type="paragraph" w:customStyle="1" w:styleId="afffffe">
    <w:name w:val="Боковик"/>
    <w:basedOn w:val="11"/>
    <w:rsid w:val="008C109E"/>
    <w:pPr>
      <w:keepLines w:val="0"/>
      <w:spacing w:before="40" w:after="40"/>
      <w:contextualSpacing/>
    </w:pPr>
    <w:rPr>
      <w:rFonts w:cs="Arial"/>
      <w:b w:val="0"/>
      <w:kern w:val="32"/>
      <w:sz w:val="20"/>
      <w:szCs w:val="32"/>
      <w:lang w:eastAsia="ru-RU"/>
    </w:rPr>
  </w:style>
  <w:style w:type="paragraph" w:customStyle="1" w:styleId="a">
    <w:name w:val="Буллит"/>
    <w:basedOn w:val="a3"/>
    <w:rsid w:val="008C109E"/>
    <w:pPr>
      <w:numPr>
        <w:numId w:val="17"/>
      </w:numPr>
      <w:tabs>
        <w:tab w:val="clear" w:pos="1069"/>
        <w:tab w:val="num" w:pos="1080"/>
      </w:tabs>
      <w:spacing w:after="120" w:line="360" w:lineRule="auto"/>
      <w:ind w:left="1080"/>
      <w:jc w:val="both"/>
    </w:pPr>
    <w:rPr>
      <w:rFonts w:eastAsia="Times New Roman" w:cs="Times New Roman"/>
      <w:lang w:eastAsia="ru-RU"/>
    </w:rPr>
  </w:style>
  <w:style w:type="paragraph" w:customStyle="1" w:styleId="qe9If23">
    <w:name w:val="Îñíîâíîqe9 òåêñò ñ îIf2ñòóïîì 3"/>
    <w:basedOn w:val="a3"/>
    <w:rsid w:val="008C109E"/>
    <w:pPr>
      <w:widowControl w:val="0"/>
      <w:spacing w:before="60" w:after="60" w:line="288" w:lineRule="auto"/>
      <w:ind w:firstLine="709"/>
      <w:jc w:val="both"/>
    </w:pPr>
    <w:rPr>
      <w:rFonts w:eastAsia="MS Mincho" w:cs="Times New Roman"/>
      <w:lang w:eastAsia="ru-RU"/>
    </w:rPr>
  </w:style>
  <w:style w:type="paragraph" w:customStyle="1" w:styleId="-5">
    <w:name w:val="Буллит-цифра"/>
    <w:basedOn w:val="a3"/>
    <w:rsid w:val="008C109E"/>
    <w:pPr>
      <w:spacing w:after="120" w:line="360" w:lineRule="auto"/>
      <w:ind w:left="1434" w:hanging="360"/>
      <w:jc w:val="both"/>
    </w:pPr>
    <w:rPr>
      <w:rFonts w:eastAsia="Times New Roman" w:cs="Times New Roman"/>
      <w:lang w:eastAsia="ru-RU"/>
    </w:rPr>
  </w:style>
  <w:style w:type="character" w:customStyle="1" w:styleId="pubtitle">
    <w:name w:val="pubtitle"/>
    <w:rsid w:val="008C109E"/>
  </w:style>
  <w:style w:type="paragraph" w:customStyle="1" w:styleId="12555">
    <w:name w:val="Стиль По ширине Первая строка:  125 см Перед:  5 пт После:  5 п..."/>
    <w:basedOn w:val="a3"/>
    <w:autoRedefine/>
    <w:rsid w:val="008C109E"/>
    <w:pPr>
      <w:spacing w:line="360" w:lineRule="auto"/>
      <w:ind w:firstLine="851"/>
      <w:contextualSpacing/>
      <w:jc w:val="both"/>
    </w:pPr>
    <w:rPr>
      <w:rFonts w:cs="Times New Roman"/>
      <w:lang w:eastAsia="ru-RU"/>
    </w:rPr>
  </w:style>
  <w:style w:type="paragraph" w:customStyle="1" w:styleId="Cover1">
    <w:name w:val="Cover1"/>
    <w:basedOn w:val="Default"/>
    <w:next w:val="Default"/>
    <w:rsid w:val="008C109E"/>
    <w:rPr>
      <w:rFonts w:ascii="Times New Roman" w:eastAsia="Calibri" w:hAnsi="Times New Roman" w:cs="Times New Roman"/>
      <w:color w:val="auto"/>
    </w:rPr>
  </w:style>
  <w:style w:type="character" w:customStyle="1" w:styleId="affffff">
    <w:name w:val="Знак Знак Знак Знак"/>
    <w:rsid w:val="008C109E"/>
    <w:rPr>
      <w:rFonts w:ascii="Cambria" w:hAnsi="Cambria"/>
      <w:b/>
      <w:bCs/>
      <w:smallCaps/>
      <w:noProof w:val="0"/>
      <w:sz w:val="28"/>
      <w:szCs w:val="26"/>
      <w:lang w:val="ru-RU" w:eastAsia="ru-RU" w:bidi="ar-SA"/>
    </w:rPr>
  </w:style>
  <w:style w:type="character" w:customStyle="1" w:styleId="FontStyle250">
    <w:name w:val="Font Style250"/>
    <w:rsid w:val="008C109E"/>
    <w:rPr>
      <w:rFonts w:ascii="Times New Roman" w:hAnsi="Times New Roman" w:cs="Times New Roman"/>
      <w:i/>
      <w:iCs/>
      <w:sz w:val="18"/>
      <w:szCs w:val="18"/>
    </w:rPr>
  </w:style>
  <w:style w:type="character" w:customStyle="1" w:styleId="160">
    <w:name w:val="Знак16 Знак Знак"/>
    <w:rsid w:val="008C109E"/>
    <w:rPr>
      <w:noProof w:val="0"/>
      <w:color w:val="FF0000"/>
      <w:sz w:val="22"/>
      <w:lang w:val="ru-RU" w:eastAsia="ru-RU" w:bidi="ar-SA"/>
    </w:rPr>
  </w:style>
  <w:style w:type="character" w:styleId="HTML3">
    <w:name w:val="HTML Definition"/>
    <w:rsid w:val="008C109E"/>
    <w:rPr>
      <w:i/>
      <w:iCs/>
    </w:rPr>
  </w:style>
  <w:style w:type="paragraph" w:customStyle="1" w:styleId="affffff0">
    <w:name w:val=".."/>
    <w:basedOn w:val="a3"/>
    <w:next w:val="a3"/>
    <w:rsid w:val="008C109E"/>
    <w:pPr>
      <w:autoSpaceDE w:val="0"/>
      <w:autoSpaceDN w:val="0"/>
      <w:adjustRightInd w:val="0"/>
      <w:spacing w:line="360" w:lineRule="auto"/>
      <w:ind w:firstLine="709"/>
      <w:jc w:val="both"/>
    </w:pPr>
    <w:rPr>
      <w:rFonts w:ascii="PABLPF+TimesNewRoman" w:eastAsia="Times New Roman" w:hAnsi="PABLPF+TimesNewRoman" w:cs="Times New Roman"/>
      <w:lang w:eastAsia="ru-RU"/>
    </w:rPr>
  </w:style>
  <w:style w:type="paragraph" w:customStyle="1" w:styleId="Textbody">
    <w:name w:val="Text body"/>
    <w:basedOn w:val="a3"/>
    <w:rsid w:val="008C109E"/>
    <w:pPr>
      <w:widowControl w:val="0"/>
      <w:suppressAutoHyphens/>
      <w:autoSpaceDN w:val="0"/>
      <w:spacing w:after="120" w:line="360" w:lineRule="auto"/>
      <w:ind w:firstLine="709"/>
      <w:jc w:val="both"/>
      <w:textAlignment w:val="baseline"/>
    </w:pPr>
    <w:rPr>
      <w:rFonts w:eastAsia="Andale Sans UI" w:cs="Tahoma"/>
      <w:kern w:val="3"/>
      <w:lang w:val="de-DE" w:eastAsia="ja-JP" w:bidi="fa-IR"/>
    </w:rPr>
  </w:style>
  <w:style w:type="character" w:customStyle="1" w:styleId="Internetlink">
    <w:name w:val="Internet link"/>
    <w:rsid w:val="008C109E"/>
    <w:rPr>
      <w:color w:val="000080"/>
      <w:u w:val="single"/>
    </w:rPr>
  </w:style>
  <w:style w:type="paragraph" w:customStyle="1" w:styleId="Footnote">
    <w:name w:val="Footnote"/>
    <w:basedOn w:val="a3"/>
    <w:rsid w:val="008C109E"/>
    <w:pPr>
      <w:widowControl w:val="0"/>
      <w:suppressLineNumbers/>
      <w:suppressAutoHyphens/>
      <w:autoSpaceDN w:val="0"/>
      <w:spacing w:line="360" w:lineRule="auto"/>
      <w:ind w:left="283" w:hanging="283"/>
      <w:jc w:val="both"/>
      <w:textAlignment w:val="baseline"/>
    </w:pPr>
    <w:rPr>
      <w:rFonts w:eastAsia="Andale Sans UI" w:cs="Tahoma"/>
      <w:kern w:val="3"/>
      <w:sz w:val="20"/>
      <w:szCs w:val="20"/>
      <w:lang w:val="de-DE" w:eastAsia="ja-JP" w:bidi="fa-IR"/>
    </w:rPr>
  </w:style>
  <w:style w:type="paragraph" w:customStyle="1" w:styleId="TableContents">
    <w:name w:val="Table Contents"/>
    <w:basedOn w:val="a3"/>
    <w:rsid w:val="008C109E"/>
    <w:pPr>
      <w:widowControl w:val="0"/>
      <w:suppressLineNumbers/>
      <w:suppressAutoHyphens/>
      <w:autoSpaceDN w:val="0"/>
      <w:spacing w:line="360" w:lineRule="auto"/>
      <w:ind w:firstLine="709"/>
      <w:jc w:val="both"/>
      <w:textAlignment w:val="baseline"/>
    </w:pPr>
    <w:rPr>
      <w:rFonts w:eastAsia="Andale Sans UI" w:cs="Tahoma"/>
      <w:kern w:val="3"/>
      <w:lang w:val="de-DE" w:eastAsia="ja-JP" w:bidi="fa-IR"/>
    </w:rPr>
  </w:style>
  <w:style w:type="paragraph" w:customStyle="1" w:styleId="2d">
    <w:name w:val="Абзац списка2"/>
    <w:basedOn w:val="a3"/>
    <w:qFormat/>
    <w:rsid w:val="008C109E"/>
    <w:pPr>
      <w:spacing w:after="200" w:line="276" w:lineRule="auto"/>
      <w:ind w:left="720" w:firstLine="709"/>
      <w:jc w:val="both"/>
    </w:pPr>
    <w:rPr>
      <w:rFonts w:eastAsia="Times New Roman" w:cs="Calibri"/>
      <w:szCs w:val="22"/>
    </w:rPr>
  </w:style>
  <w:style w:type="paragraph" w:customStyle="1" w:styleId="2e">
    <w:name w:val="Заголовок оглавления2"/>
    <w:basedOn w:val="11"/>
    <w:next w:val="a3"/>
    <w:qFormat/>
    <w:rsid w:val="008C109E"/>
    <w:pPr>
      <w:spacing w:before="480" w:line="276" w:lineRule="auto"/>
      <w:ind w:left="709"/>
      <w:contextualSpacing/>
      <w:outlineLvl w:val="9"/>
    </w:pPr>
    <w:rPr>
      <w:rFonts w:ascii="Cambria" w:hAnsi="Cambria" w:cs="Cambria"/>
      <w:color w:val="365F91"/>
    </w:rPr>
  </w:style>
  <w:style w:type="paragraph" w:customStyle="1" w:styleId="style13206040260000000306style13206040050000000281msolistparagraph">
    <w:name w:val="style_13206040260000000306style_13206040050000000281msolistparagraph"/>
    <w:basedOn w:val="a3"/>
    <w:rsid w:val="008C109E"/>
    <w:pPr>
      <w:spacing w:before="100" w:beforeAutospacing="1" w:after="100" w:afterAutospacing="1" w:line="360" w:lineRule="auto"/>
      <w:ind w:firstLine="709"/>
      <w:jc w:val="both"/>
    </w:pPr>
    <w:rPr>
      <w:rFonts w:cs="Times New Roman"/>
      <w:lang w:eastAsia="ru-RU"/>
    </w:rPr>
  </w:style>
  <w:style w:type="character" w:customStyle="1" w:styleId="affc">
    <w:name w:val="Название объекта Знак"/>
    <w:link w:val="affb"/>
    <w:rsid w:val="008C109E"/>
    <w:rPr>
      <w:rFonts w:ascii="Calibri" w:hAnsi="Calibri"/>
      <w:b/>
      <w:bCs/>
      <w:lang w:eastAsia="en-US"/>
    </w:rPr>
  </w:style>
  <w:style w:type="paragraph" w:customStyle="1" w:styleId="90">
    <w:name w:val="9 буллиты_таблицы"/>
    <w:basedOn w:val="a3"/>
    <w:autoRedefine/>
    <w:rsid w:val="008C109E"/>
    <w:pPr>
      <w:numPr>
        <w:numId w:val="18"/>
      </w:numPr>
      <w:ind w:left="340" w:firstLine="113"/>
      <w:jc w:val="both"/>
    </w:pPr>
    <w:rPr>
      <w:rFonts w:cs="Calibri"/>
      <w:sz w:val="22"/>
      <w:szCs w:val="22"/>
      <w:lang w:eastAsia="ru-RU"/>
    </w:rPr>
  </w:style>
  <w:style w:type="paragraph" w:customStyle="1" w:styleId="xl64">
    <w:name w:val="xl64"/>
    <w:basedOn w:val="a3"/>
    <w:rsid w:val="008C109E"/>
    <w:pPr>
      <w:spacing w:before="100" w:beforeAutospacing="1" w:after="100" w:afterAutospacing="1"/>
      <w:jc w:val="both"/>
    </w:pPr>
    <w:rPr>
      <w:rFonts w:cs="Times New Roman"/>
      <w:lang w:eastAsia="ru-RU"/>
    </w:rPr>
  </w:style>
  <w:style w:type="character" w:customStyle="1" w:styleId="96">
    <w:name w:val="Знак Знак9"/>
    <w:locked/>
    <w:rsid w:val="008C109E"/>
    <w:rPr>
      <w:rFonts w:ascii="Book Antiqua" w:hAnsi="Book Antiqua" w:cs="Book Antiqua"/>
      <w:b/>
      <w:bCs/>
      <w:kern w:val="32"/>
      <w:sz w:val="32"/>
      <w:szCs w:val="32"/>
      <w:lang w:val="ru-RU" w:eastAsia="ru-RU"/>
    </w:rPr>
  </w:style>
  <w:style w:type="character" w:customStyle="1" w:styleId="84">
    <w:name w:val="Знак Знак8"/>
    <w:locked/>
    <w:rsid w:val="008C109E"/>
    <w:rPr>
      <w:rFonts w:ascii="Arial" w:hAnsi="Arial" w:cs="Arial"/>
      <w:b/>
      <w:bCs/>
      <w:sz w:val="26"/>
      <w:szCs w:val="26"/>
      <w:lang w:val="ru-RU" w:eastAsia="ru-RU"/>
    </w:rPr>
  </w:style>
  <w:style w:type="character" w:customStyle="1" w:styleId="67">
    <w:name w:val="Знак Знак6"/>
    <w:semiHidden/>
    <w:locked/>
    <w:rsid w:val="008C109E"/>
    <w:rPr>
      <w:rFonts w:ascii="Arial" w:hAnsi="Arial" w:cs="Arial"/>
      <w:noProof/>
      <w:sz w:val="24"/>
      <w:szCs w:val="24"/>
      <w:lang w:val="ru-RU" w:eastAsia="ru-RU"/>
    </w:rPr>
  </w:style>
  <w:style w:type="character" w:customStyle="1" w:styleId="2f">
    <w:name w:val="Знак Знак2"/>
    <w:locked/>
    <w:rsid w:val="008C109E"/>
    <w:rPr>
      <w:i/>
      <w:iCs/>
      <w:sz w:val="24"/>
      <w:szCs w:val="24"/>
      <w:lang w:val="ru-RU" w:eastAsia="en-US"/>
    </w:rPr>
  </w:style>
  <w:style w:type="character" w:customStyle="1" w:styleId="112">
    <w:name w:val="Знак Знак11"/>
    <w:locked/>
    <w:rsid w:val="008C109E"/>
    <w:rPr>
      <w:i/>
      <w:iCs/>
      <w:sz w:val="24"/>
      <w:szCs w:val="24"/>
      <w:lang w:val="ru-RU" w:eastAsia="en-US"/>
    </w:rPr>
  </w:style>
  <w:style w:type="character" w:customStyle="1" w:styleId="59">
    <w:name w:val="Знак Знак5"/>
    <w:locked/>
    <w:rsid w:val="008C109E"/>
    <w:rPr>
      <w:sz w:val="24"/>
      <w:szCs w:val="24"/>
      <w:lang w:val="en-GB" w:eastAsia="de-DE"/>
    </w:rPr>
  </w:style>
  <w:style w:type="character" w:customStyle="1" w:styleId="48">
    <w:name w:val="Знак Знак4"/>
    <w:semiHidden/>
    <w:locked/>
    <w:rsid w:val="008C109E"/>
    <w:rPr>
      <w:rFonts w:ascii="Tahoma" w:eastAsia="Times New Roman" w:hAnsi="Tahoma" w:cs="Tahoma"/>
      <w:sz w:val="16"/>
      <w:szCs w:val="16"/>
      <w:lang w:val="ru-RU" w:eastAsia="en-US"/>
    </w:rPr>
  </w:style>
  <w:style w:type="character" w:customStyle="1" w:styleId="3e">
    <w:name w:val="Знак Знак3"/>
    <w:semiHidden/>
    <w:locked/>
    <w:rsid w:val="008C109E"/>
    <w:rPr>
      <w:rFonts w:ascii="Calibri" w:eastAsia="Times New Roman" w:hAnsi="Calibri" w:cs="Calibri"/>
      <w:lang w:val="ru-RU" w:eastAsia="en-US"/>
    </w:rPr>
  </w:style>
  <w:style w:type="character" w:customStyle="1" w:styleId="161">
    <w:name w:val="Знак Знак16"/>
    <w:locked/>
    <w:rsid w:val="008C109E"/>
    <w:rPr>
      <w:rFonts w:ascii="Arial" w:hAnsi="Arial" w:cs="Arial"/>
      <w:b/>
      <w:bCs/>
      <w:i/>
      <w:iCs/>
      <w:sz w:val="28"/>
      <w:szCs w:val="28"/>
      <w:lang w:val="ru-RU" w:eastAsia="ru-RU"/>
    </w:rPr>
  </w:style>
  <w:style w:type="character" w:customStyle="1" w:styleId="130">
    <w:name w:val="Знак Знак13"/>
    <w:locked/>
    <w:rsid w:val="008C109E"/>
    <w:rPr>
      <w:b/>
      <w:bCs/>
      <w:i/>
      <w:iCs/>
      <w:sz w:val="26"/>
      <w:szCs w:val="26"/>
      <w:lang w:val="ru-RU" w:eastAsia="ru-RU"/>
    </w:rPr>
  </w:style>
  <w:style w:type="character" w:customStyle="1" w:styleId="1110">
    <w:name w:val="Знак Знак111"/>
    <w:locked/>
    <w:rsid w:val="008C109E"/>
    <w:rPr>
      <w:sz w:val="24"/>
      <w:szCs w:val="24"/>
      <w:lang w:val="ru-RU" w:eastAsia="ru-RU"/>
    </w:rPr>
  </w:style>
  <w:style w:type="character" w:customStyle="1" w:styleId="101">
    <w:name w:val="Знак Знак101"/>
    <w:locked/>
    <w:rsid w:val="008C109E"/>
    <w:rPr>
      <w:i/>
      <w:iCs/>
      <w:sz w:val="24"/>
      <w:szCs w:val="24"/>
      <w:lang w:val="en-GB" w:eastAsia="en-US" w:bidi="ar-SA"/>
    </w:rPr>
  </w:style>
  <w:style w:type="character" w:customStyle="1" w:styleId="911">
    <w:name w:val="Знак Знак91"/>
    <w:locked/>
    <w:rsid w:val="008C109E"/>
    <w:rPr>
      <w:rFonts w:ascii="Arial" w:hAnsi="Arial" w:cs="Arial"/>
      <w:sz w:val="22"/>
      <w:szCs w:val="22"/>
      <w:lang w:val="en-GB" w:eastAsia="en-US" w:bidi="ar-SA"/>
    </w:rPr>
  </w:style>
  <w:style w:type="character" w:customStyle="1" w:styleId="315">
    <w:name w:val="Знак Знак31"/>
    <w:semiHidden/>
    <w:locked/>
    <w:rsid w:val="008C109E"/>
    <w:rPr>
      <w:sz w:val="24"/>
      <w:szCs w:val="24"/>
      <w:lang w:val="ru-RU" w:eastAsia="ru-RU" w:bidi="ar-SA"/>
    </w:rPr>
  </w:style>
  <w:style w:type="numbering" w:styleId="1ai">
    <w:name w:val="Outline List 1"/>
    <w:basedOn w:val="a6"/>
    <w:rsid w:val="008C109E"/>
  </w:style>
  <w:style w:type="paragraph" w:customStyle="1" w:styleId="affffff1">
    <w:name w:val="СтильТаблица"/>
    <w:basedOn w:val="a3"/>
    <w:link w:val="affffff2"/>
    <w:autoRedefine/>
    <w:semiHidden/>
    <w:rsid w:val="008C109E"/>
    <w:pPr>
      <w:widowControl w:val="0"/>
    </w:pPr>
    <w:rPr>
      <w:rFonts w:eastAsia="Times New Roman" w:cs="Times New Roman"/>
      <w:spacing w:val="-2"/>
      <w:sz w:val="20"/>
      <w:szCs w:val="20"/>
      <w:lang w:eastAsia="ru-RU"/>
    </w:rPr>
  </w:style>
  <w:style w:type="character" w:customStyle="1" w:styleId="affffff2">
    <w:name w:val="СтильТаблица Знак"/>
    <w:link w:val="affffff1"/>
    <w:semiHidden/>
    <w:rsid w:val="008C109E"/>
    <w:rPr>
      <w:rFonts w:eastAsia="Times New Roman"/>
      <w:spacing w:val="-2"/>
    </w:rPr>
  </w:style>
  <w:style w:type="paragraph" w:customStyle="1" w:styleId="2f0">
    <w:name w:val="2 Уровень"/>
    <w:basedOn w:val="a3"/>
    <w:rsid w:val="008C109E"/>
    <w:pPr>
      <w:spacing w:after="240"/>
      <w:ind w:left="1260" w:hanging="540"/>
    </w:pPr>
    <w:rPr>
      <w:rFonts w:eastAsia="Times New Roman" w:cs="Times New Roman"/>
      <w:b/>
      <w:sz w:val="26"/>
      <w:szCs w:val="26"/>
      <w:lang w:eastAsia="ru-RU"/>
    </w:rPr>
  </w:style>
  <w:style w:type="paragraph" w:customStyle="1" w:styleId="01">
    <w:name w:val="Стиль Первая строка:  01 см"/>
    <w:basedOn w:val="a3"/>
    <w:autoRedefine/>
    <w:semiHidden/>
    <w:rsid w:val="008C109E"/>
    <w:pPr>
      <w:widowControl w:val="0"/>
      <w:spacing w:line="360" w:lineRule="auto"/>
      <w:ind w:firstLine="709"/>
      <w:jc w:val="both"/>
    </w:pPr>
    <w:rPr>
      <w:rFonts w:eastAsia="Times New Roman" w:cs="Times New Roman"/>
      <w:sz w:val="28"/>
      <w:szCs w:val="20"/>
      <w:lang w:eastAsia="ru-RU"/>
    </w:rPr>
  </w:style>
  <w:style w:type="paragraph" w:customStyle="1" w:styleId="affffff3">
    <w:name w:val="......."/>
    <w:basedOn w:val="Default"/>
    <w:next w:val="Default"/>
    <w:rsid w:val="008C109E"/>
    <w:pPr>
      <w:spacing w:before="140" w:after="80"/>
    </w:pPr>
    <w:rPr>
      <w:rFonts w:ascii="Times New Roman" w:eastAsia="Calibri" w:hAnsi="Times New Roman" w:cs="Times New Roman"/>
      <w:color w:val="auto"/>
      <w:lang w:eastAsia="en-US"/>
    </w:rPr>
  </w:style>
  <w:style w:type="character" w:customStyle="1" w:styleId="anounce">
    <w:name w:val="anounce"/>
    <w:rsid w:val="008C109E"/>
  </w:style>
  <w:style w:type="character" w:customStyle="1" w:styleId="st">
    <w:name w:val="st"/>
    <w:rsid w:val="008C109E"/>
  </w:style>
  <w:style w:type="character" w:customStyle="1" w:styleId="nobr">
    <w:name w:val="nobr"/>
    <w:rsid w:val="008C109E"/>
  </w:style>
  <w:style w:type="paragraph" w:styleId="affffff4">
    <w:name w:val="Revision"/>
    <w:hidden/>
    <w:semiHidden/>
    <w:rsid w:val="008C109E"/>
    <w:rPr>
      <w:rFonts w:ascii="Calibri" w:hAnsi="Calibri"/>
      <w:sz w:val="22"/>
      <w:szCs w:val="22"/>
      <w:lang w:eastAsia="en-US"/>
    </w:rPr>
  </w:style>
  <w:style w:type="paragraph" w:customStyle="1" w:styleId="TimesNewRoman">
    <w:name w:val="Стиль Название объекта + (латиница) Times New Roman курсив Черный"/>
    <w:basedOn w:val="affb"/>
    <w:autoRedefine/>
    <w:rsid w:val="008C109E"/>
    <w:pPr>
      <w:spacing w:line="240" w:lineRule="auto"/>
      <w:jc w:val="right"/>
    </w:pPr>
    <w:rPr>
      <w:rFonts w:ascii="Times New Roman" w:eastAsia="Times New Roman" w:hAnsi="Times New Roman"/>
      <w:iCs/>
      <w:color w:val="000000"/>
      <w:sz w:val="24"/>
      <w:szCs w:val="24"/>
    </w:rPr>
  </w:style>
  <w:style w:type="paragraph" w:customStyle="1" w:styleId="TimesNewRoman1">
    <w:name w:val="Стиль Название объекта + (латиница) Times New Roman курсив Черный1"/>
    <w:basedOn w:val="affb"/>
    <w:link w:val="TimesNewRoman10"/>
    <w:autoRedefine/>
    <w:rsid w:val="008C109E"/>
    <w:pPr>
      <w:spacing w:line="240" w:lineRule="auto"/>
      <w:jc w:val="right"/>
    </w:pPr>
    <w:rPr>
      <w:rFonts w:eastAsia="Times New Roman"/>
      <w:iCs/>
      <w:color w:val="000000"/>
      <w:sz w:val="24"/>
      <w:szCs w:val="24"/>
    </w:rPr>
  </w:style>
  <w:style w:type="character" w:customStyle="1" w:styleId="TimesNewRoman10">
    <w:name w:val="Стиль Название объекта + (латиница) Times New Roman курсив Черный1 Знак"/>
    <w:link w:val="TimesNewRoman1"/>
    <w:rsid w:val="008C109E"/>
    <w:rPr>
      <w:rFonts w:ascii="Calibri" w:eastAsia="Times New Roman" w:hAnsi="Calibri"/>
      <w:b/>
      <w:bCs/>
      <w:iCs/>
      <w:color w:val="000000"/>
      <w:sz w:val="24"/>
      <w:szCs w:val="24"/>
      <w:lang w:eastAsia="en-US"/>
    </w:rPr>
  </w:style>
  <w:style w:type="paragraph" w:customStyle="1" w:styleId="TimesNewRoman12">
    <w:name w:val="Стиль Название объекта + Times New Roman 12 пт курсив"/>
    <w:basedOn w:val="affb"/>
    <w:link w:val="TimesNewRoman120"/>
    <w:autoRedefine/>
    <w:rsid w:val="008C109E"/>
    <w:pPr>
      <w:spacing w:line="240" w:lineRule="auto"/>
      <w:jc w:val="right"/>
    </w:pPr>
    <w:rPr>
      <w:rFonts w:eastAsia="Times New Roman"/>
      <w:iCs/>
      <w:sz w:val="24"/>
      <w:szCs w:val="24"/>
    </w:rPr>
  </w:style>
  <w:style w:type="character" w:customStyle="1" w:styleId="TimesNewRoman120">
    <w:name w:val="Стиль Название объекта + Times New Roman 12 пт курсив Знак"/>
    <w:link w:val="TimesNewRoman12"/>
    <w:rsid w:val="008C109E"/>
    <w:rPr>
      <w:rFonts w:ascii="Calibri" w:eastAsia="Times New Roman" w:hAnsi="Calibri"/>
      <w:b/>
      <w:bCs/>
      <w:iCs/>
      <w:sz w:val="24"/>
      <w:szCs w:val="24"/>
      <w:lang w:eastAsia="en-US"/>
    </w:rPr>
  </w:style>
  <w:style w:type="paragraph" w:customStyle="1" w:styleId="68">
    <w:name w:val="Стиль Заголовок 6 + По центру"/>
    <w:basedOn w:val="6"/>
    <w:rsid w:val="008C109E"/>
    <w:pPr>
      <w:numPr>
        <w:ilvl w:val="0"/>
        <w:numId w:val="0"/>
      </w:numPr>
      <w:spacing w:line="276" w:lineRule="auto"/>
      <w:jc w:val="center"/>
    </w:pPr>
    <w:rPr>
      <w:rFonts w:ascii="Times New Roman" w:hAnsi="Times New Roman"/>
      <w:sz w:val="24"/>
      <w:szCs w:val="20"/>
    </w:rPr>
  </w:style>
  <w:style w:type="paragraph" w:customStyle="1" w:styleId="affffff5">
    <w:name w:val="Рис."/>
    <w:basedOn w:val="affb"/>
    <w:link w:val="affffff6"/>
    <w:rsid w:val="008C109E"/>
    <w:pPr>
      <w:spacing w:line="240" w:lineRule="auto"/>
      <w:jc w:val="center"/>
    </w:pPr>
    <w:rPr>
      <w:rFonts w:eastAsia="Times New Roman"/>
      <w:sz w:val="24"/>
      <w:szCs w:val="24"/>
    </w:rPr>
  </w:style>
  <w:style w:type="character" w:customStyle="1" w:styleId="affffff6">
    <w:name w:val="Рис. Знак"/>
    <w:link w:val="affffff5"/>
    <w:rsid w:val="008C109E"/>
    <w:rPr>
      <w:rFonts w:ascii="Calibri" w:eastAsia="Times New Roman" w:hAnsi="Calibri"/>
      <w:b/>
      <w:bCs/>
      <w:sz w:val="24"/>
      <w:szCs w:val="24"/>
      <w:lang w:eastAsia="en-US"/>
    </w:rPr>
  </w:style>
  <w:style w:type="paragraph" w:customStyle="1" w:styleId="AAmynormal">
    <w:name w:val="AAmynormal"/>
    <w:basedOn w:val="a3"/>
    <w:rsid w:val="008C109E"/>
    <w:pPr>
      <w:numPr>
        <w:ilvl w:val="2"/>
        <w:numId w:val="19"/>
      </w:numPr>
    </w:pPr>
    <w:rPr>
      <w:rFonts w:eastAsia="Times New Roman" w:cs="Times New Roman"/>
      <w:lang w:eastAsia="ru-RU"/>
    </w:rPr>
  </w:style>
  <w:style w:type="paragraph" w:customStyle="1" w:styleId="49">
    <w:name w:val="4 Уровень"/>
    <w:basedOn w:val="31"/>
    <w:link w:val="4a"/>
    <w:rsid w:val="008C109E"/>
    <w:pPr>
      <w:keepNext w:val="0"/>
      <w:keepLines w:val="0"/>
      <w:tabs>
        <w:tab w:val="clear" w:pos="1536"/>
      </w:tabs>
      <w:spacing w:line="360" w:lineRule="auto"/>
      <w:ind w:left="1620" w:hanging="911"/>
    </w:pPr>
    <w:rPr>
      <w:rFonts w:cs="Arial"/>
      <w:i w:val="0"/>
      <w:iCs/>
      <w:kern w:val="32"/>
      <w:sz w:val="24"/>
      <w:szCs w:val="24"/>
      <w:lang w:val="en-US"/>
    </w:rPr>
  </w:style>
  <w:style w:type="character" w:customStyle="1" w:styleId="4a">
    <w:name w:val="4 Уровень Знак"/>
    <w:link w:val="49"/>
    <w:rsid w:val="008C109E"/>
    <w:rPr>
      <w:rFonts w:eastAsia="Times New Roman" w:cs="Arial"/>
      <w:b/>
      <w:bCs/>
      <w:i/>
      <w:iCs/>
      <w:kern w:val="32"/>
      <w:sz w:val="24"/>
      <w:szCs w:val="24"/>
      <w:lang w:val="en-US" w:eastAsia="en-US"/>
    </w:rPr>
  </w:style>
  <w:style w:type="character" w:customStyle="1" w:styleId="grame">
    <w:name w:val="grame"/>
    <w:rsid w:val="008C109E"/>
  </w:style>
  <w:style w:type="character" w:customStyle="1" w:styleId="spelle">
    <w:name w:val="spelle"/>
    <w:rsid w:val="008C109E"/>
  </w:style>
  <w:style w:type="paragraph" w:customStyle="1" w:styleId="85">
    <w:name w:val="8 сноска"/>
    <w:basedOn w:val="ab"/>
    <w:link w:val="86"/>
    <w:rsid w:val="008C109E"/>
    <w:pPr>
      <w:spacing w:after="60"/>
    </w:pPr>
    <w:rPr>
      <w:sz w:val="18"/>
      <w:szCs w:val="18"/>
      <w:lang w:val="ru-RU" w:eastAsia="ru-RU"/>
    </w:rPr>
  </w:style>
  <w:style w:type="character" w:customStyle="1" w:styleId="86">
    <w:name w:val="8 сноска Знак"/>
    <w:link w:val="85"/>
    <w:rsid w:val="008C109E"/>
    <w:rPr>
      <w:sz w:val="18"/>
      <w:szCs w:val="18"/>
    </w:rPr>
  </w:style>
  <w:style w:type="paragraph" w:customStyle="1" w:styleId="affffff7">
    <w:name w:val="Письмо"/>
    <w:basedOn w:val="a3"/>
    <w:rsid w:val="008C109E"/>
    <w:pPr>
      <w:spacing w:before="120" w:line="360" w:lineRule="auto"/>
      <w:ind w:firstLine="720"/>
      <w:jc w:val="both"/>
    </w:pPr>
    <w:rPr>
      <w:rFonts w:eastAsia="Times New Roman" w:cs="Times New Roman"/>
      <w:szCs w:val="20"/>
      <w:lang w:eastAsia="ru-RU"/>
    </w:rPr>
  </w:style>
  <w:style w:type="character" w:customStyle="1" w:styleId="highlight">
    <w:name w:val="highlight"/>
    <w:rsid w:val="008C109E"/>
  </w:style>
  <w:style w:type="table" w:customStyle="1" w:styleId="1fd">
    <w:name w:val="Сетка таблицы1"/>
    <w:basedOn w:val="a5"/>
    <w:next w:val="af3"/>
    <w:rsid w:val="008C109E"/>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1">
    <w:name w:val="м) Таблица 2"/>
    <w:basedOn w:val="a3"/>
    <w:link w:val="2f2"/>
    <w:qFormat/>
    <w:rsid w:val="008C109E"/>
    <w:rPr>
      <w:rFonts w:eastAsia="Times New Roman" w:cs="Times New Roman"/>
      <w:lang w:val="x-none" w:eastAsia="x-none"/>
    </w:rPr>
  </w:style>
  <w:style w:type="character" w:customStyle="1" w:styleId="2f2">
    <w:name w:val="м) Таблица 2 Знак"/>
    <w:link w:val="2f1"/>
    <w:rsid w:val="008C109E"/>
    <w:rPr>
      <w:rFonts w:eastAsia="Times New Roman"/>
      <w:sz w:val="24"/>
      <w:szCs w:val="24"/>
      <w:lang w:val="x-none" w:eastAsia="x-none"/>
    </w:rPr>
  </w:style>
  <w:style w:type="numbering" w:customStyle="1" w:styleId="4b">
    <w:name w:val="Нет списка4"/>
    <w:next w:val="a6"/>
    <w:semiHidden/>
    <w:rsid w:val="008C109E"/>
  </w:style>
  <w:style w:type="table" w:customStyle="1" w:styleId="2f3">
    <w:name w:val="Сетка таблицы2"/>
    <w:basedOn w:val="a5"/>
    <w:next w:val="af3"/>
    <w:rsid w:val="008C109E"/>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ocked/>
    <w:rsid w:val="008C109E"/>
    <w:rPr>
      <w:rFonts w:ascii="Calibri" w:hAnsi="Calibri" w:cs="Times New Roman"/>
      <w:b/>
      <w:bCs/>
      <w:i/>
      <w:iCs/>
      <w:sz w:val="26"/>
      <w:szCs w:val="26"/>
      <w:lang w:val="x-none" w:eastAsia="ru-RU"/>
    </w:rPr>
  </w:style>
  <w:style w:type="character" w:customStyle="1" w:styleId="Heading3Char">
    <w:name w:val="Heading 3 Char"/>
    <w:semiHidden/>
    <w:locked/>
    <w:rsid w:val="008C109E"/>
    <w:rPr>
      <w:rFonts w:ascii="Cambria" w:hAnsi="Cambria" w:cs="Times New Roman"/>
      <w:b/>
      <w:bCs/>
      <w:color w:val="4F81BD"/>
    </w:rPr>
  </w:style>
  <w:style w:type="character" w:customStyle="1" w:styleId="Heading1Char">
    <w:name w:val="Heading 1 Char"/>
    <w:locked/>
    <w:rsid w:val="008C109E"/>
    <w:rPr>
      <w:rFonts w:ascii="Cambria" w:hAnsi="Cambria" w:cs="Times New Roman"/>
      <w:b/>
      <w:bCs/>
      <w:color w:val="365F91"/>
      <w:sz w:val="28"/>
      <w:szCs w:val="28"/>
    </w:rPr>
  </w:style>
  <w:style w:type="character" w:customStyle="1" w:styleId="Heading2Char">
    <w:name w:val="Heading 2 Char"/>
    <w:locked/>
    <w:rsid w:val="008C109E"/>
    <w:rPr>
      <w:rFonts w:ascii="Cambria" w:hAnsi="Cambria" w:cs="Times New Roman"/>
      <w:b/>
      <w:bCs/>
      <w:color w:val="4F81BD"/>
      <w:sz w:val="26"/>
      <w:szCs w:val="26"/>
    </w:rPr>
  </w:style>
  <w:style w:type="paragraph" w:customStyle="1" w:styleId="4RGB84">
    <w:name w:val="Стиль Заголовок 4 + Другой цвет (RGB(84"/>
    <w:aliases w:val="141,212))"/>
    <w:basedOn w:val="41"/>
    <w:autoRedefine/>
    <w:rsid w:val="008C109E"/>
    <w:pPr>
      <w:keepNext/>
      <w:tabs>
        <w:tab w:val="clear" w:pos="1548"/>
        <w:tab w:val="clear" w:pos="1843"/>
      </w:tabs>
      <w:spacing w:after="60"/>
    </w:pPr>
    <w:rPr>
      <w:rFonts w:eastAsia="Times New Roman"/>
      <w:bCs/>
      <w:i w:val="0"/>
      <w:iCs/>
      <w:lang w:eastAsia="ru-RU"/>
    </w:rPr>
  </w:style>
  <w:style w:type="paragraph" w:customStyle="1" w:styleId="1fe">
    <w:name w:val="Основной текст1"/>
    <w:basedOn w:val="a3"/>
    <w:rsid w:val="00687F24"/>
    <w:pPr>
      <w:shd w:val="clear" w:color="auto" w:fill="FFFFFF"/>
      <w:spacing w:after="180" w:line="342" w:lineRule="exact"/>
      <w:ind w:hanging="340"/>
      <w:jc w:val="both"/>
    </w:pPr>
    <w:rPr>
      <w:rFonts w:cs="Times New Roman"/>
      <w:sz w:val="25"/>
      <w:szCs w:val="25"/>
    </w:rPr>
  </w:style>
  <w:style w:type="paragraph" w:customStyle="1" w:styleId="215">
    <w:name w:val="Абзац списка21"/>
    <w:basedOn w:val="a3"/>
    <w:uiPriority w:val="99"/>
    <w:qFormat/>
    <w:rsid w:val="00687F24"/>
    <w:pPr>
      <w:ind w:left="720"/>
      <w:jc w:val="both"/>
    </w:pPr>
    <w:rPr>
      <w:rFonts w:ascii="Calibri" w:eastAsia="Times New Roman" w:hAnsi="Calibri" w:cs="Times New Roman"/>
      <w:sz w:val="22"/>
      <w:szCs w:val="22"/>
    </w:rPr>
  </w:style>
  <w:style w:type="character" w:styleId="affffff8">
    <w:name w:val="Book Title"/>
    <w:uiPriority w:val="33"/>
    <w:qFormat/>
    <w:rsid w:val="00687F24"/>
    <w:rPr>
      <w:b/>
      <w:bCs/>
      <w:smallCaps/>
      <w:spacing w:val="5"/>
    </w:rPr>
  </w:style>
  <w:style w:type="paragraph" w:customStyle="1" w:styleId="ListParagraph1">
    <w:name w:val="List Paragraph1"/>
    <w:basedOn w:val="a3"/>
    <w:rsid w:val="000C7F7B"/>
    <w:pPr>
      <w:spacing w:after="60"/>
      <w:ind w:left="720" w:firstLine="709"/>
      <w:jc w:val="both"/>
    </w:pPr>
    <w:rPr>
      <w:rFonts w:eastAsia="Times New Roman" w:cs="Times New Roman"/>
      <w:lang w:eastAsia="ru-RU"/>
    </w:rPr>
  </w:style>
  <w:style w:type="character" w:customStyle="1" w:styleId="FootnoteTextChar1">
    <w:name w:val="Footnote Text Char1"/>
    <w:aliases w:val="single space Char,Footnote Text Char Char,Текст сноски Знак1 Char Char,Знак1 Знак1 Char Char,Текст сноски Знак Знак1 Char Char,Текст сноски Знак Знак Знак1 Char Char,Текст сноски Знак Знак Знак Знак Char Char"/>
    <w:uiPriority w:val="99"/>
    <w:locked/>
    <w:rsid w:val="000C7F7B"/>
    <w:rPr>
      <w:rFonts w:cs="Calibri"/>
      <w:sz w:val="20"/>
      <w:szCs w:val="20"/>
      <w:lang w:eastAsia="en-US"/>
    </w:rPr>
  </w:style>
  <w:style w:type="character" w:customStyle="1" w:styleId="BalloonTextChar">
    <w:name w:val="Balloon Text Char"/>
    <w:aliases w:val="Знак41 Char"/>
    <w:uiPriority w:val="99"/>
    <w:semiHidden/>
    <w:locked/>
    <w:rsid w:val="000C7F7B"/>
    <w:rPr>
      <w:rFonts w:ascii="Times New Roman" w:hAnsi="Times New Roman" w:cs="Calibri"/>
      <w:sz w:val="2"/>
      <w:lang w:eastAsia="en-US"/>
    </w:rPr>
  </w:style>
  <w:style w:type="paragraph" w:customStyle="1" w:styleId="ListParagraph2">
    <w:name w:val="List Paragraph2"/>
    <w:basedOn w:val="a3"/>
    <w:uiPriority w:val="99"/>
    <w:rsid w:val="000C7F7B"/>
    <w:pPr>
      <w:ind w:left="720" w:firstLine="709"/>
      <w:jc w:val="center"/>
    </w:pPr>
    <w:rPr>
      <w:rFonts w:eastAsia="Times New Roman" w:cs="Times New Roman"/>
      <w:sz w:val="28"/>
      <w:szCs w:val="28"/>
    </w:rPr>
  </w:style>
  <w:style w:type="paragraph" w:customStyle="1" w:styleId="Iniiaiieoaenonionooiii">
    <w:name w:val="Iniiaiie oaeno n ionooiii"/>
    <w:basedOn w:val="a3"/>
    <w:uiPriority w:val="99"/>
    <w:rsid w:val="000C7F7B"/>
    <w:pPr>
      <w:widowControl w:val="0"/>
      <w:overflowPunct w:val="0"/>
      <w:autoSpaceDE w:val="0"/>
      <w:autoSpaceDN w:val="0"/>
      <w:adjustRightInd w:val="0"/>
      <w:spacing w:line="360" w:lineRule="auto"/>
      <w:ind w:firstLine="720"/>
      <w:jc w:val="both"/>
      <w:textAlignment w:val="baseline"/>
    </w:pPr>
    <w:rPr>
      <w:rFonts w:eastAsia="Times New Roman" w:cs="Times New Roman"/>
      <w:lang w:eastAsia="ru-RU"/>
    </w:rPr>
  </w:style>
  <w:style w:type="character" w:customStyle="1" w:styleId="nbsp">
    <w:name w:val="nbsp"/>
    <w:uiPriority w:val="99"/>
    <w:rsid w:val="000C7F7B"/>
    <w:rPr>
      <w:rFonts w:cs="Times New Roman"/>
    </w:rPr>
  </w:style>
  <w:style w:type="character" w:customStyle="1" w:styleId="lbr">
    <w:name w:val="lbr"/>
    <w:uiPriority w:val="99"/>
    <w:rsid w:val="000C7F7B"/>
    <w:rPr>
      <w:rFonts w:cs="Times New Roman"/>
    </w:rPr>
  </w:style>
  <w:style w:type="character" w:customStyle="1" w:styleId="rbr">
    <w:name w:val="rbr"/>
    <w:uiPriority w:val="99"/>
    <w:rsid w:val="000C7F7B"/>
    <w:rPr>
      <w:rFonts w:cs="Times New Roman"/>
    </w:rPr>
  </w:style>
  <w:style w:type="character" w:customStyle="1" w:styleId="point">
    <w:name w:val="point"/>
    <w:uiPriority w:val="99"/>
    <w:rsid w:val="000C7F7B"/>
    <w:rPr>
      <w:rFonts w:cs="Times New Roman"/>
    </w:rPr>
  </w:style>
  <w:style w:type="character" w:customStyle="1" w:styleId="thinsp">
    <w:name w:val="thinsp"/>
    <w:uiPriority w:val="99"/>
    <w:rsid w:val="000C7F7B"/>
    <w:rPr>
      <w:rFonts w:cs="Times New Roman"/>
    </w:rPr>
  </w:style>
  <w:style w:type="paragraph" w:customStyle="1" w:styleId="1ff">
    <w:name w:val="Знак Знак Знак1 Знак"/>
    <w:basedOn w:val="a3"/>
    <w:uiPriority w:val="99"/>
    <w:rsid w:val="000C7F7B"/>
    <w:pPr>
      <w:spacing w:after="160" w:line="240" w:lineRule="exact"/>
      <w:ind w:firstLine="709"/>
      <w:jc w:val="both"/>
    </w:pPr>
    <w:rPr>
      <w:rFonts w:ascii="Verdana" w:eastAsia="Times New Roman" w:hAnsi="Verdana" w:cs="Verdana"/>
      <w:sz w:val="20"/>
      <w:szCs w:val="20"/>
      <w:lang w:val="en-US"/>
    </w:rPr>
  </w:style>
  <w:style w:type="paragraph" w:styleId="2f4">
    <w:name w:val="Body Text First Indent 2"/>
    <w:basedOn w:val="af7"/>
    <w:link w:val="2f5"/>
    <w:uiPriority w:val="99"/>
    <w:rsid w:val="000C7F7B"/>
    <w:pPr>
      <w:ind w:firstLine="210"/>
      <w:jc w:val="both"/>
    </w:pPr>
    <w:rPr>
      <w:rFonts w:eastAsia="Calibri"/>
      <w:sz w:val="24"/>
      <w:szCs w:val="24"/>
      <w:lang w:val="ru-RU" w:eastAsia="ru-RU"/>
    </w:rPr>
  </w:style>
  <w:style w:type="character" w:customStyle="1" w:styleId="2f5">
    <w:name w:val="Красная строка 2 Знак"/>
    <w:link w:val="2f4"/>
    <w:uiPriority w:val="99"/>
    <w:rsid w:val="000C7F7B"/>
    <w:rPr>
      <w:rFonts w:eastAsia="Times New Roman"/>
      <w:sz w:val="24"/>
      <w:szCs w:val="24"/>
    </w:rPr>
  </w:style>
  <w:style w:type="paragraph" w:customStyle="1" w:styleId="3f">
    <w:name w:val="Знак Знак Знак Знак3"/>
    <w:basedOn w:val="a3"/>
    <w:rsid w:val="000C7F7B"/>
    <w:pPr>
      <w:ind w:firstLine="709"/>
      <w:jc w:val="both"/>
    </w:pPr>
    <w:rPr>
      <w:rFonts w:ascii="Verdana" w:eastAsia="Times New Roman" w:hAnsi="Verdana" w:cs="Verdana"/>
      <w:sz w:val="20"/>
      <w:szCs w:val="20"/>
      <w:lang w:val="en-US"/>
    </w:rPr>
  </w:style>
  <w:style w:type="paragraph" w:customStyle="1" w:styleId="1ff0">
    <w:name w:val="Знак Знак Знак Знак1"/>
    <w:basedOn w:val="a3"/>
    <w:uiPriority w:val="99"/>
    <w:rsid w:val="000C7F7B"/>
    <w:pPr>
      <w:ind w:firstLine="709"/>
      <w:jc w:val="both"/>
    </w:pPr>
    <w:rPr>
      <w:rFonts w:ascii="Verdana" w:hAnsi="Verdana" w:cs="Verdana"/>
      <w:sz w:val="20"/>
      <w:szCs w:val="20"/>
      <w:lang w:val="en-US"/>
    </w:rPr>
  </w:style>
  <w:style w:type="paragraph" w:customStyle="1" w:styleId="14127">
    <w:name w:val="Стиль НТО14 + Черный Первая строка:  127 см"/>
    <w:basedOn w:val="a3"/>
    <w:uiPriority w:val="99"/>
    <w:rsid w:val="000C7F7B"/>
    <w:pPr>
      <w:suppressLineNumbers/>
      <w:suppressAutoHyphens/>
      <w:ind w:firstLine="709"/>
      <w:jc w:val="both"/>
    </w:pPr>
    <w:rPr>
      <w:rFonts w:cs="Times New Roman"/>
      <w:color w:val="000000"/>
      <w:kern w:val="20"/>
      <w:sz w:val="28"/>
      <w:szCs w:val="28"/>
      <w:lang w:eastAsia="ru-RU"/>
    </w:rPr>
  </w:style>
  <w:style w:type="character" w:customStyle="1" w:styleId="FontStyle30">
    <w:name w:val="Font Style30"/>
    <w:uiPriority w:val="99"/>
    <w:rsid w:val="000C7F7B"/>
    <w:rPr>
      <w:rFonts w:ascii="Times New Roman" w:hAnsi="Times New Roman" w:cs="Times New Roman"/>
      <w:sz w:val="24"/>
      <w:szCs w:val="24"/>
    </w:rPr>
  </w:style>
  <w:style w:type="character" w:customStyle="1" w:styleId="FontStyle33">
    <w:name w:val="Font Style33"/>
    <w:rsid w:val="000C7F7B"/>
    <w:rPr>
      <w:rFonts w:ascii="Times New Roman" w:hAnsi="Times New Roman" w:cs="Times New Roman"/>
      <w:sz w:val="22"/>
      <w:szCs w:val="22"/>
    </w:rPr>
  </w:style>
  <w:style w:type="paragraph" w:customStyle="1" w:styleId="2f6">
    <w:name w:val="Знак Знак Знак Знак2"/>
    <w:basedOn w:val="a3"/>
    <w:uiPriority w:val="99"/>
    <w:rsid w:val="000C7F7B"/>
    <w:pPr>
      <w:ind w:firstLine="709"/>
      <w:jc w:val="both"/>
    </w:pPr>
    <w:rPr>
      <w:rFonts w:ascii="Verdana" w:eastAsia="Times New Roman" w:hAnsi="Verdana" w:cs="Verdana"/>
      <w:sz w:val="20"/>
      <w:szCs w:val="20"/>
      <w:lang w:val="en-US"/>
    </w:rPr>
  </w:style>
  <w:style w:type="paragraph" w:customStyle="1" w:styleId="142">
    <w:name w:val="НТО14"/>
    <w:basedOn w:val="a3"/>
    <w:rsid w:val="000C7F7B"/>
    <w:pPr>
      <w:suppressLineNumbers/>
      <w:ind w:firstLine="709"/>
      <w:jc w:val="both"/>
    </w:pPr>
    <w:rPr>
      <w:rFonts w:eastAsia="Times New Roman" w:cs="Times New Roman"/>
      <w:kern w:val="20"/>
      <w:sz w:val="28"/>
      <w:szCs w:val="28"/>
      <w:lang w:eastAsia="ru-RU"/>
    </w:rPr>
  </w:style>
  <w:style w:type="paragraph" w:customStyle="1" w:styleId="3f0">
    <w:name w:val="Абзац списка3"/>
    <w:basedOn w:val="a3"/>
    <w:uiPriority w:val="99"/>
    <w:rsid w:val="000C7F7B"/>
    <w:pPr>
      <w:spacing w:after="120" w:line="360" w:lineRule="auto"/>
      <w:ind w:left="720" w:firstLine="709"/>
      <w:jc w:val="both"/>
    </w:pPr>
    <w:rPr>
      <w:rFonts w:eastAsia="Times New Roman" w:cs="Times New Roman"/>
      <w:sz w:val="28"/>
      <w:szCs w:val="28"/>
    </w:rPr>
  </w:style>
  <w:style w:type="paragraph" w:customStyle="1" w:styleId="2f7">
    <w:name w:val="Знак Знак2 Знак"/>
    <w:basedOn w:val="a3"/>
    <w:uiPriority w:val="99"/>
    <w:rsid w:val="000C7F7B"/>
    <w:pPr>
      <w:spacing w:after="160" w:line="240" w:lineRule="exact"/>
      <w:ind w:firstLine="709"/>
      <w:jc w:val="both"/>
    </w:pPr>
    <w:rPr>
      <w:rFonts w:ascii="Verdana" w:hAnsi="Verdana" w:cs="Verdana"/>
      <w:sz w:val="20"/>
      <w:szCs w:val="20"/>
      <w:lang w:val="en-US"/>
    </w:rPr>
  </w:style>
  <w:style w:type="character" w:customStyle="1" w:styleId="CommentTextChar">
    <w:name w:val="Comment Text Char"/>
    <w:uiPriority w:val="99"/>
    <w:semiHidden/>
    <w:locked/>
    <w:rsid w:val="000C7F7B"/>
    <w:rPr>
      <w:rFonts w:eastAsia="Times New Roman"/>
      <w:sz w:val="20"/>
    </w:rPr>
  </w:style>
  <w:style w:type="character" w:customStyle="1" w:styleId="CommentTextChar1">
    <w:name w:val="Comment Text Char1"/>
    <w:uiPriority w:val="99"/>
    <w:semiHidden/>
    <w:locked/>
    <w:rsid w:val="000C7F7B"/>
    <w:rPr>
      <w:rFonts w:cs="Calibri"/>
      <w:sz w:val="20"/>
      <w:szCs w:val="20"/>
      <w:lang w:eastAsia="en-US"/>
    </w:rPr>
  </w:style>
  <w:style w:type="character" w:customStyle="1" w:styleId="CommentSubjectChar">
    <w:name w:val="Comment Subject Char"/>
    <w:aliases w:val="Знак5 Char"/>
    <w:uiPriority w:val="99"/>
    <w:semiHidden/>
    <w:locked/>
    <w:rsid w:val="000C7F7B"/>
    <w:rPr>
      <w:rFonts w:eastAsia="Times New Roman"/>
      <w:b/>
      <w:sz w:val="20"/>
    </w:rPr>
  </w:style>
  <w:style w:type="character" w:customStyle="1" w:styleId="CommentSubjectChar1">
    <w:name w:val="Comment Subject Char1"/>
    <w:aliases w:val="Знак5 Char1"/>
    <w:uiPriority w:val="99"/>
    <w:semiHidden/>
    <w:locked/>
    <w:rsid w:val="000C7F7B"/>
    <w:rPr>
      <w:rFonts w:cs="Calibri"/>
      <w:b/>
      <w:bCs/>
      <w:sz w:val="20"/>
      <w:szCs w:val="20"/>
      <w:lang w:eastAsia="en-US"/>
    </w:rPr>
  </w:style>
  <w:style w:type="paragraph" w:styleId="5a">
    <w:name w:val="List Number 5"/>
    <w:basedOn w:val="a3"/>
    <w:uiPriority w:val="99"/>
    <w:rsid w:val="000C7F7B"/>
    <w:pPr>
      <w:tabs>
        <w:tab w:val="num" w:pos="1492"/>
      </w:tabs>
      <w:spacing w:after="60"/>
      <w:ind w:left="1492" w:hanging="360"/>
      <w:jc w:val="both"/>
    </w:pPr>
    <w:rPr>
      <w:rFonts w:cs="Times New Roman"/>
      <w:lang w:eastAsia="ru-RU"/>
    </w:rPr>
  </w:style>
  <w:style w:type="paragraph" w:customStyle="1" w:styleId="Normal1">
    <w:name w:val="Normal1"/>
    <w:uiPriority w:val="99"/>
    <w:rsid w:val="000C7F7B"/>
    <w:rPr>
      <w:sz w:val="24"/>
      <w:szCs w:val="24"/>
    </w:rPr>
  </w:style>
  <w:style w:type="character" w:customStyle="1" w:styleId="FootnoteTextChar11">
    <w:name w:val="Footnote Text Char1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
    <w:uiPriority w:val="99"/>
    <w:rsid w:val="000C7F7B"/>
    <w:rPr>
      <w:rFonts w:cs="Times New Roman"/>
      <w:lang w:eastAsia="ru-RU"/>
    </w:rPr>
  </w:style>
  <w:style w:type="paragraph" w:styleId="21">
    <w:name w:val="List Bullet 2"/>
    <w:basedOn w:val="a3"/>
    <w:autoRedefine/>
    <w:uiPriority w:val="99"/>
    <w:rsid w:val="000C7F7B"/>
    <w:pPr>
      <w:numPr>
        <w:numId w:val="20"/>
      </w:numPr>
      <w:tabs>
        <w:tab w:val="num" w:pos="643"/>
      </w:tabs>
      <w:spacing w:after="60"/>
      <w:ind w:left="643"/>
      <w:jc w:val="both"/>
    </w:pPr>
    <w:rPr>
      <w:rFonts w:cs="Times New Roman"/>
      <w:szCs w:val="20"/>
      <w:lang w:eastAsia="ru-RU"/>
    </w:rPr>
  </w:style>
  <w:style w:type="paragraph" w:styleId="5b">
    <w:name w:val="List Bullet 5"/>
    <w:basedOn w:val="a3"/>
    <w:autoRedefine/>
    <w:uiPriority w:val="99"/>
    <w:rsid w:val="000C7F7B"/>
    <w:pPr>
      <w:tabs>
        <w:tab w:val="num" w:pos="1492"/>
      </w:tabs>
      <w:spacing w:after="60"/>
      <w:ind w:left="1492" w:hanging="360"/>
      <w:jc w:val="both"/>
    </w:pPr>
    <w:rPr>
      <w:rFonts w:cs="Times New Roman"/>
      <w:szCs w:val="20"/>
      <w:lang w:eastAsia="ru-RU"/>
    </w:rPr>
  </w:style>
  <w:style w:type="character" w:customStyle="1" w:styleId="b-message-headsubject-text">
    <w:name w:val="b-message-head__subject-text"/>
    <w:rsid w:val="000C7F7B"/>
  </w:style>
  <w:style w:type="character" w:customStyle="1" w:styleId="FontStyle16">
    <w:name w:val="Font Style16"/>
    <w:rsid w:val="000C7F7B"/>
    <w:rPr>
      <w:rFonts w:ascii="Times New Roman" w:hAnsi="Times New Roman" w:cs="Times New Roman"/>
      <w:sz w:val="22"/>
      <w:szCs w:val="22"/>
    </w:rPr>
  </w:style>
  <w:style w:type="paragraph" w:customStyle="1" w:styleId="2f8">
    <w:name w:val="Знак Знак2 Знак Знак Знак Знак"/>
    <w:basedOn w:val="a3"/>
    <w:rsid w:val="000C7F7B"/>
    <w:pPr>
      <w:spacing w:after="160" w:line="240" w:lineRule="exact"/>
      <w:ind w:firstLine="709"/>
      <w:jc w:val="both"/>
    </w:pPr>
    <w:rPr>
      <w:rFonts w:ascii="Verdana" w:eastAsia="Times New Roman" w:hAnsi="Verdana" w:cs="Times New Roman"/>
      <w:sz w:val="20"/>
      <w:szCs w:val="20"/>
      <w:lang w:val="en-US"/>
    </w:rPr>
  </w:style>
  <w:style w:type="paragraph" w:customStyle="1" w:styleId="WW-">
    <w:name w:val="WW-Базовый"/>
    <w:rsid w:val="000C7F7B"/>
    <w:pPr>
      <w:tabs>
        <w:tab w:val="left" w:pos="709"/>
      </w:tabs>
      <w:suppressAutoHyphens/>
      <w:spacing w:after="200" w:line="276" w:lineRule="atLeast"/>
    </w:pPr>
    <w:rPr>
      <w:rFonts w:ascii="Calibri" w:eastAsia="DejaVu Sans" w:hAnsi="Calibri" w:cs="Calibri"/>
      <w:color w:val="00000A"/>
      <w:kern w:val="1"/>
      <w:sz w:val="22"/>
      <w:szCs w:val="22"/>
      <w:lang w:eastAsia="hi-IN" w:bidi="hi-IN"/>
    </w:rPr>
  </w:style>
  <w:style w:type="paragraph" w:customStyle="1" w:styleId="4c">
    <w:name w:val="Абзац списка4"/>
    <w:basedOn w:val="a3"/>
    <w:rsid w:val="000C7F7B"/>
    <w:pPr>
      <w:spacing w:after="120" w:line="360" w:lineRule="auto"/>
      <w:ind w:left="720" w:firstLine="709"/>
      <w:jc w:val="both"/>
    </w:pPr>
    <w:rPr>
      <w:rFonts w:eastAsia="Times New Roman" w:cs="Times New Roman"/>
      <w:sz w:val="28"/>
      <w:szCs w:val="28"/>
    </w:rPr>
  </w:style>
  <w:style w:type="character" w:customStyle="1" w:styleId="Char">
    <w:name w:val="Текст сноски Знак Знак Знак Знак Знак Знак Char"/>
    <w:semiHidden/>
    <w:locked/>
    <w:rsid w:val="000C7F7B"/>
    <w:rPr>
      <w:rFonts w:cs="Times New Roman"/>
      <w:sz w:val="20"/>
      <w:szCs w:val="20"/>
      <w:lang w:eastAsia="en-US"/>
    </w:rPr>
  </w:style>
  <w:style w:type="character" w:customStyle="1" w:styleId="fontstyle11">
    <w:name w:val="fontstyle11"/>
    <w:rsid w:val="000C7F7B"/>
  </w:style>
  <w:style w:type="character" w:customStyle="1" w:styleId="fontstyle12">
    <w:name w:val="fontstyle12"/>
    <w:rsid w:val="000C7F7B"/>
  </w:style>
  <w:style w:type="paragraph" w:customStyle="1" w:styleId="000">
    <w:name w:val="000 Основной текст"/>
    <w:basedOn w:val="a3"/>
    <w:rsid w:val="000C7F7B"/>
    <w:pPr>
      <w:ind w:firstLine="709"/>
      <w:jc w:val="both"/>
    </w:pPr>
    <w:rPr>
      <w:rFonts w:eastAsia="Times New Roman" w:cs="Times New Roman"/>
      <w:lang w:eastAsia="ru-RU"/>
    </w:rPr>
  </w:style>
  <w:style w:type="paragraph" w:customStyle="1" w:styleId="5c">
    <w:name w:val="Абзац списка5"/>
    <w:basedOn w:val="a3"/>
    <w:rsid w:val="000C7F7B"/>
    <w:pPr>
      <w:spacing w:after="60"/>
      <w:ind w:left="720" w:firstLine="709"/>
      <w:jc w:val="both"/>
    </w:pPr>
    <w:rPr>
      <w:rFonts w:cs="Times New Roman"/>
      <w:lang w:eastAsia="ru-RU"/>
    </w:rPr>
  </w:style>
  <w:style w:type="paragraph" w:customStyle="1" w:styleId="ConsCell">
    <w:name w:val="ConsCell"/>
    <w:uiPriority w:val="99"/>
    <w:rsid w:val="000C7F7B"/>
    <w:pPr>
      <w:widowControl w:val="0"/>
      <w:autoSpaceDE w:val="0"/>
      <w:autoSpaceDN w:val="0"/>
      <w:adjustRightInd w:val="0"/>
    </w:pPr>
    <w:rPr>
      <w:rFonts w:ascii="Arial" w:hAnsi="Arial" w:cs="Arial"/>
    </w:rPr>
  </w:style>
  <w:style w:type="paragraph" w:customStyle="1" w:styleId="1ff1">
    <w:name w:val="Маркированный 1"/>
    <w:basedOn w:val="a3"/>
    <w:autoRedefine/>
    <w:rsid w:val="000C7F7B"/>
    <w:pPr>
      <w:suppressAutoHyphens/>
      <w:spacing w:before="120" w:after="120" w:line="360" w:lineRule="auto"/>
      <w:ind w:firstLine="709"/>
      <w:jc w:val="both"/>
    </w:pPr>
    <w:rPr>
      <w:rFonts w:eastAsia="Times New Roman" w:cs="Times New Roman"/>
      <w:lang w:eastAsia="ar-SA"/>
    </w:rPr>
  </w:style>
  <w:style w:type="character" w:customStyle="1" w:styleId="text-footer1">
    <w:name w:val="text-footer1"/>
    <w:rsid w:val="000C7F7B"/>
    <w:rPr>
      <w:color w:val="545B60"/>
      <w:sz w:val="17"/>
      <w:szCs w:val="17"/>
    </w:rPr>
  </w:style>
  <w:style w:type="character" w:customStyle="1" w:styleId="sndeml">
    <w:name w:val="snd_eml"/>
    <w:rsid w:val="000C7F7B"/>
  </w:style>
  <w:style w:type="paragraph" w:customStyle="1" w:styleId="Style3">
    <w:name w:val="Style3"/>
    <w:basedOn w:val="a3"/>
    <w:rsid w:val="000C7F7B"/>
    <w:pPr>
      <w:widowControl w:val="0"/>
      <w:autoSpaceDE w:val="0"/>
      <w:autoSpaceDN w:val="0"/>
      <w:adjustRightInd w:val="0"/>
      <w:ind w:firstLine="709"/>
      <w:jc w:val="both"/>
    </w:pPr>
    <w:rPr>
      <w:rFonts w:eastAsia="Times New Roman" w:cs="Times New Roman"/>
      <w:lang w:eastAsia="ru-RU"/>
    </w:rPr>
  </w:style>
  <w:style w:type="paragraph" w:customStyle="1" w:styleId="113">
    <w:name w:val="Абзац списка11"/>
    <w:basedOn w:val="a3"/>
    <w:rsid w:val="000C7F7B"/>
    <w:pPr>
      <w:spacing w:after="120" w:line="360" w:lineRule="auto"/>
      <w:ind w:left="708" w:firstLine="709"/>
      <w:jc w:val="both"/>
    </w:pPr>
    <w:rPr>
      <w:rFonts w:eastAsia="Times New Roman" w:cs="Times New Roman"/>
      <w:sz w:val="28"/>
      <w:szCs w:val="28"/>
      <w:lang w:eastAsia="ru-RU"/>
    </w:rPr>
  </w:style>
  <w:style w:type="character" w:styleId="affffff9">
    <w:name w:val="line number"/>
    <w:uiPriority w:val="99"/>
    <w:semiHidden/>
    <w:unhideWhenUsed/>
    <w:rsid w:val="000C7F7B"/>
  </w:style>
  <w:style w:type="paragraph" w:customStyle="1" w:styleId="affffffa">
    <w:name w:val="#.# с отступом Раздел (ГОСТ)"/>
    <w:basedOn w:val="afffe"/>
    <w:next w:val="aff9"/>
    <w:qFormat/>
    <w:rsid w:val="00E61247"/>
    <w:pPr>
      <w:spacing w:before="300"/>
    </w:pPr>
  </w:style>
  <w:style w:type="paragraph" w:customStyle="1" w:styleId="affffffb">
    <w:name w:val="#.#.# с отступом Раздел (ГОСТ)"/>
    <w:basedOn w:val="affff0"/>
    <w:next w:val="aff9"/>
    <w:qFormat/>
    <w:rsid w:val="00E61247"/>
    <w:pPr>
      <w:spacing w:before="300"/>
    </w:pPr>
  </w:style>
  <w:style w:type="paragraph" w:customStyle="1" w:styleId="affffffc">
    <w:name w:val="центр Раздел (ГОСТ)"/>
    <w:next w:val="aff9"/>
    <w:qFormat/>
    <w:rsid w:val="00E61247"/>
    <w:pPr>
      <w:keepNext/>
      <w:keepLines/>
      <w:pageBreakBefore/>
      <w:spacing w:after="300"/>
      <w:jc w:val="center"/>
      <w:outlineLvl w:val="0"/>
    </w:pPr>
    <w:rPr>
      <w:sz w:val="28"/>
      <w:szCs w:val="28"/>
      <w:lang w:eastAsia="en-US"/>
    </w:rPr>
  </w:style>
  <w:style w:type="paragraph" w:customStyle="1" w:styleId="affffffd">
    <w:name w:val="центр с отступом Раздел (ГОСТ)"/>
    <w:basedOn w:val="affffffc"/>
    <w:next w:val="aff9"/>
    <w:qFormat/>
    <w:rsid w:val="00E61247"/>
    <w:pPr>
      <w:pageBreakBefore w:val="0"/>
      <w:spacing w:before="300"/>
    </w:pPr>
  </w:style>
  <w:style w:type="paragraph" w:customStyle="1" w:styleId="affffffe">
    <w:name w:val="Подпись (ГОСТ)"/>
    <w:next w:val="aff9"/>
    <w:qFormat/>
    <w:rsid w:val="00E61247"/>
    <w:pPr>
      <w:keepLines/>
      <w:spacing w:before="120" w:after="160"/>
      <w:contextualSpacing/>
      <w:jc w:val="center"/>
    </w:pPr>
    <w:rPr>
      <w:sz w:val="28"/>
      <w:szCs w:val="28"/>
      <w:lang w:eastAsia="en-US"/>
    </w:rPr>
  </w:style>
  <w:style w:type="paragraph" w:customStyle="1" w:styleId="afffffff">
    <w:name w:val="Базовый (дополнительно)"/>
    <w:next w:val="aff9"/>
    <w:qFormat/>
    <w:rsid w:val="00E61247"/>
    <w:pPr>
      <w:jc w:val="both"/>
    </w:pPr>
    <w:rPr>
      <w:sz w:val="28"/>
      <w:szCs w:val="28"/>
      <w:lang w:eastAsia="en-US"/>
    </w:rPr>
  </w:style>
  <w:style w:type="paragraph" w:customStyle="1" w:styleId="afffffff0">
    <w:name w:val="Формула (дополнительно)"/>
    <w:next w:val="aff9"/>
    <w:qFormat/>
    <w:rsid w:val="00E61247"/>
    <w:pPr>
      <w:widowControl w:val="0"/>
      <w:spacing w:before="120" w:after="120"/>
      <w:jc w:val="center"/>
    </w:pPr>
    <w:rPr>
      <w:sz w:val="28"/>
      <w:szCs w:val="28"/>
      <w:lang w:eastAsia="en-US"/>
    </w:rPr>
  </w:style>
  <w:style w:type="paragraph" w:customStyle="1" w:styleId="afffffff1">
    <w:name w:val="Базовый центричный (дополнительно)"/>
    <w:next w:val="aff9"/>
    <w:qFormat/>
    <w:rsid w:val="00E61247"/>
    <w:pPr>
      <w:jc w:val="center"/>
    </w:pPr>
    <w:rPr>
      <w:noProof/>
      <w:sz w:val="28"/>
      <w:szCs w:val="28"/>
    </w:rPr>
  </w:style>
  <w:style w:type="paragraph" w:customStyle="1" w:styleId="afffffff2">
    <w:name w:val="Список для топлива"/>
    <w:qFormat/>
    <w:rsid w:val="00E61247"/>
    <w:pPr>
      <w:tabs>
        <w:tab w:val="left" w:pos="851"/>
        <w:tab w:val="left" w:pos="1134"/>
      </w:tabs>
      <w:spacing w:before="120" w:after="120"/>
      <w:ind w:left="1134" w:hanging="1134"/>
      <w:contextualSpacing/>
      <w:jc w:val="both"/>
    </w:pPr>
    <w:rPr>
      <w:sz w:val="28"/>
      <w:szCs w:val="28"/>
      <w:lang w:eastAsia="en-US"/>
    </w:rPr>
  </w:style>
  <w:style w:type="paragraph" w:customStyle="1" w:styleId="2110">
    <w:name w:val="Основной текст 211"/>
    <w:basedOn w:val="a3"/>
    <w:rsid w:val="00E61247"/>
    <w:pPr>
      <w:spacing w:line="264" w:lineRule="auto"/>
      <w:ind w:firstLine="567"/>
      <w:jc w:val="both"/>
    </w:pPr>
    <w:rPr>
      <w:rFonts w:eastAsia="Times New Roman" w:cs="Times New Roman"/>
      <w:szCs w:val="20"/>
      <w:lang w:eastAsia="ru-RU"/>
    </w:rPr>
  </w:style>
  <w:style w:type="character" w:customStyle="1" w:styleId="3f1">
    <w:name w:val="Заголовок №3_"/>
    <w:link w:val="3f2"/>
    <w:rsid w:val="00E61247"/>
    <w:rPr>
      <w:rFonts w:ascii="Arial" w:eastAsia="Arial" w:hAnsi="Arial"/>
      <w:sz w:val="27"/>
      <w:szCs w:val="27"/>
      <w:shd w:val="clear" w:color="auto" w:fill="FFFFFF"/>
    </w:rPr>
  </w:style>
  <w:style w:type="paragraph" w:customStyle="1" w:styleId="3f2">
    <w:name w:val="Заголовок №3"/>
    <w:basedOn w:val="a3"/>
    <w:link w:val="3f1"/>
    <w:rsid w:val="00E61247"/>
    <w:pPr>
      <w:shd w:val="clear" w:color="auto" w:fill="FFFFFF"/>
      <w:spacing w:before="960" w:after="240" w:line="365" w:lineRule="exact"/>
      <w:ind w:hanging="180"/>
      <w:jc w:val="center"/>
      <w:outlineLvl w:val="2"/>
    </w:pPr>
    <w:rPr>
      <w:rFonts w:ascii="Arial" w:eastAsia="Arial" w:hAnsi="Arial" w:cs="Times New Roman"/>
      <w:sz w:val="27"/>
      <w:szCs w:val="27"/>
      <w:shd w:val="clear" w:color="auto" w:fill="FFFFFF"/>
      <w:lang w:eastAsia="ru-RU"/>
    </w:rPr>
  </w:style>
  <w:style w:type="paragraph" w:customStyle="1" w:styleId="4d">
    <w:name w:val="Стиль4"/>
    <w:basedOn w:val="a3"/>
    <w:link w:val="4e"/>
    <w:qFormat/>
    <w:rsid w:val="00E61247"/>
    <w:pPr>
      <w:tabs>
        <w:tab w:val="left" w:pos="1134"/>
      </w:tabs>
      <w:ind w:firstLine="709"/>
      <w:jc w:val="both"/>
    </w:pPr>
    <w:rPr>
      <w:rFonts w:cs="Times New Roman"/>
      <w:sz w:val="28"/>
      <w:szCs w:val="28"/>
    </w:rPr>
  </w:style>
  <w:style w:type="character" w:customStyle="1" w:styleId="4e">
    <w:name w:val="Стиль4 Знак"/>
    <w:link w:val="4d"/>
    <w:rsid w:val="00E61247"/>
    <w:rPr>
      <w:sz w:val="28"/>
      <w:szCs w:val="28"/>
      <w:lang w:eastAsia="en-US"/>
    </w:rPr>
  </w:style>
  <w:style w:type="paragraph" w:customStyle="1" w:styleId="123">
    <w:name w:val="Заголовок 1 стиль 2"/>
    <w:basedOn w:val="11"/>
    <w:rsid w:val="00E61247"/>
    <w:pPr>
      <w:keepLines w:val="0"/>
    </w:pPr>
    <w:rPr>
      <w:rFonts w:cs="Arial"/>
      <w:b w:val="0"/>
      <w:kern w:val="32"/>
    </w:rPr>
  </w:style>
  <w:style w:type="paragraph" w:customStyle="1" w:styleId="1TimesNewRoman14pt">
    <w:name w:val="Стиль Заголовок 1 + Times New Roman 14 pt по ширине"/>
    <w:basedOn w:val="11"/>
    <w:next w:val="a3"/>
    <w:autoRedefine/>
    <w:rsid w:val="00E61247"/>
    <w:pPr>
      <w:keepLines w:val="0"/>
    </w:pPr>
    <w:rPr>
      <w:kern w:val="32"/>
      <w:szCs w:val="20"/>
    </w:rPr>
  </w:style>
  <w:style w:type="paragraph" w:customStyle="1" w:styleId="14pt095">
    <w:name w:val="Стиль Основной текст + 14 pt по ширине Первая строка:  095 см П..."/>
    <w:basedOn w:val="a3"/>
    <w:next w:val="a3"/>
    <w:autoRedefine/>
    <w:rsid w:val="00E61247"/>
    <w:rPr>
      <w:rFonts w:eastAsia="Times New Roman" w:cs="Times New Roman"/>
      <w:szCs w:val="20"/>
      <w:lang w:val="en-US"/>
    </w:rPr>
  </w:style>
  <w:style w:type="paragraph" w:customStyle="1" w:styleId="1ff2">
    <w:name w:val="Знак1 Знак Знак Знак Знак Знак Знак Знак Знак Знак"/>
    <w:basedOn w:val="a3"/>
    <w:rsid w:val="00E61247"/>
    <w:rPr>
      <w:rFonts w:ascii="Verdana" w:eastAsia="Times New Roman" w:hAnsi="Verdana" w:cs="Verdana"/>
      <w:sz w:val="20"/>
      <w:szCs w:val="20"/>
      <w:lang w:val="en-US"/>
    </w:rPr>
  </w:style>
  <w:style w:type="paragraph" w:customStyle="1" w:styleId="131">
    <w:name w:val="Заголовок 1 стиль 3"/>
    <w:basedOn w:val="11"/>
    <w:rsid w:val="00E61247"/>
    <w:pPr>
      <w:keepLines w:val="0"/>
    </w:pPr>
    <w:rPr>
      <w:rFonts w:cs="Arial"/>
      <w:kern w:val="32"/>
    </w:rPr>
  </w:style>
  <w:style w:type="numbering" w:customStyle="1" w:styleId="20">
    <w:name w:val="Стиль2"/>
    <w:rsid w:val="00E61247"/>
    <w:pPr>
      <w:numPr>
        <w:numId w:val="21"/>
      </w:numPr>
    </w:pPr>
  </w:style>
  <w:style w:type="numbering" w:customStyle="1" w:styleId="30">
    <w:name w:val="Стиль3"/>
    <w:rsid w:val="00E61247"/>
    <w:pPr>
      <w:numPr>
        <w:numId w:val="22"/>
      </w:numPr>
    </w:pPr>
  </w:style>
  <w:style w:type="character" w:customStyle="1" w:styleId="affff">
    <w:name w:val="#.# Раздел (ГОСТ) Знак"/>
    <w:link w:val="afffe"/>
    <w:rsid w:val="00E61247"/>
    <w:rPr>
      <w:b/>
      <w:sz w:val="28"/>
      <w:szCs w:val="28"/>
      <w:lang w:eastAsia="en-US"/>
    </w:rPr>
  </w:style>
  <w:style w:type="paragraph" w:customStyle="1" w:styleId="1ff3">
    <w:name w:val="Заголовок1"/>
    <w:basedOn w:val="a3"/>
    <w:next w:val="affffb"/>
    <w:rsid w:val="00E61247"/>
    <w:pPr>
      <w:suppressAutoHyphens/>
      <w:jc w:val="center"/>
    </w:pPr>
    <w:rPr>
      <w:rFonts w:eastAsia="Times New Roman" w:cs="Times New Roman"/>
      <w:sz w:val="28"/>
      <w:lang w:eastAsia="ar-SA"/>
    </w:rPr>
  </w:style>
  <w:style w:type="paragraph" w:customStyle="1" w:styleId="1409512">
    <w:name w:val="Стиль 14 пт Первая строка:  095 см После:  12 пт"/>
    <w:basedOn w:val="a3"/>
    <w:link w:val="14095120"/>
    <w:rsid w:val="00E61247"/>
    <w:pPr>
      <w:ind w:firstLine="567"/>
      <w:jc w:val="both"/>
    </w:pPr>
    <w:rPr>
      <w:rFonts w:cs="Times New Roman"/>
      <w:sz w:val="28"/>
      <w:szCs w:val="28"/>
      <w:lang w:eastAsia="ru-RU"/>
    </w:rPr>
  </w:style>
  <w:style w:type="character" w:customStyle="1" w:styleId="1410">
    <w:name w:val="Стиль 14 пт1"/>
    <w:rsid w:val="00E61247"/>
    <w:rPr>
      <w:sz w:val="28"/>
    </w:rPr>
  </w:style>
  <w:style w:type="character" w:customStyle="1" w:styleId="14095120">
    <w:name w:val="Стиль 14 пт Первая строка:  095 см После:  12 пт Знак"/>
    <w:link w:val="1409512"/>
    <w:rsid w:val="00E61247"/>
    <w:rPr>
      <w:sz w:val="28"/>
      <w:szCs w:val="28"/>
    </w:rPr>
  </w:style>
  <w:style w:type="paragraph" w:customStyle="1" w:styleId="afffffff3">
    <w:name w:val="Отчёт"/>
    <w:basedOn w:val="a3"/>
    <w:link w:val="afffffff4"/>
    <w:qFormat/>
    <w:rsid w:val="00E61247"/>
    <w:pPr>
      <w:ind w:firstLine="709"/>
      <w:jc w:val="both"/>
    </w:pPr>
    <w:rPr>
      <w:rFonts w:cs="Times New Roman"/>
      <w:sz w:val="28"/>
      <w:szCs w:val="28"/>
    </w:rPr>
  </w:style>
  <w:style w:type="character" w:customStyle="1" w:styleId="afffffff4">
    <w:name w:val="Отчёт Знак"/>
    <w:link w:val="afffffff3"/>
    <w:rsid w:val="00E61247"/>
    <w:rPr>
      <w:sz w:val="28"/>
      <w:szCs w:val="28"/>
      <w:lang w:eastAsia="en-US"/>
    </w:rPr>
  </w:style>
  <w:style w:type="paragraph" w:customStyle="1" w:styleId="1ff4">
    <w:name w:val="Заголовок для отчёта1"/>
    <w:basedOn w:val="11"/>
    <w:link w:val="1ff5"/>
    <w:qFormat/>
    <w:rsid w:val="00E61247"/>
    <w:pPr>
      <w:spacing w:before="0" w:after="0"/>
      <w:ind w:left="709"/>
    </w:pPr>
    <w:rPr>
      <w:rFonts w:eastAsia="Calibri"/>
    </w:rPr>
  </w:style>
  <w:style w:type="character" w:customStyle="1" w:styleId="1ff5">
    <w:name w:val="Заголовок для отчёта1 Знак"/>
    <w:link w:val="1ff4"/>
    <w:rsid w:val="00E61247"/>
    <w:rPr>
      <w:b/>
      <w:bCs/>
      <w:sz w:val="28"/>
      <w:szCs w:val="28"/>
      <w:lang w:eastAsia="en-US"/>
    </w:rPr>
  </w:style>
  <w:style w:type="paragraph" w:customStyle="1" w:styleId="afffffff5">
    <w:name w:val="Список отчёт"/>
    <w:basedOn w:val="a0"/>
    <w:link w:val="afffffff6"/>
    <w:qFormat/>
    <w:rsid w:val="00E61247"/>
    <w:pPr>
      <w:keepLines/>
      <w:numPr>
        <w:numId w:val="0"/>
      </w:numPr>
      <w:tabs>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709"/>
      </w:tabs>
      <w:autoSpaceDE w:val="0"/>
      <w:autoSpaceDN w:val="0"/>
      <w:adjustRightInd w:val="0"/>
      <w:spacing w:before="0" w:line="240" w:lineRule="auto"/>
      <w:contextualSpacing/>
      <w:jc w:val="both"/>
    </w:pPr>
    <w:rPr>
      <w:rFonts w:eastAsia="MS Mincho"/>
      <w:sz w:val="28"/>
      <w:szCs w:val="22"/>
      <w:lang w:eastAsia="en-US" w:bidi="en-US"/>
    </w:rPr>
  </w:style>
  <w:style w:type="character" w:customStyle="1" w:styleId="afffffff6">
    <w:name w:val="Список отчёт Знак"/>
    <w:link w:val="afffffff5"/>
    <w:rsid w:val="00E61247"/>
    <w:rPr>
      <w:rFonts w:eastAsia="MS Mincho"/>
      <w:sz w:val="28"/>
      <w:szCs w:val="22"/>
      <w:lang w:eastAsia="en-US" w:bidi="en-US"/>
    </w:rPr>
  </w:style>
  <w:style w:type="paragraph" w:customStyle="1" w:styleId="afffffff7">
    <w:name w:val="Основной текст по ГОСТ"/>
    <w:basedOn w:val="af"/>
    <w:link w:val="afffffff8"/>
    <w:rsid w:val="00E61247"/>
    <w:pPr>
      <w:spacing w:after="0"/>
      <w:ind w:firstLine="709"/>
      <w:jc w:val="both"/>
    </w:pPr>
    <w:rPr>
      <w:rFonts w:eastAsia="Calibri"/>
      <w:szCs w:val="20"/>
      <w:lang w:val="ru-RU" w:eastAsia="ru-RU"/>
    </w:rPr>
  </w:style>
  <w:style w:type="character" w:customStyle="1" w:styleId="afffffff8">
    <w:name w:val="Основной текст по ГОСТ Знак"/>
    <w:link w:val="afffffff7"/>
    <w:rsid w:val="00E61247"/>
    <w:rPr>
      <w:sz w:val="28"/>
    </w:rPr>
  </w:style>
  <w:style w:type="character" w:customStyle="1" w:styleId="FontStyle14">
    <w:name w:val="Font Style14"/>
    <w:rsid w:val="00E61247"/>
    <w:rPr>
      <w:rFonts w:ascii="Times New Roman" w:hAnsi="Times New Roman" w:cs="Times New Roman"/>
      <w:sz w:val="26"/>
      <w:szCs w:val="26"/>
    </w:rPr>
  </w:style>
  <w:style w:type="character" w:customStyle="1" w:styleId="200">
    <w:name w:val="Знак Знак20"/>
    <w:rsid w:val="00E61247"/>
    <w:rPr>
      <w:b/>
      <w:sz w:val="32"/>
      <w:szCs w:val="28"/>
      <w:lang w:val="ru-RU" w:eastAsia="ru-RU" w:bidi="ar-SA"/>
    </w:rPr>
  </w:style>
  <w:style w:type="paragraph" w:customStyle="1" w:styleId="afffffff9">
    <w:name w:val="Текст (ГОСТ)"/>
    <w:qFormat/>
    <w:rsid w:val="00190859"/>
    <w:pPr>
      <w:ind w:firstLine="709"/>
      <w:jc w:val="both"/>
    </w:pPr>
    <w:rPr>
      <w:rFonts w:eastAsia="Times New Roman"/>
      <w:sz w:val="28"/>
      <w:szCs w:val="28"/>
      <w:lang w:eastAsia="en-US"/>
    </w:rPr>
  </w:style>
  <w:style w:type="paragraph" w:customStyle="1" w:styleId="afffffffa">
    <w:name w:val="Начало Абзаца"/>
    <w:basedOn w:val="a3"/>
    <w:rsid w:val="005331AA"/>
    <w:pPr>
      <w:spacing w:before="60" w:after="60" w:line="480" w:lineRule="atLeast"/>
      <w:ind w:firstLine="680"/>
      <w:jc w:val="both"/>
    </w:pPr>
    <w:rPr>
      <w:rFonts w:ascii="Courier New" w:eastAsia="Times New Roman" w:hAnsi="Courier New" w:cs="Times New Roman"/>
      <w:spacing w:val="-30"/>
      <w:sz w:val="30"/>
      <w:szCs w:val="20"/>
      <w:lang w:eastAsia="ru-RU"/>
    </w:rPr>
  </w:style>
  <w:style w:type="numbering" w:customStyle="1" w:styleId="5d">
    <w:name w:val="Нет списка5"/>
    <w:next w:val="a6"/>
    <w:uiPriority w:val="99"/>
    <w:semiHidden/>
    <w:unhideWhenUsed/>
    <w:rsid w:val="00894899"/>
  </w:style>
  <w:style w:type="table" w:customStyle="1" w:styleId="-11">
    <w:name w:val="Светлый список - Акцент 11"/>
    <w:basedOn w:val="a5"/>
    <w:uiPriority w:val="61"/>
    <w:rsid w:val="00894899"/>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f3">
    <w:name w:val="Сетка таблицы3"/>
    <w:basedOn w:val="a5"/>
    <w:next w:val="af3"/>
    <w:uiPriority w:val="59"/>
    <w:rsid w:val="0089489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894899"/>
    <w:rPr>
      <w:rFonts w:cs="Helvetica 55 Roman"/>
      <w:color w:val="00437B"/>
      <w:sz w:val="7"/>
      <w:szCs w:val="7"/>
    </w:rPr>
  </w:style>
  <w:style w:type="character" w:customStyle="1" w:styleId="A11">
    <w:name w:val="A11"/>
    <w:uiPriority w:val="99"/>
    <w:rsid w:val="00894899"/>
    <w:rPr>
      <w:rFonts w:cs="Helvetica 55 Roman"/>
      <w:color w:val="00437B"/>
      <w:sz w:val="7"/>
      <w:szCs w:val="7"/>
    </w:rPr>
  </w:style>
  <w:style w:type="paragraph" w:customStyle="1" w:styleId="Pa9">
    <w:name w:val="Pa9"/>
    <w:basedOn w:val="Default"/>
    <w:next w:val="Default"/>
    <w:uiPriority w:val="99"/>
    <w:rsid w:val="00894899"/>
    <w:pPr>
      <w:spacing w:line="161" w:lineRule="atLeast"/>
    </w:pPr>
    <w:rPr>
      <w:rFonts w:ascii="Times New Roman" w:eastAsia="Calibri" w:hAnsi="Times New Roman" w:cs="Times New Roman"/>
      <w:color w:val="auto"/>
      <w:lang w:eastAsia="en-US"/>
    </w:rPr>
  </w:style>
  <w:style w:type="character" w:customStyle="1" w:styleId="A70">
    <w:name w:val="A7"/>
    <w:uiPriority w:val="99"/>
    <w:rsid w:val="00894899"/>
    <w:rPr>
      <w:rFonts w:cs="HelveticaNeue MediumExt"/>
      <w:color w:val="00437B"/>
      <w:sz w:val="16"/>
      <w:szCs w:val="16"/>
    </w:rPr>
  </w:style>
  <w:style w:type="paragraph" w:customStyle="1" w:styleId="afffffffb">
    <w:name w:val="Знак Знак Знак Знак Знак Знак Знак Знак Знак Знак Знак Знак"/>
    <w:basedOn w:val="a3"/>
    <w:rsid w:val="005E540D"/>
    <w:rPr>
      <w:rFonts w:ascii="Verdana" w:eastAsia="Times New Roman" w:hAnsi="Verdana" w:cs="Verdana"/>
      <w:sz w:val="20"/>
      <w:szCs w:val="20"/>
      <w:lang w:val="en-US"/>
    </w:rPr>
  </w:style>
  <w:style w:type="numbering" w:customStyle="1" w:styleId="69">
    <w:name w:val="Нет списка6"/>
    <w:next w:val="a6"/>
    <w:uiPriority w:val="99"/>
    <w:semiHidden/>
    <w:unhideWhenUsed/>
    <w:rsid w:val="002E424B"/>
  </w:style>
  <w:style w:type="table" w:customStyle="1" w:styleId="4f">
    <w:name w:val="Сетка таблицы4"/>
    <w:basedOn w:val="a5"/>
    <w:next w:val="af3"/>
    <w:uiPriority w:val="59"/>
    <w:rsid w:val="00EA676A"/>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e">
    <w:name w:val="Сетка таблицы5"/>
    <w:basedOn w:val="a5"/>
    <w:next w:val="af3"/>
    <w:uiPriority w:val="59"/>
    <w:rsid w:val="00755A8D"/>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1">
    <w:name w:val="Знак Знак41"/>
    <w:basedOn w:val="a3"/>
    <w:rsid w:val="00E33F93"/>
    <w:pPr>
      <w:spacing w:after="160" w:line="240" w:lineRule="exact"/>
    </w:pPr>
    <w:rPr>
      <w:rFonts w:ascii="Verdana" w:eastAsia="Times New Roman" w:hAnsi="Verdana" w:cs="Times New Roman"/>
      <w:sz w:val="20"/>
      <w:szCs w:val="20"/>
      <w:lang w:val="en-US"/>
    </w:rPr>
  </w:style>
  <w:style w:type="numbering" w:customStyle="1" w:styleId="76">
    <w:name w:val="Нет списка7"/>
    <w:next w:val="a6"/>
    <w:uiPriority w:val="99"/>
    <w:semiHidden/>
    <w:unhideWhenUsed/>
    <w:rsid w:val="00750D28"/>
  </w:style>
  <w:style w:type="table" w:customStyle="1" w:styleId="6a">
    <w:name w:val="Сетка таблицы6"/>
    <w:basedOn w:val="a5"/>
    <w:next w:val="af3"/>
    <w:uiPriority w:val="59"/>
    <w:rsid w:val="00750D2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Знак Знак Char Char Знак Знак Char Char"/>
    <w:basedOn w:val="a3"/>
    <w:rsid w:val="00750D28"/>
    <w:pPr>
      <w:spacing w:after="160" w:line="240" w:lineRule="exact"/>
    </w:pPr>
    <w:rPr>
      <w:rFonts w:ascii="Verdana" w:eastAsia="Times New Roman" w:hAnsi="Verdana" w:cs="Verdana"/>
      <w:sz w:val="20"/>
      <w:szCs w:val="20"/>
      <w:lang w:val="en-US"/>
    </w:rPr>
  </w:style>
  <w:style w:type="paragraph" w:customStyle="1" w:styleId="afffffffc">
    <w:name w:val="Знак Знак Знак Знак Знак"/>
    <w:basedOn w:val="a3"/>
    <w:uiPriority w:val="99"/>
    <w:rsid w:val="00750D28"/>
    <w:pPr>
      <w:spacing w:after="160" w:line="240" w:lineRule="exact"/>
    </w:pPr>
    <w:rPr>
      <w:rFonts w:ascii="Verdana" w:eastAsia="Times New Roman" w:hAnsi="Verdana" w:cs="Verdana"/>
      <w:sz w:val="20"/>
      <w:szCs w:val="20"/>
      <w:lang w:val="en-US"/>
    </w:rPr>
  </w:style>
  <w:style w:type="numbering" w:customStyle="1" w:styleId="87">
    <w:name w:val="Нет списка8"/>
    <w:next w:val="a6"/>
    <w:uiPriority w:val="99"/>
    <w:semiHidden/>
    <w:unhideWhenUsed/>
    <w:rsid w:val="00F10E6B"/>
  </w:style>
  <w:style w:type="table" w:customStyle="1" w:styleId="77">
    <w:name w:val="Сетка таблицы7"/>
    <w:basedOn w:val="a5"/>
    <w:next w:val="af3"/>
    <w:uiPriority w:val="59"/>
    <w:rsid w:val="00F10E6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5"/>
    <w:next w:val="af3"/>
    <w:uiPriority w:val="59"/>
    <w:rsid w:val="00F10E6B"/>
    <w:rPr>
      <w:sz w:val="26"/>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6"/>
    <w:uiPriority w:val="99"/>
    <w:semiHidden/>
    <w:unhideWhenUsed/>
    <w:rsid w:val="00327290"/>
  </w:style>
  <w:style w:type="table" w:customStyle="1" w:styleId="88">
    <w:name w:val="Сетка таблицы8"/>
    <w:basedOn w:val="a5"/>
    <w:next w:val="af3"/>
    <w:uiPriority w:val="59"/>
    <w:rsid w:val="0032729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5"/>
    <w:next w:val="af3"/>
    <w:uiPriority w:val="59"/>
    <w:rsid w:val="00327290"/>
    <w:rPr>
      <w:sz w:val="26"/>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
    <w:basedOn w:val="a5"/>
    <w:next w:val="af3"/>
    <w:uiPriority w:val="59"/>
    <w:rsid w:val="00BC758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5"/>
    <w:next w:val="af3"/>
    <w:uiPriority w:val="59"/>
    <w:rsid w:val="00907B5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5"/>
    <w:next w:val="af3"/>
    <w:uiPriority w:val="59"/>
    <w:rsid w:val="004444B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6"/>
    <w:uiPriority w:val="99"/>
    <w:semiHidden/>
    <w:unhideWhenUsed/>
    <w:rsid w:val="00411B9E"/>
  </w:style>
  <w:style w:type="table" w:customStyle="1" w:styleId="143">
    <w:name w:val="Сетка таблицы14"/>
    <w:basedOn w:val="a5"/>
    <w:next w:val="af3"/>
    <w:uiPriority w:val="59"/>
    <w:rsid w:val="00411B9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5"/>
    <w:next w:val="af3"/>
    <w:uiPriority w:val="59"/>
    <w:rsid w:val="00411B9E"/>
    <w:rPr>
      <w:sz w:val="26"/>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5"/>
    <w:next w:val="af3"/>
    <w:uiPriority w:val="59"/>
    <w:rsid w:val="0052237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5"/>
    <w:next w:val="af3"/>
    <w:uiPriority w:val="59"/>
    <w:rsid w:val="0052237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5"/>
    <w:next w:val="af3"/>
    <w:uiPriority w:val="59"/>
    <w:rsid w:val="0052237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5"/>
    <w:next w:val="af3"/>
    <w:uiPriority w:val="59"/>
    <w:rsid w:val="0052237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5"/>
    <w:next w:val="af3"/>
    <w:uiPriority w:val="59"/>
    <w:rsid w:val="0052237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6"/>
    <w:uiPriority w:val="99"/>
    <w:semiHidden/>
    <w:unhideWhenUsed/>
    <w:rsid w:val="00FC459D"/>
  </w:style>
  <w:style w:type="table" w:customStyle="1" w:styleId="216">
    <w:name w:val="Сетка таблицы21"/>
    <w:basedOn w:val="a5"/>
    <w:next w:val="af3"/>
    <w:uiPriority w:val="59"/>
    <w:rsid w:val="00FC459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5"/>
    <w:next w:val="af3"/>
    <w:uiPriority w:val="59"/>
    <w:rsid w:val="00FC459D"/>
    <w:rPr>
      <w:sz w:val="26"/>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3"/>
    <w:rsid w:val="00C75AE5"/>
    <w:pPr>
      <w:widowControl w:val="0"/>
      <w:autoSpaceDE w:val="0"/>
      <w:autoSpaceDN w:val="0"/>
      <w:adjustRightInd w:val="0"/>
    </w:pPr>
    <w:rPr>
      <w:rFonts w:eastAsia="Times New Roman" w:cs="Times New Roman"/>
      <w:lang w:eastAsia="ru-RU"/>
    </w:rPr>
  </w:style>
  <w:style w:type="character" w:customStyle="1" w:styleId="Font10">
    <w:name w:val="Font1"/>
    <w:aliases w:val="Style14"/>
    <w:rsid w:val="00C75AE5"/>
    <w:rPr>
      <w:rFonts w:ascii="Times New Roman" w:hAnsi="Times New Roman" w:cs="Times New Roman"/>
      <w:sz w:val="24"/>
      <w:szCs w:val="24"/>
    </w:rPr>
  </w:style>
  <w:style w:type="character" w:customStyle="1" w:styleId="Font2">
    <w:name w:val="Font2"/>
    <w:aliases w:val="Style36,Style66"/>
    <w:rsid w:val="009520ED"/>
    <w:rPr>
      <w:rFonts w:ascii="Times New Roman" w:hAnsi="Times New Roman" w:cs="Times New Roman"/>
      <w:sz w:val="24"/>
      <w:szCs w:val="24"/>
    </w:rPr>
  </w:style>
  <w:style w:type="paragraph" w:customStyle="1" w:styleId="CharChar">
    <w:name w:val="Знак Знак Знак Знак Знак Знак Char Знак Знак Char"/>
    <w:basedOn w:val="a3"/>
    <w:rsid w:val="005C5AFB"/>
    <w:pPr>
      <w:ind w:firstLine="709"/>
      <w:jc w:val="both"/>
    </w:pPr>
    <w:rPr>
      <w:rFonts w:eastAsia="Times New Roman" w:cs="Times New Roman"/>
      <w:szCs w:val="20"/>
      <w:lang w:eastAsia="ru-RU"/>
    </w:rPr>
  </w:style>
  <w:style w:type="paragraph" w:customStyle="1" w:styleId="1ff6">
    <w:name w:val="Знак Знак1 Знак Знак Знак Знак Знак Знак Знак Знак Знак Знак Знак Знак Знак Знак Знак"/>
    <w:basedOn w:val="a3"/>
    <w:rsid w:val="00E11F1D"/>
    <w:pPr>
      <w:spacing w:after="160" w:line="240" w:lineRule="exact"/>
    </w:pPr>
    <w:rPr>
      <w:rFonts w:ascii="Verdana" w:eastAsia="Times New Roman" w:hAnsi="Verdana" w:cs="Times New Roman"/>
      <w:sz w:val="20"/>
      <w:szCs w:val="20"/>
      <w:lang w:val="en-US"/>
    </w:rPr>
  </w:style>
  <w:style w:type="character" w:customStyle="1" w:styleId="afffffffd">
    <w:name w:val="Основной текст + Полужирный"/>
    <w:rsid w:val="00726CB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3f4">
    <w:name w:val="Основной текст3"/>
    <w:basedOn w:val="a3"/>
    <w:rsid w:val="00726CB6"/>
    <w:pPr>
      <w:widowControl w:val="0"/>
      <w:shd w:val="clear" w:color="auto" w:fill="FFFFFF"/>
      <w:spacing w:after="240" w:line="312" w:lineRule="exact"/>
      <w:jc w:val="center"/>
    </w:pPr>
    <w:rPr>
      <w:rFonts w:eastAsia="Times New Roman" w:cs="Times New Roman"/>
      <w:color w:val="000000"/>
      <w:sz w:val="20"/>
      <w:szCs w:val="20"/>
      <w:lang w:eastAsia="ru-RU"/>
    </w:rPr>
  </w:style>
  <w:style w:type="character" w:customStyle="1" w:styleId="1pt">
    <w:name w:val="Основной текст + Интервал 1 pt"/>
    <w:rsid w:val="003E2858"/>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ru-RU"/>
    </w:rPr>
  </w:style>
  <w:style w:type="character" w:customStyle="1" w:styleId="55pt">
    <w:name w:val="Основной текст + 5;5 pt"/>
    <w:rsid w:val="002B1727"/>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95pt">
    <w:name w:val="Основной текст + 9;5 pt"/>
    <w:rsid w:val="009C2D4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numbering" w:customStyle="1" w:styleId="125">
    <w:name w:val="Нет списка12"/>
    <w:next w:val="a6"/>
    <w:uiPriority w:val="99"/>
    <w:semiHidden/>
    <w:unhideWhenUsed/>
    <w:rsid w:val="0074009F"/>
  </w:style>
  <w:style w:type="table" w:customStyle="1" w:styleId="221">
    <w:name w:val="Сетка таблицы22"/>
    <w:basedOn w:val="a5"/>
    <w:next w:val="af3"/>
    <w:uiPriority w:val="59"/>
    <w:rsid w:val="0074009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5"/>
    <w:next w:val="af3"/>
    <w:uiPriority w:val="59"/>
    <w:rsid w:val="0074009F"/>
    <w:rPr>
      <w:sz w:val="26"/>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6"/>
    <w:uiPriority w:val="99"/>
    <w:semiHidden/>
    <w:unhideWhenUsed/>
    <w:rsid w:val="00C7452E"/>
  </w:style>
  <w:style w:type="paragraph" w:customStyle="1" w:styleId="afffffffe">
    <w:name w:val="Тексты"/>
    <w:basedOn w:val="a3"/>
    <w:link w:val="affffffff"/>
    <w:rsid w:val="009F498D"/>
    <w:pPr>
      <w:spacing w:line="360" w:lineRule="auto"/>
      <w:ind w:firstLine="851"/>
      <w:jc w:val="both"/>
    </w:pPr>
    <w:rPr>
      <w:rFonts w:eastAsia="Times New Roman" w:cs="Times New Roman"/>
      <w:sz w:val="28"/>
      <w:szCs w:val="28"/>
      <w:lang w:eastAsia="ru-RU"/>
    </w:rPr>
  </w:style>
  <w:style w:type="character" w:customStyle="1" w:styleId="affffffff">
    <w:name w:val="Тексты Знак"/>
    <w:link w:val="afffffffe"/>
    <w:locked/>
    <w:rsid w:val="009F498D"/>
    <w:rPr>
      <w:rFonts w:eastAsia="Times New Roman"/>
      <w:sz w:val="28"/>
      <w:szCs w:val="28"/>
    </w:rPr>
  </w:style>
  <w:style w:type="numbering" w:customStyle="1" w:styleId="144">
    <w:name w:val="Нет списка14"/>
    <w:next w:val="a6"/>
    <w:uiPriority w:val="99"/>
    <w:semiHidden/>
    <w:unhideWhenUsed/>
    <w:rsid w:val="00894968"/>
  </w:style>
  <w:style w:type="table" w:customStyle="1" w:styleId="230">
    <w:name w:val="Сетка таблицы23"/>
    <w:basedOn w:val="a5"/>
    <w:next w:val="af3"/>
    <w:uiPriority w:val="39"/>
    <w:rsid w:val="0089496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4">
    <w:name w:val="HTML Address"/>
    <w:basedOn w:val="a3"/>
    <w:link w:val="HTML5"/>
    <w:uiPriority w:val="99"/>
    <w:semiHidden/>
    <w:unhideWhenUsed/>
    <w:rsid w:val="00894968"/>
    <w:rPr>
      <w:rFonts w:ascii="Times" w:hAnsi="Times" w:cs="Times New Roman"/>
      <w:i/>
      <w:iCs/>
      <w:sz w:val="20"/>
      <w:szCs w:val="20"/>
      <w:lang w:eastAsia="ru-RU"/>
    </w:rPr>
  </w:style>
  <w:style w:type="character" w:customStyle="1" w:styleId="HTML5">
    <w:name w:val="Адрес HTML Знак"/>
    <w:link w:val="HTML4"/>
    <w:uiPriority w:val="99"/>
    <w:semiHidden/>
    <w:rsid w:val="00894968"/>
    <w:rPr>
      <w:rFonts w:ascii="Times" w:hAnsi="Times"/>
      <w:i/>
      <w:iCs/>
    </w:rPr>
  </w:style>
  <w:style w:type="numbering" w:customStyle="1" w:styleId="152">
    <w:name w:val="Нет списка15"/>
    <w:next w:val="a6"/>
    <w:uiPriority w:val="99"/>
    <w:semiHidden/>
    <w:unhideWhenUsed/>
    <w:rsid w:val="00A14D29"/>
  </w:style>
  <w:style w:type="table" w:customStyle="1" w:styleId="240">
    <w:name w:val="Сетка таблицы24"/>
    <w:basedOn w:val="a5"/>
    <w:next w:val="af3"/>
    <w:uiPriority w:val="39"/>
    <w:rsid w:val="00A14D2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Титул"/>
    <w:uiPriority w:val="99"/>
    <w:rsid w:val="00DD4E77"/>
    <w:pPr>
      <w:spacing w:line="360" w:lineRule="auto"/>
      <w:ind w:left="5387"/>
      <w:jc w:val="center"/>
    </w:pPr>
    <w:rPr>
      <w:rFonts w:ascii="Arial" w:eastAsia="Times New Roman" w:hAnsi="Arial"/>
      <w:sz w:val="28"/>
    </w:rPr>
  </w:style>
  <w:style w:type="table" w:customStyle="1" w:styleId="1211">
    <w:name w:val="Сетка таблицы121"/>
    <w:basedOn w:val="a5"/>
    <w:next w:val="af3"/>
    <w:uiPriority w:val="59"/>
    <w:rsid w:val="005101D5"/>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3">
    <w:name w:val="Нет списка16"/>
    <w:next w:val="a6"/>
    <w:uiPriority w:val="99"/>
    <w:semiHidden/>
    <w:unhideWhenUsed/>
    <w:rsid w:val="004E75A1"/>
  </w:style>
  <w:style w:type="table" w:customStyle="1" w:styleId="250">
    <w:name w:val="Сетка таблицы25"/>
    <w:basedOn w:val="a5"/>
    <w:next w:val="af3"/>
    <w:uiPriority w:val="59"/>
    <w:rsid w:val="004E75A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6">
    <w:name w:val="HTML Cite"/>
    <w:uiPriority w:val="99"/>
    <w:semiHidden/>
    <w:unhideWhenUsed/>
    <w:rsid w:val="004E75A1"/>
    <w:rPr>
      <w:i/>
      <w:iCs/>
    </w:rPr>
  </w:style>
  <w:style w:type="table" w:customStyle="1" w:styleId="260">
    <w:name w:val="Сетка таблицы26"/>
    <w:basedOn w:val="a5"/>
    <w:next w:val="af3"/>
    <w:uiPriority w:val="59"/>
    <w:rsid w:val="0054478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f3"/>
    <w:uiPriority w:val="59"/>
    <w:rsid w:val="0054478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5"/>
    <w:next w:val="af3"/>
    <w:uiPriority w:val="39"/>
    <w:rsid w:val="006A760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6"/>
    <w:uiPriority w:val="99"/>
    <w:semiHidden/>
    <w:unhideWhenUsed/>
    <w:rsid w:val="00E370B2"/>
  </w:style>
  <w:style w:type="character" w:customStyle="1" w:styleId="WW8Num1z0">
    <w:name w:val="WW8Num1z0"/>
    <w:rsid w:val="00E370B2"/>
    <w:rPr>
      <w:rFonts w:cs="Times New Roman"/>
      <w:sz w:val="26"/>
      <w:szCs w:val="26"/>
    </w:rPr>
  </w:style>
  <w:style w:type="character" w:customStyle="1" w:styleId="WW8Num1z1">
    <w:name w:val="WW8Num1z1"/>
    <w:rsid w:val="00E370B2"/>
    <w:rPr>
      <w:rFonts w:cs="Times New Roman"/>
      <w:sz w:val="26"/>
      <w:szCs w:val="26"/>
    </w:rPr>
  </w:style>
  <w:style w:type="character" w:customStyle="1" w:styleId="WW8Num2z0">
    <w:name w:val="WW8Num2z0"/>
    <w:rsid w:val="00E370B2"/>
    <w:rPr>
      <w:b/>
      <w:vanish/>
      <w:spacing w:val="1"/>
      <w:sz w:val="28"/>
      <w:szCs w:val="34"/>
      <w:lang w:val="en-US"/>
    </w:rPr>
  </w:style>
  <w:style w:type="character" w:customStyle="1" w:styleId="WW8Num2z1">
    <w:name w:val="WW8Num2z1"/>
    <w:rsid w:val="00E370B2"/>
  </w:style>
  <w:style w:type="character" w:customStyle="1" w:styleId="WW8Num2z2">
    <w:name w:val="WW8Num2z2"/>
    <w:rsid w:val="00E370B2"/>
  </w:style>
  <w:style w:type="character" w:customStyle="1" w:styleId="WW8Num2z3">
    <w:name w:val="WW8Num2z3"/>
    <w:rsid w:val="00E370B2"/>
  </w:style>
  <w:style w:type="character" w:customStyle="1" w:styleId="WW8Num2z4">
    <w:name w:val="WW8Num2z4"/>
    <w:rsid w:val="00E370B2"/>
  </w:style>
  <w:style w:type="character" w:customStyle="1" w:styleId="WW8Num2z5">
    <w:name w:val="WW8Num2z5"/>
    <w:rsid w:val="00E370B2"/>
  </w:style>
  <w:style w:type="character" w:customStyle="1" w:styleId="WW8Num2z6">
    <w:name w:val="WW8Num2z6"/>
    <w:rsid w:val="00E370B2"/>
  </w:style>
  <w:style w:type="character" w:customStyle="1" w:styleId="WW8Num2z7">
    <w:name w:val="WW8Num2z7"/>
    <w:rsid w:val="00E370B2"/>
  </w:style>
  <w:style w:type="character" w:customStyle="1" w:styleId="WW8Num2z8">
    <w:name w:val="WW8Num2z8"/>
    <w:rsid w:val="00E370B2"/>
  </w:style>
  <w:style w:type="character" w:customStyle="1" w:styleId="WW8Num3z0">
    <w:name w:val="WW8Num3z0"/>
    <w:rsid w:val="00E370B2"/>
    <w:rPr>
      <w:rFonts w:ascii="Symbol" w:hAnsi="Symbol" w:cs="Symbol"/>
      <w:color w:val="000000"/>
      <w:sz w:val="28"/>
      <w:szCs w:val="28"/>
      <w:lang w:val="en-US"/>
    </w:rPr>
  </w:style>
  <w:style w:type="character" w:customStyle="1" w:styleId="WW8Num3z1">
    <w:name w:val="WW8Num3z1"/>
    <w:rsid w:val="00E370B2"/>
    <w:rPr>
      <w:rFonts w:ascii="Courier New" w:hAnsi="Courier New" w:cs="Courier New"/>
    </w:rPr>
  </w:style>
  <w:style w:type="character" w:customStyle="1" w:styleId="WW8Num3z2">
    <w:name w:val="WW8Num3z2"/>
    <w:rsid w:val="00E370B2"/>
    <w:rPr>
      <w:rFonts w:ascii="Wingdings" w:hAnsi="Wingdings" w:cs="Wingdings"/>
    </w:rPr>
  </w:style>
  <w:style w:type="character" w:customStyle="1" w:styleId="WW8Num3z3">
    <w:name w:val="WW8Num3z3"/>
    <w:rsid w:val="00E370B2"/>
  </w:style>
  <w:style w:type="character" w:customStyle="1" w:styleId="WW8Num3z4">
    <w:name w:val="WW8Num3z4"/>
    <w:rsid w:val="00E370B2"/>
  </w:style>
  <w:style w:type="character" w:customStyle="1" w:styleId="WW8Num3z5">
    <w:name w:val="WW8Num3z5"/>
    <w:rsid w:val="00E370B2"/>
  </w:style>
  <w:style w:type="character" w:customStyle="1" w:styleId="WW8Num3z6">
    <w:name w:val="WW8Num3z6"/>
    <w:rsid w:val="00E370B2"/>
  </w:style>
  <w:style w:type="character" w:customStyle="1" w:styleId="WW8Num3z7">
    <w:name w:val="WW8Num3z7"/>
    <w:rsid w:val="00E370B2"/>
  </w:style>
  <w:style w:type="character" w:customStyle="1" w:styleId="WW8Num3z8">
    <w:name w:val="WW8Num3z8"/>
    <w:rsid w:val="00E370B2"/>
  </w:style>
  <w:style w:type="character" w:customStyle="1" w:styleId="WW8Num4z0">
    <w:name w:val="WW8Num4z0"/>
    <w:rsid w:val="00E370B2"/>
    <w:rPr>
      <w:b/>
      <w:color w:val="000000"/>
      <w:sz w:val="28"/>
      <w:szCs w:val="28"/>
    </w:rPr>
  </w:style>
  <w:style w:type="character" w:customStyle="1" w:styleId="WW8Num4z3">
    <w:name w:val="WW8Num4z3"/>
    <w:rsid w:val="00E370B2"/>
  </w:style>
  <w:style w:type="character" w:customStyle="1" w:styleId="WW8Num4z4">
    <w:name w:val="WW8Num4z4"/>
    <w:rsid w:val="00E370B2"/>
  </w:style>
  <w:style w:type="character" w:customStyle="1" w:styleId="WW8Num4z5">
    <w:name w:val="WW8Num4z5"/>
    <w:rsid w:val="00E370B2"/>
  </w:style>
  <w:style w:type="character" w:customStyle="1" w:styleId="WW8Num4z6">
    <w:name w:val="WW8Num4z6"/>
    <w:rsid w:val="00E370B2"/>
  </w:style>
  <w:style w:type="character" w:customStyle="1" w:styleId="WW8Num4z7">
    <w:name w:val="WW8Num4z7"/>
    <w:rsid w:val="00E370B2"/>
  </w:style>
  <w:style w:type="character" w:customStyle="1" w:styleId="WW8Num4z8">
    <w:name w:val="WW8Num4z8"/>
    <w:rsid w:val="00E370B2"/>
  </w:style>
  <w:style w:type="character" w:customStyle="1" w:styleId="WW8Num5z0">
    <w:name w:val="WW8Num5z0"/>
    <w:rsid w:val="00E370B2"/>
    <w:rPr>
      <w:rFonts w:ascii="Symbol" w:hAnsi="Symbol" w:cs="Symbol"/>
    </w:rPr>
  </w:style>
  <w:style w:type="character" w:customStyle="1" w:styleId="WW8Num5z1">
    <w:name w:val="WW8Num5z1"/>
    <w:rsid w:val="00E370B2"/>
    <w:rPr>
      <w:rFonts w:ascii="Courier New" w:hAnsi="Courier New" w:cs="Courier New"/>
    </w:rPr>
  </w:style>
  <w:style w:type="character" w:customStyle="1" w:styleId="WW8Num5z2">
    <w:name w:val="WW8Num5z2"/>
    <w:rsid w:val="00E370B2"/>
    <w:rPr>
      <w:rFonts w:ascii="Wingdings" w:hAnsi="Wingdings" w:cs="Wingdings"/>
    </w:rPr>
  </w:style>
  <w:style w:type="character" w:customStyle="1" w:styleId="WW8Num5z3">
    <w:name w:val="WW8Num5z3"/>
    <w:rsid w:val="00E370B2"/>
  </w:style>
  <w:style w:type="character" w:customStyle="1" w:styleId="WW8Num5z4">
    <w:name w:val="WW8Num5z4"/>
    <w:rsid w:val="00E370B2"/>
  </w:style>
  <w:style w:type="character" w:customStyle="1" w:styleId="WW8Num5z5">
    <w:name w:val="WW8Num5z5"/>
    <w:rsid w:val="00E370B2"/>
  </w:style>
  <w:style w:type="character" w:customStyle="1" w:styleId="WW8Num5z6">
    <w:name w:val="WW8Num5z6"/>
    <w:rsid w:val="00E370B2"/>
  </w:style>
  <w:style w:type="character" w:customStyle="1" w:styleId="WW8Num5z7">
    <w:name w:val="WW8Num5z7"/>
    <w:rsid w:val="00E370B2"/>
  </w:style>
  <w:style w:type="character" w:customStyle="1" w:styleId="WW8Num5z8">
    <w:name w:val="WW8Num5z8"/>
    <w:rsid w:val="00E370B2"/>
  </w:style>
  <w:style w:type="character" w:customStyle="1" w:styleId="WW8Num6z0">
    <w:name w:val="WW8Num6z0"/>
    <w:rsid w:val="00E370B2"/>
    <w:rPr>
      <w:rFonts w:cs="Arial"/>
      <w:sz w:val="26"/>
    </w:rPr>
  </w:style>
  <w:style w:type="character" w:customStyle="1" w:styleId="WW8Num7z0">
    <w:name w:val="WW8Num7z0"/>
    <w:rsid w:val="00E370B2"/>
    <w:rPr>
      <w:rFonts w:cs="Arial"/>
      <w:sz w:val="26"/>
    </w:rPr>
  </w:style>
  <w:style w:type="character" w:customStyle="1" w:styleId="Absatz-Standardschriftart">
    <w:name w:val="Absatz-Standardschriftart"/>
    <w:rsid w:val="00E370B2"/>
  </w:style>
  <w:style w:type="character" w:customStyle="1" w:styleId="WW-Absatz-Standardschriftart">
    <w:name w:val="WW-Absatz-Standardschriftart"/>
    <w:rsid w:val="00E370B2"/>
  </w:style>
  <w:style w:type="character" w:customStyle="1" w:styleId="WW-Absatz-Standardschriftart1">
    <w:name w:val="WW-Absatz-Standardschriftart1"/>
    <w:rsid w:val="00E370B2"/>
  </w:style>
  <w:style w:type="character" w:customStyle="1" w:styleId="WW8Num8z0">
    <w:name w:val="WW8Num8z0"/>
    <w:rsid w:val="00E370B2"/>
    <w:rPr>
      <w:rFonts w:cs="Arial"/>
      <w:sz w:val="26"/>
    </w:rPr>
  </w:style>
  <w:style w:type="character" w:customStyle="1" w:styleId="WW-Absatz-Standardschriftart11">
    <w:name w:val="WW-Absatz-Standardschriftart11"/>
    <w:rsid w:val="00E370B2"/>
  </w:style>
  <w:style w:type="character" w:customStyle="1" w:styleId="WW8Num9z0">
    <w:name w:val="WW8Num9z0"/>
    <w:rsid w:val="00E370B2"/>
    <w:rPr>
      <w:rFonts w:ascii="Times New Roman" w:hAnsi="Times New Roman" w:cs="Times New Roman"/>
      <w:sz w:val="28"/>
      <w:szCs w:val="34"/>
    </w:rPr>
  </w:style>
  <w:style w:type="character" w:customStyle="1" w:styleId="WW8Num10z0">
    <w:name w:val="WW8Num10z0"/>
    <w:rsid w:val="00E370B2"/>
    <w:rPr>
      <w:rFonts w:cs="Arial"/>
      <w:sz w:val="26"/>
    </w:rPr>
  </w:style>
  <w:style w:type="character" w:customStyle="1" w:styleId="WW8Num11z0">
    <w:name w:val="WW8Num11z0"/>
    <w:rsid w:val="00E370B2"/>
    <w:rPr>
      <w:rFonts w:ascii="Symbol" w:hAnsi="Symbol" w:cs="Symbol"/>
    </w:rPr>
  </w:style>
  <w:style w:type="character" w:customStyle="1" w:styleId="WW-Absatz-Standardschriftart111">
    <w:name w:val="WW-Absatz-Standardschriftart111"/>
    <w:rsid w:val="00E370B2"/>
  </w:style>
  <w:style w:type="character" w:customStyle="1" w:styleId="1ff7">
    <w:name w:val="Основной шрифт абзаца1"/>
    <w:rsid w:val="00E370B2"/>
  </w:style>
  <w:style w:type="character" w:customStyle="1" w:styleId="WW-Absatz-Standardschriftart1111">
    <w:name w:val="WW-Absatz-Standardschriftart1111"/>
    <w:rsid w:val="00E370B2"/>
  </w:style>
  <w:style w:type="character" w:customStyle="1" w:styleId="WW-Absatz-Standardschriftart11111">
    <w:name w:val="WW-Absatz-Standardschriftart11111"/>
    <w:rsid w:val="00E370B2"/>
  </w:style>
  <w:style w:type="character" w:customStyle="1" w:styleId="WW-Absatz-Standardschriftart111111">
    <w:name w:val="WW-Absatz-Standardschriftart111111"/>
    <w:rsid w:val="00E370B2"/>
  </w:style>
  <w:style w:type="character" w:customStyle="1" w:styleId="WW-Absatz-Standardschriftart1111111">
    <w:name w:val="WW-Absatz-Standardschriftart1111111"/>
    <w:rsid w:val="00E370B2"/>
  </w:style>
  <w:style w:type="character" w:customStyle="1" w:styleId="WW-Absatz-Standardschriftart11111111">
    <w:name w:val="WW-Absatz-Standardschriftart11111111"/>
    <w:rsid w:val="00E370B2"/>
  </w:style>
  <w:style w:type="character" w:customStyle="1" w:styleId="WW-Absatz-Standardschriftart111111111">
    <w:name w:val="WW-Absatz-Standardschriftart111111111"/>
    <w:rsid w:val="00E370B2"/>
  </w:style>
  <w:style w:type="character" w:customStyle="1" w:styleId="WW-Absatz-Standardschriftart1111111111">
    <w:name w:val="WW-Absatz-Standardschriftart1111111111"/>
    <w:rsid w:val="00E370B2"/>
  </w:style>
  <w:style w:type="character" w:customStyle="1" w:styleId="WW-Absatz-Standardschriftart11111111111">
    <w:name w:val="WW-Absatz-Standardschriftart11111111111"/>
    <w:rsid w:val="00E370B2"/>
  </w:style>
  <w:style w:type="character" w:customStyle="1" w:styleId="WW-Absatz-Standardschriftart111111111111">
    <w:name w:val="WW-Absatz-Standardschriftart111111111111"/>
    <w:rsid w:val="00E370B2"/>
  </w:style>
  <w:style w:type="character" w:customStyle="1" w:styleId="WW-Absatz-Standardschriftart1111111111111">
    <w:name w:val="WW-Absatz-Standardschriftart1111111111111"/>
    <w:rsid w:val="00E370B2"/>
  </w:style>
  <w:style w:type="character" w:customStyle="1" w:styleId="WW-Absatz-Standardschriftart11111111111111">
    <w:name w:val="WW-Absatz-Standardschriftart11111111111111"/>
    <w:rsid w:val="00E370B2"/>
  </w:style>
  <w:style w:type="character" w:customStyle="1" w:styleId="WW-Absatz-Standardschriftart111111111111111">
    <w:name w:val="WW-Absatz-Standardschriftart111111111111111"/>
    <w:rsid w:val="00E370B2"/>
  </w:style>
  <w:style w:type="character" w:customStyle="1" w:styleId="WW-Absatz-Standardschriftart1111111111111111">
    <w:name w:val="WW-Absatz-Standardschriftart1111111111111111"/>
    <w:rsid w:val="00E370B2"/>
  </w:style>
  <w:style w:type="character" w:customStyle="1" w:styleId="WW-Absatz-Standardschriftart11111111111111111">
    <w:name w:val="WW-Absatz-Standardschriftart11111111111111111"/>
    <w:rsid w:val="00E370B2"/>
  </w:style>
  <w:style w:type="character" w:customStyle="1" w:styleId="WW8Num4z1">
    <w:name w:val="WW8Num4z1"/>
    <w:rsid w:val="00E370B2"/>
    <w:rPr>
      <w:rFonts w:ascii="OpenSymbol" w:hAnsi="OpenSymbol" w:cs="OpenSymbol"/>
    </w:rPr>
  </w:style>
  <w:style w:type="character" w:customStyle="1" w:styleId="WW-Absatz-Standardschriftart111111111111111111">
    <w:name w:val="WW-Absatz-Standardschriftart111111111111111111"/>
    <w:rsid w:val="00E370B2"/>
  </w:style>
  <w:style w:type="character" w:customStyle="1" w:styleId="WW-Absatz-Standardschriftart1111111111111111111">
    <w:name w:val="WW-Absatz-Standardschriftart1111111111111111111"/>
    <w:rsid w:val="00E370B2"/>
  </w:style>
  <w:style w:type="character" w:customStyle="1" w:styleId="WW-Absatz-Standardschriftart11111111111111111111">
    <w:name w:val="WW-Absatz-Standardschriftart11111111111111111111"/>
    <w:rsid w:val="00E370B2"/>
  </w:style>
  <w:style w:type="character" w:customStyle="1" w:styleId="WW-Absatz-Standardschriftart111111111111111111111">
    <w:name w:val="WW-Absatz-Standardschriftart111111111111111111111"/>
    <w:rsid w:val="00E370B2"/>
  </w:style>
  <w:style w:type="character" w:customStyle="1" w:styleId="WW-Absatz-Standardschriftart1111111111111111111111">
    <w:name w:val="WW-Absatz-Standardschriftart1111111111111111111111"/>
    <w:rsid w:val="00E370B2"/>
  </w:style>
  <w:style w:type="character" w:customStyle="1" w:styleId="WW-Absatz-Standardschriftart11111111111111111111111">
    <w:name w:val="WW-Absatz-Standardschriftart11111111111111111111111"/>
    <w:rsid w:val="00E370B2"/>
  </w:style>
  <w:style w:type="character" w:customStyle="1" w:styleId="WW-Absatz-Standardschriftart111111111111111111111111">
    <w:name w:val="WW-Absatz-Standardschriftart111111111111111111111111"/>
    <w:rsid w:val="00E370B2"/>
  </w:style>
  <w:style w:type="character" w:customStyle="1" w:styleId="WW-Absatz-Standardschriftart1111111111111111111111111">
    <w:name w:val="WW-Absatz-Standardschriftart1111111111111111111111111"/>
    <w:rsid w:val="00E370B2"/>
  </w:style>
  <w:style w:type="character" w:customStyle="1" w:styleId="WW8Num11z1">
    <w:name w:val="WW8Num11z1"/>
    <w:rsid w:val="00E370B2"/>
    <w:rPr>
      <w:rFonts w:ascii="Courier New" w:hAnsi="Courier New" w:cs="Courier New"/>
    </w:rPr>
  </w:style>
  <w:style w:type="character" w:customStyle="1" w:styleId="WW8Num11z2">
    <w:name w:val="WW8Num11z2"/>
    <w:rsid w:val="00E370B2"/>
    <w:rPr>
      <w:rFonts w:ascii="Wingdings" w:hAnsi="Wingdings" w:cs="Wingdings"/>
    </w:rPr>
  </w:style>
  <w:style w:type="character" w:customStyle="1" w:styleId="WW8Num12z0">
    <w:name w:val="WW8Num12z0"/>
    <w:rsid w:val="00E370B2"/>
    <w:rPr>
      <w:rFonts w:cs="Arial"/>
      <w:sz w:val="26"/>
    </w:rPr>
  </w:style>
  <w:style w:type="character" w:customStyle="1" w:styleId="WW8Num13z0">
    <w:name w:val="WW8Num13z0"/>
    <w:rsid w:val="00E370B2"/>
    <w:rPr>
      <w:rFonts w:ascii="Symbol" w:hAnsi="Symbol" w:cs="Symbol"/>
    </w:rPr>
  </w:style>
  <w:style w:type="character" w:customStyle="1" w:styleId="WW8Num13z1">
    <w:name w:val="WW8Num13z1"/>
    <w:rsid w:val="00E370B2"/>
    <w:rPr>
      <w:rFonts w:ascii="Courier New" w:hAnsi="Courier New" w:cs="Courier New"/>
    </w:rPr>
  </w:style>
  <w:style w:type="character" w:customStyle="1" w:styleId="WW8Num13z2">
    <w:name w:val="WW8Num13z2"/>
    <w:rsid w:val="00E370B2"/>
    <w:rPr>
      <w:rFonts w:ascii="Wingdings" w:hAnsi="Wingdings" w:cs="Wingdings"/>
    </w:rPr>
  </w:style>
  <w:style w:type="character" w:customStyle="1" w:styleId="WW8Num14z0">
    <w:name w:val="WW8Num14z0"/>
    <w:rsid w:val="00E370B2"/>
    <w:rPr>
      <w:rFonts w:ascii="Symbol" w:hAnsi="Symbol" w:cs="Symbol"/>
    </w:rPr>
  </w:style>
  <w:style w:type="character" w:customStyle="1" w:styleId="WW8Num14z1">
    <w:name w:val="WW8Num14z1"/>
    <w:rsid w:val="00E370B2"/>
    <w:rPr>
      <w:rFonts w:ascii="Courier New" w:hAnsi="Courier New" w:cs="Courier New"/>
    </w:rPr>
  </w:style>
  <w:style w:type="character" w:customStyle="1" w:styleId="WW8Num14z2">
    <w:name w:val="WW8Num14z2"/>
    <w:rsid w:val="00E370B2"/>
    <w:rPr>
      <w:rFonts w:ascii="Wingdings" w:hAnsi="Wingdings" w:cs="Wingdings"/>
    </w:rPr>
  </w:style>
  <w:style w:type="character" w:customStyle="1" w:styleId="WW8Num15z0">
    <w:name w:val="WW8Num15z0"/>
    <w:rsid w:val="00E370B2"/>
    <w:rPr>
      <w:rFonts w:cs="Arial"/>
      <w:sz w:val="26"/>
    </w:rPr>
  </w:style>
  <w:style w:type="character" w:customStyle="1" w:styleId="WW8Num16z0">
    <w:name w:val="WW8Num16z0"/>
    <w:rsid w:val="00E370B2"/>
    <w:rPr>
      <w:rFonts w:cs="Arial"/>
      <w:sz w:val="26"/>
    </w:rPr>
  </w:style>
  <w:style w:type="character" w:customStyle="1" w:styleId="WW8Num17z0">
    <w:name w:val="WW8Num17z0"/>
    <w:rsid w:val="00E370B2"/>
    <w:rPr>
      <w:rFonts w:cs="Arial"/>
      <w:sz w:val="26"/>
    </w:rPr>
  </w:style>
  <w:style w:type="character" w:customStyle="1" w:styleId="WW8Num18z0">
    <w:name w:val="WW8Num18z0"/>
    <w:rsid w:val="00E370B2"/>
    <w:rPr>
      <w:rFonts w:ascii="Symbol" w:hAnsi="Symbol" w:cs="Symbol"/>
    </w:rPr>
  </w:style>
  <w:style w:type="character" w:customStyle="1" w:styleId="WW8Num18z1">
    <w:name w:val="WW8Num18z1"/>
    <w:rsid w:val="00E370B2"/>
    <w:rPr>
      <w:rFonts w:ascii="Courier New" w:hAnsi="Courier New" w:cs="Courier New"/>
    </w:rPr>
  </w:style>
  <w:style w:type="character" w:customStyle="1" w:styleId="WW8Num18z2">
    <w:name w:val="WW8Num18z2"/>
    <w:rsid w:val="00E370B2"/>
    <w:rPr>
      <w:rFonts w:ascii="Wingdings" w:hAnsi="Wingdings" w:cs="Wingdings"/>
    </w:rPr>
  </w:style>
  <w:style w:type="character" w:customStyle="1" w:styleId="WW8Num19z0">
    <w:name w:val="WW8Num19z0"/>
    <w:rsid w:val="00E370B2"/>
    <w:rPr>
      <w:rFonts w:ascii="Symbol" w:hAnsi="Symbol" w:cs="Symbol"/>
    </w:rPr>
  </w:style>
  <w:style w:type="character" w:customStyle="1" w:styleId="WW8Num19z1">
    <w:name w:val="WW8Num19z1"/>
    <w:rsid w:val="00E370B2"/>
    <w:rPr>
      <w:rFonts w:ascii="Courier New" w:hAnsi="Courier New" w:cs="Courier New"/>
    </w:rPr>
  </w:style>
  <w:style w:type="character" w:customStyle="1" w:styleId="WW8Num19z2">
    <w:name w:val="WW8Num19z2"/>
    <w:rsid w:val="00E370B2"/>
    <w:rPr>
      <w:rFonts w:ascii="Wingdings" w:hAnsi="Wingdings" w:cs="Wingdings"/>
    </w:rPr>
  </w:style>
  <w:style w:type="character" w:customStyle="1" w:styleId="WW8Num20z0">
    <w:name w:val="WW8Num20z0"/>
    <w:rsid w:val="00E370B2"/>
    <w:rPr>
      <w:rFonts w:ascii="Symbol" w:hAnsi="Symbol" w:cs="Symbol"/>
    </w:rPr>
  </w:style>
  <w:style w:type="character" w:customStyle="1" w:styleId="WW8Num20z1">
    <w:name w:val="WW8Num20z1"/>
    <w:rsid w:val="00E370B2"/>
    <w:rPr>
      <w:rFonts w:ascii="Courier New" w:hAnsi="Courier New" w:cs="Courier New"/>
    </w:rPr>
  </w:style>
  <w:style w:type="character" w:customStyle="1" w:styleId="WW8Num20z2">
    <w:name w:val="WW8Num20z2"/>
    <w:rsid w:val="00E370B2"/>
    <w:rPr>
      <w:rFonts w:ascii="Wingdings" w:hAnsi="Wingdings" w:cs="Wingdings"/>
    </w:rPr>
  </w:style>
  <w:style w:type="character" w:customStyle="1" w:styleId="WW-Absatz-Standardschriftart11111111111111111111111111">
    <w:name w:val="WW-Absatz-Standardschriftart11111111111111111111111111"/>
    <w:rsid w:val="00E370B2"/>
  </w:style>
  <w:style w:type="character" w:customStyle="1" w:styleId="2f9">
    <w:name w:val="Основной шрифт абзаца2"/>
    <w:rsid w:val="00E370B2"/>
  </w:style>
  <w:style w:type="character" w:customStyle="1" w:styleId="FontStyle15">
    <w:name w:val="Font Style15"/>
    <w:basedOn w:val="2f9"/>
    <w:rsid w:val="00E370B2"/>
  </w:style>
  <w:style w:type="character" w:customStyle="1" w:styleId="FontStyle110">
    <w:name w:val="Font Style11"/>
    <w:basedOn w:val="2f9"/>
    <w:rsid w:val="00E370B2"/>
  </w:style>
  <w:style w:type="character" w:customStyle="1" w:styleId="FontStyle13">
    <w:name w:val="Font Style13"/>
    <w:basedOn w:val="2f9"/>
    <w:rsid w:val="00E370B2"/>
  </w:style>
  <w:style w:type="character" w:customStyle="1" w:styleId="FontStyle32">
    <w:name w:val="Font Style32"/>
    <w:basedOn w:val="2f9"/>
    <w:rsid w:val="00E370B2"/>
  </w:style>
  <w:style w:type="character" w:customStyle="1" w:styleId="FontStyle36">
    <w:name w:val="Font Style36"/>
    <w:basedOn w:val="2f9"/>
    <w:rsid w:val="00E370B2"/>
  </w:style>
  <w:style w:type="character" w:customStyle="1" w:styleId="FontStyle37">
    <w:name w:val="Font Style37"/>
    <w:basedOn w:val="2f9"/>
    <w:rsid w:val="00E370B2"/>
  </w:style>
  <w:style w:type="character" w:customStyle="1" w:styleId="1ff8">
    <w:name w:val="Замещающий текст1"/>
    <w:basedOn w:val="2f9"/>
    <w:rsid w:val="00E370B2"/>
  </w:style>
  <w:style w:type="character" w:customStyle="1" w:styleId="FontStyle34">
    <w:name w:val="Font Style34"/>
    <w:basedOn w:val="2f9"/>
    <w:rsid w:val="00E370B2"/>
  </w:style>
  <w:style w:type="character" w:customStyle="1" w:styleId="FontStyle35">
    <w:name w:val="Font Style35"/>
    <w:basedOn w:val="2f9"/>
    <w:rsid w:val="00E370B2"/>
  </w:style>
  <w:style w:type="character" w:customStyle="1" w:styleId="FontStyle26">
    <w:name w:val="Font Style26"/>
    <w:basedOn w:val="2f9"/>
    <w:rsid w:val="00E370B2"/>
  </w:style>
  <w:style w:type="character" w:customStyle="1" w:styleId="ListLabel1">
    <w:name w:val="ListLabel 1"/>
    <w:rsid w:val="00E370B2"/>
    <w:rPr>
      <w:rFonts w:cs="Courier New"/>
    </w:rPr>
  </w:style>
  <w:style w:type="character" w:customStyle="1" w:styleId="ListLabel2">
    <w:name w:val="ListLabel 2"/>
    <w:rsid w:val="00E370B2"/>
    <w:rPr>
      <w:rFonts w:eastAsia="Times New Roman" w:cs="Times New Roman"/>
    </w:rPr>
  </w:style>
  <w:style w:type="character" w:customStyle="1" w:styleId="ListLabel3">
    <w:name w:val="ListLabel 3"/>
    <w:rsid w:val="00E370B2"/>
    <w:rPr>
      <w:b/>
    </w:rPr>
  </w:style>
  <w:style w:type="character" w:customStyle="1" w:styleId="ListLabel4">
    <w:name w:val="ListLabel 4"/>
    <w:rsid w:val="00E370B2"/>
    <w:rPr>
      <w:rFonts w:cs="Times New Roman"/>
      <w:sz w:val="26"/>
      <w:szCs w:val="26"/>
    </w:rPr>
  </w:style>
  <w:style w:type="character" w:customStyle="1" w:styleId="ListLabel5">
    <w:name w:val="ListLabel 5"/>
    <w:rsid w:val="00E370B2"/>
    <w:rPr>
      <w:rFonts w:cs="Times New Roman"/>
      <w:sz w:val="22"/>
    </w:rPr>
  </w:style>
  <w:style w:type="character" w:customStyle="1" w:styleId="ListLabel6">
    <w:name w:val="ListLabel 6"/>
    <w:rsid w:val="00E370B2"/>
    <w:rPr>
      <w:rFonts w:cs="Arial"/>
      <w:sz w:val="26"/>
    </w:rPr>
  </w:style>
  <w:style w:type="character" w:customStyle="1" w:styleId="ListLabel7">
    <w:name w:val="ListLabel 7"/>
    <w:rsid w:val="00E370B2"/>
    <w:rPr>
      <w:sz w:val="20"/>
    </w:rPr>
  </w:style>
  <w:style w:type="character" w:customStyle="1" w:styleId="ListLabel8">
    <w:name w:val="ListLabel 8"/>
    <w:rsid w:val="00E370B2"/>
    <w:rPr>
      <w:sz w:val="26"/>
    </w:rPr>
  </w:style>
  <w:style w:type="character" w:customStyle="1" w:styleId="affffffff1">
    <w:name w:val="Символ нумерации"/>
    <w:rsid w:val="00E370B2"/>
    <w:rPr>
      <w:rFonts w:ascii="Times New Roman" w:hAnsi="Times New Roman" w:cs="Times New Roman"/>
      <w:sz w:val="28"/>
      <w:szCs w:val="34"/>
    </w:rPr>
  </w:style>
  <w:style w:type="character" w:customStyle="1" w:styleId="affffffff2">
    <w:name w:val="Маркеры списка"/>
    <w:rsid w:val="00E370B2"/>
    <w:rPr>
      <w:rFonts w:ascii="OpenSymbol" w:eastAsia="OpenSymbol" w:hAnsi="OpenSymbol" w:cs="OpenSymbol"/>
    </w:rPr>
  </w:style>
  <w:style w:type="paragraph" w:customStyle="1" w:styleId="affffffff3">
    <w:name w:val="Заголовок"/>
    <w:basedOn w:val="a3"/>
    <w:next w:val="af"/>
    <w:rsid w:val="00E370B2"/>
    <w:pPr>
      <w:keepNext/>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240" w:after="120" w:line="264" w:lineRule="auto"/>
      <w:ind w:left="567" w:right="567"/>
      <w:jc w:val="center"/>
    </w:pPr>
    <w:rPr>
      <w:rFonts w:ascii="Arial" w:eastAsia="SimSun" w:hAnsi="Arial" w:cs="Mangal"/>
      <w:b/>
      <w:sz w:val="30"/>
      <w:szCs w:val="20"/>
      <w:lang w:eastAsia="ru-RU"/>
    </w:rPr>
  </w:style>
  <w:style w:type="paragraph" w:customStyle="1" w:styleId="2fa">
    <w:name w:val="Название2"/>
    <w:basedOn w:val="a3"/>
    <w:rsid w:val="00E370B2"/>
    <w:pPr>
      <w:suppressLineNumbers/>
      <w:spacing w:before="120" w:after="120"/>
      <w:ind w:firstLine="709"/>
      <w:jc w:val="both"/>
    </w:pPr>
    <w:rPr>
      <w:rFonts w:ascii="Arial" w:eastAsia="Times New Roman" w:hAnsi="Arial" w:cs="Mangal"/>
      <w:i/>
      <w:iCs/>
      <w:sz w:val="20"/>
      <w:lang w:eastAsia="ru-RU"/>
    </w:rPr>
  </w:style>
  <w:style w:type="paragraph" w:customStyle="1" w:styleId="2fb">
    <w:name w:val="Указатель2"/>
    <w:basedOn w:val="a3"/>
    <w:rsid w:val="00E370B2"/>
    <w:pPr>
      <w:suppressLineNumbers/>
      <w:spacing w:before="240" w:after="240"/>
      <w:ind w:firstLine="709"/>
      <w:jc w:val="both"/>
    </w:pPr>
    <w:rPr>
      <w:rFonts w:ascii="Arial" w:eastAsia="Times New Roman" w:hAnsi="Arial" w:cs="Mangal"/>
      <w:sz w:val="26"/>
      <w:szCs w:val="26"/>
      <w:lang w:eastAsia="ru-RU"/>
    </w:rPr>
  </w:style>
  <w:style w:type="paragraph" w:customStyle="1" w:styleId="1ff9">
    <w:name w:val="Указатель1"/>
    <w:basedOn w:val="a3"/>
    <w:rsid w:val="00E370B2"/>
    <w:pPr>
      <w:suppressLineNumbers/>
      <w:spacing w:before="240" w:after="240"/>
      <w:ind w:firstLine="709"/>
      <w:jc w:val="both"/>
    </w:pPr>
    <w:rPr>
      <w:rFonts w:ascii="Arial" w:eastAsia="Times New Roman" w:hAnsi="Arial" w:cs="Mangal"/>
      <w:sz w:val="26"/>
      <w:szCs w:val="26"/>
      <w:lang w:eastAsia="ru-RU"/>
    </w:rPr>
  </w:style>
  <w:style w:type="paragraph" w:customStyle="1" w:styleId="1ffa">
    <w:name w:val="Текст выноски1"/>
    <w:basedOn w:val="a3"/>
    <w:rsid w:val="00E370B2"/>
    <w:pPr>
      <w:spacing w:before="240" w:after="240"/>
      <w:ind w:firstLine="709"/>
      <w:jc w:val="both"/>
    </w:pPr>
    <w:rPr>
      <w:rFonts w:eastAsia="Times New Roman" w:cs="Times New Roman"/>
      <w:sz w:val="26"/>
      <w:szCs w:val="26"/>
      <w:lang w:eastAsia="ru-RU"/>
    </w:rPr>
  </w:style>
  <w:style w:type="paragraph" w:customStyle="1" w:styleId="Style17">
    <w:name w:val="Style17"/>
    <w:basedOn w:val="a3"/>
    <w:rsid w:val="00E370B2"/>
    <w:pPr>
      <w:spacing w:before="240" w:after="240"/>
      <w:ind w:firstLine="709"/>
      <w:jc w:val="both"/>
    </w:pPr>
    <w:rPr>
      <w:rFonts w:eastAsia="Times New Roman" w:cs="Times New Roman"/>
      <w:sz w:val="26"/>
      <w:szCs w:val="26"/>
      <w:lang w:eastAsia="ru-RU"/>
    </w:rPr>
  </w:style>
  <w:style w:type="paragraph" w:customStyle="1" w:styleId="Style18">
    <w:name w:val="Style18"/>
    <w:basedOn w:val="a3"/>
    <w:rsid w:val="00E370B2"/>
    <w:pPr>
      <w:spacing w:before="240" w:after="240"/>
      <w:ind w:firstLine="709"/>
      <w:jc w:val="both"/>
    </w:pPr>
    <w:rPr>
      <w:rFonts w:eastAsia="Times New Roman" w:cs="Times New Roman"/>
      <w:sz w:val="26"/>
      <w:szCs w:val="26"/>
      <w:lang w:eastAsia="ru-RU"/>
    </w:rPr>
  </w:style>
  <w:style w:type="paragraph" w:customStyle="1" w:styleId="Style23">
    <w:name w:val="Style23"/>
    <w:basedOn w:val="a3"/>
    <w:rsid w:val="00E370B2"/>
    <w:pPr>
      <w:spacing w:before="240" w:after="240"/>
      <w:ind w:firstLine="709"/>
      <w:jc w:val="both"/>
    </w:pPr>
    <w:rPr>
      <w:rFonts w:eastAsia="Times New Roman" w:cs="Times New Roman"/>
      <w:sz w:val="26"/>
      <w:szCs w:val="26"/>
      <w:lang w:eastAsia="ru-RU"/>
    </w:rPr>
  </w:style>
  <w:style w:type="paragraph" w:customStyle="1" w:styleId="Style9">
    <w:name w:val="Style9"/>
    <w:basedOn w:val="a3"/>
    <w:rsid w:val="00E370B2"/>
    <w:pPr>
      <w:spacing w:before="240" w:after="240"/>
      <w:ind w:firstLine="709"/>
      <w:jc w:val="both"/>
    </w:pPr>
    <w:rPr>
      <w:rFonts w:eastAsia="Times New Roman" w:cs="Times New Roman"/>
      <w:sz w:val="26"/>
      <w:szCs w:val="26"/>
      <w:lang w:eastAsia="ru-RU"/>
    </w:rPr>
  </w:style>
  <w:style w:type="paragraph" w:customStyle="1" w:styleId="Style15">
    <w:name w:val="Style15"/>
    <w:basedOn w:val="a3"/>
    <w:rsid w:val="00E370B2"/>
    <w:pPr>
      <w:spacing w:before="240" w:after="240"/>
      <w:ind w:firstLine="709"/>
      <w:jc w:val="both"/>
    </w:pPr>
    <w:rPr>
      <w:rFonts w:eastAsia="Times New Roman" w:cs="Times New Roman"/>
      <w:sz w:val="26"/>
      <w:szCs w:val="26"/>
      <w:lang w:eastAsia="ru-RU"/>
    </w:rPr>
  </w:style>
  <w:style w:type="paragraph" w:customStyle="1" w:styleId="Style16">
    <w:name w:val="Style16"/>
    <w:basedOn w:val="a3"/>
    <w:rsid w:val="00E370B2"/>
    <w:pPr>
      <w:spacing w:before="240" w:after="240"/>
      <w:ind w:firstLine="709"/>
      <w:jc w:val="both"/>
    </w:pPr>
    <w:rPr>
      <w:rFonts w:eastAsia="Times New Roman" w:cs="Times New Roman"/>
      <w:sz w:val="26"/>
      <w:szCs w:val="26"/>
      <w:lang w:eastAsia="ru-RU"/>
    </w:rPr>
  </w:style>
  <w:style w:type="paragraph" w:customStyle="1" w:styleId="Style21">
    <w:name w:val="Style21"/>
    <w:basedOn w:val="a3"/>
    <w:rsid w:val="00E370B2"/>
    <w:pPr>
      <w:spacing w:before="240" w:after="240"/>
      <w:ind w:firstLine="709"/>
      <w:jc w:val="both"/>
    </w:pPr>
    <w:rPr>
      <w:rFonts w:eastAsia="Times New Roman" w:cs="Times New Roman"/>
      <w:sz w:val="26"/>
      <w:szCs w:val="26"/>
      <w:lang w:eastAsia="ru-RU"/>
    </w:rPr>
  </w:style>
  <w:style w:type="paragraph" w:customStyle="1" w:styleId="116">
    <w:name w:val="Указатель 11"/>
    <w:basedOn w:val="a3"/>
    <w:rsid w:val="00E370B2"/>
    <w:pPr>
      <w:spacing w:before="240" w:after="240"/>
      <w:ind w:firstLine="709"/>
      <w:jc w:val="both"/>
    </w:pPr>
    <w:rPr>
      <w:rFonts w:eastAsia="Times New Roman" w:cs="Times New Roman"/>
      <w:sz w:val="26"/>
      <w:szCs w:val="26"/>
      <w:lang w:eastAsia="ru-RU"/>
    </w:rPr>
  </w:style>
  <w:style w:type="paragraph" w:customStyle="1" w:styleId="217">
    <w:name w:val="Указатель 21"/>
    <w:basedOn w:val="a3"/>
    <w:rsid w:val="00E370B2"/>
    <w:pPr>
      <w:spacing w:before="240" w:after="240"/>
      <w:ind w:firstLine="709"/>
      <w:jc w:val="both"/>
    </w:pPr>
    <w:rPr>
      <w:rFonts w:eastAsia="Times New Roman" w:cs="Times New Roman"/>
      <w:sz w:val="26"/>
      <w:szCs w:val="26"/>
      <w:lang w:eastAsia="ru-RU"/>
    </w:rPr>
  </w:style>
  <w:style w:type="paragraph" w:customStyle="1" w:styleId="316">
    <w:name w:val="Указатель 31"/>
    <w:basedOn w:val="a3"/>
    <w:rsid w:val="00E370B2"/>
    <w:pPr>
      <w:spacing w:before="240" w:after="240"/>
      <w:ind w:firstLine="709"/>
      <w:jc w:val="both"/>
    </w:pPr>
    <w:rPr>
      <w:rFonts w:eastAsia="Times New Roman" w:cs="Times New Roman"/>
      <w:sz w:val="26"/>
      <w:szCs w:val="26"/>
      <w:lang w:eastAsia="ru-RU"/>
    </w:rPr>
  </w:style>
  <w:style w:type="paragraph" w:customStyle="1" w:styleId="412">
    <w:name w:val="Указатель 41"/>
    <w:basedOn w:val="a3"/>
    <w:rsid w:val="00E370B2"/>
    <w:pPr>
      <w:spacing w:before="240" w:after="240"/>
      <w:ind w:firstLine="709"/>
      <w:jc w:val="both"/>
    </w:pPr>
    <w:rPr>
      <w:rFonts w:eastAsia="Times New Roman" w:cs="Times New Roman"/>
      <w:sz w:val="26"/>
      <w:szCs w:val="26"/>
      <w:lang w:eastAsia="ru-RU"/>
    </w:rPr>
  </w:style>
  <w:style w:type="paragraph" w:customStyle="1" w:styleId="512">
    <w:name w:val="Указатель 51"/>
    <w:basedOn w:val="a3"/>
    <w:rsid w:val="00E370B2"/>
    <w:pPr>
      <w:spacing w:before="240" w:after="240"/>
      <w:ind w:firstLine="709"/>
      <w:jc w:val="both"/>
    </w:pPr>
    <w:rPr>
      <w:rFonts w:eastAsia="Times New Roman" w:cs="Times New Roman"/>
      <w:sz w:val="26"/>
      <w:szCs w:val="26"/>
      <w:lang w:eastAsia="ru-RU"/>
    </w:rPr>
  </w:style>
  <w:style w:type="paragraph" w:customStyle="1" w:styleId="612">
    <w:name w:val="Указатель 61"/>
    <w:basedOn w:val="a3"/>
    <w:rsid w:val="00E370B2"/>
    <w:pPr>
      <w:spacing w:before="240" w:after="240"/>
      <w:ind w:firstLine="709"/>
      <w:jc w:val="both"/>
    </w:pPr>
    <w:rPr>
      <w:rFonts w:eastAsia="Times New Roman" w:cs="Times New Roman"/>
      <w:sz w:val="26"/>
      <w:szCs w:val="26"/>
      <w:lang w:eastAsia="ru-RU"/>
    </w:rPr>
  </w:style>
  <w:style w:type="paragraph" w:customStyle="1" w:styleId="712">
    <w:name w:val="Указатель 71"/>
    <w:basedOn w:val="a3"/>
    <w:rsid w:val="00E370B2"/>
    <w:pPr>
      <w:spacing w:before="240" w:after="240"/>
      <w:ind w:firstLine="709"/>
      <w:jc w:val="both"/>
    </w:pPr>
    <w:rPr>
      <w:rFonts w:eastAsia="Times New Roman" w:cs="Times New Roman"/>
      <w:sz w:val="26"/>
      <w:szCs w:val="26"/>
      <w:lang w:eastAsia="ru-RU"/>
    </w:rPr>
  </w:style>
  <w:style w:type="paragraph" w:customStyle="1" w:styleId="812">
    <w:name w:val="Указатель 81"/>
    <w:basedOn w:val="a3"/>
    <w:rsid w:val="00E370B2"/>
    <w:pPr>
      <w:spacing w:before="240" w:after="240"/>
      <w:ind w:firstLine="709"/>
      <w:jc w:val="both"/>
    </w:pPr>
    <w:rPr>
      <w:rFonts w:eastAsia="Times New Roman" w:cs="Times New Roman"/>
      <w:sz w:val="26"/>
      <w:szCs w:val="26"/>
      <w:lang w:eastAsia="ru-RU"/>
    </w:rPr>
  </w:style>
  <w:style w:type="paragraph" w:customStyle="1" w:styleId="912">
    <w:name w:val="Указатель 91"/>
    <w:basedOn w:val="a3"/>
    <w:rsid w:val="00E370B2"/>
    <w:pPr>
      <w:spacing w:before="240" w:after="240"/>
      <w:ind w:firstLine="709"/>
      <w:jc w:val="both"/>
    </w:pPr>
    <w:rPr>
      <w:rFonts w:eastAsia="Times New Roman" w:cs="Times New Roman"/>
      <w:sz w:val="26"/>
      <w:szCs w:val="26"/>
      <w:lang w:eastAsia="ru-RU"/>
    </w:rPr>
  </w:style>
  <w:style w:type="paragraph" w:customStyle="1" w:styleId="3f5">
    <w:name w:val="Указатель3"/>
    <w:basedOn w:val="a3"/>
    <w:rsid w:val="00E370B2"/>
    <w:pPr>
      <w:spacing w:before="240" w:after="240"/>
      <w:ind w:firstLine="709"/>
      <w:jc w:val="both"/>
    </w:pPr>
    <w:rPr>
      <w:rFonts w:eastAsia="Times New Roman" w:cs="Times New Roman"/>
      <w:sz w:val="26"/>
      <w:szCs w:val="26"/>
      <w:lang w:eastAsia="ru-RU"/>
    </w:rPr>
  </w:style>
  <w:style w:type="paragraph" w:customStyle="1" w:styleId="main-table3">
    <w:name w:val="main-table3"/>
    <w:basedOn w:val="a3"/>
    <w:rsid w:val="00E370B2"/>
    <w:pPr>
      <w:spacing w:before="240" w:after="240"/>
      <w:ind w:firstLine="709"/>
      <w:jc w:val="both"/>
    </w:pPr>
    <w:rPr>
      <w:rFonts w:eastAsia="Times New Roman" w:cs="Times New Roman"/>
      <w:sz w:val="26"/>
      <w:szCs w:val="26"/>
      <w:lang w:eastAsia="ru-RU"/>
    </w:rPr>
  </w:style>
  <w:style w:type="paragraph" w:customStyle="1" w:styleId="1ffb">
    <w:name w:val="Рецензия1"/>
    <w:rsid w:val="00E370B2"/>
    <w:pPr>
      <w:widowControl w:val="0"/>
      <w:suppressAutoHyphens/>
      <w:spacing w:after="200" w:line="276" w:lineRule="auto"/>
    </w:pPr>
    <w:rPr>
      <w:rFonts w:ascii="Calibri" w:eastAsia="SimSun" w:hAnsi="Calibri" w:cs="font228"/>
      <w:kern w:val="1"/>
      <w:sz w:val="22"/>
      <w:szCs w:val="22"/>
      <w:lang w:eastAsia="ar-SA"/>
    </w:rPr>
  </w:style>
  <w:style w:type="paragraph" w:customStyle="1" w:styleId="affffffff4">
    <w:name w:val="Содержимое врезки"/>
    <w:basedOn w:val="af"/>
    <w:rsid w:val="00E370B2"/>
    <w:pPr>
      <w:ind w:firstLine="709"/>
      <w:jc w:val="both"/>
    </w:pPr>
    <w:rPr>
      <w:sz w:val="26"/>
      <w:szCs w:val="26"/>
      <w:lang w:val="ru-RU" w:eastAsia="he-IL" w:bidi="he-IL"/>
    </w:rPr>
  </w:style>
  <w:style w:type="paragraph" w:customStyle="1" w:styleId="104">
    <w:name w:val="Оглавление 10"/>
    <w:basedOn w:val="1ff9"/>
    <w:rsid w:val="00E370B2"/>
    <w:pPr>
      <w:tabs>
        <w:tab w:val="right" w:leader="dot" w:pos="7091"/>
      </w:tabs>
      <w:ind w:left="2547" w:firstLine="0"/>
    </w:pPr>
  </w:style>
  <w:style w:type="paragraph" w:customStyle="1" w:styleId="affffffff5">
    <w:name w:val="Содержимое таблицы"/>
    <w:basedOn w:val="a3"/>
    <w:rsid w:val="00E370B2"/>
    <w:pPr>
      <w:suppressLineNumbers/>
      <w:spacing w:before="240" w:after="240"/>
      <w:ind w:firstLine="709"/>
      <w:jc w:val="both"/>
    </w:pPr>
    <w:rPr>
      <w:rFonts w:eastAsia="Times New Roman" w:cs="Times New Roman"/>
      <w:sz w:val="26"/>
      <w:szCs w:val="26"/>
      <w:lang w:eastAsia="ru-RU"/>
    </w:rPr>
  </w:style>
  <w:style w:type="paragraph" w:customStyle="1" w:styleId="affffffff6">
    <w:name w:val="Заголовок таблицы"/>
    <w:basedOn w:val="affffffff5"/>
    <w:rsid w:val="00E370B2"/>
    <w:pPr>
      <w:jc w:val="center"/>
    </w:pPr>
    <w:rPr>
      <w:b/>
      <w:bCs/>
    </w:rPr>
  </w:style>
  <w:style w:type="paragraph" w:customStyle="1" w:styleId="10">
    <w:name w:val="Заголовок 10"/>
    <w:basedOn w:val="affffffff3"/>
    <w:next w:val="af"/>
    <w:rsid w:val="00E370B2"/>
    <w:pPr>
      <w:numPr>
        <w:numId w:val="24"/>
      </w:numPr>
    </w:pPr>
    <w:rPr>
      <w:bCs/>
      <w:sz w:val="21"/>
      <w:szCs w:val="21"/>
    </w:rPr>
  </w:style>
  <w:style w:type="paragraph" w:customStyle="1" w:styleId="affffffff7">
    <w:name w:val="Основной"/>
    <w:basedOn w:val="a3"/>
    <w:rsid w:val="00E370B2"/>
    <w:pPr>
      <w:spacing w:before="100" w:after="100"/>
      <w:ind w:firstLine="709"/>
      <w:jc w:val="both"/>
    </w:pPr>
    <w:rPr>
      <w:rFonts w:eastAsia="Times New Roman" w:cs="Calibri"/>
      <w:sz w:val="28"/>
      <w:szCs w:val="28"/>
      <w:lang w:eastAsia="ru-RU"/>
    </w:rPr>
  </w:style>
  <w:style w:type="paragraph" w:customStyle="1" w:styleId="affffffff8">
    <w:name w:val="МАЦ_Основной"/>
    <w:basedOn w:val="affffffff7"/>
    <w:rsid w:val="00E370B2"/>
    <w:pPr>
      <w:spacing w:before="0" w:after="0"/>
      <w:ind w:firstLine="720"/>
    </w:pPr>
    <w:rPr>
      <w:rFonts w:cs="Times New Roman"/>
      <w:sz w:val="26"/>
      <w:szCs w:val="26"/>
    </w:rPr>
  </w:style>
  <w:style w:type="paragraph" w:customStyle="1" w:styleId="1ffc">
    <w:name w:val="Без интервала1"/>
    <w:rsid w:val="00E370B2"/>
    <w:pPr>
      <w:suppressAutoHyphens/>
      <w:spacing w:line="100" w:lineRule="atLeast"/>
      <w:ind w:firstLine="851"/>
      <w:jc w:val="both"/>
    </w:pPr>
    <w:rPr>
      <w:rFonts w:eastAsia="Courier New"/>
      <w:color w:val="000000"/>
      <w:sz w:val="28"/>
      <w:szCs w:val="28"/>
      <w:lang w:eastAsia="hi-IN" w:bidi="hi-IN"/>
    </w:rPr>
  </w:style>
  <w:style w:type="table" w:customStyle="1" w:styleId="290">
    <w:name w:val="Сетка таблицы29"/>
    <w:basedOn w:val="a5"/>
    <w:next w:val="af3"/>
    <w:uiPriority w:val="59"/>
    <w:rsid w:val="00E370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Основной текст (11) + Полужирный"/>
    <w:basedOn w:val="a4"/>
    <w:rsid w:val="00E370B2"/>
    <w:rPr>
      <w:rFonts w:ascii="Times New Roman" w:eastAsia="Times New Roman" w:hAnsi="Times New Roman" w:cs="Times New Roman"/>
      <w:b/>
      <w:bCs/>
      <w:i w:val="0"/>
      <w:iCs w:val="0"/>
      <w:smallCaps w:val="0"/>
      <w:strike w:val="0"/>
      <w:spacing w:val="0"/>
      <w:sz w:val="23"/>
      <w:szCs w:val="23"/>
    </w:rPr>
  </w:style>
  <w:style w:type="character" w:customStyle="1" w:styleId="118">
    <w:name w:val="Основной текст (11)_"/>
    <w:basedOn w:val="a4"/>
    <w:link w:val="119"/>
    <w:rsid w:val="00E370B2"/>
    <w:rPr>
      <w:sz w:val="23"/>
      <w:szCs w:val="23"/>
      <w:shd w:val="clear" w:color="auto" w:fill="FFFFFF"/>
    </w:rPr>
  </w:style>
  <w:style w:type="character" w:customStyle="1" w:styleId="11a">
    <w:name w:val="Основной текст (11) + Полужирный;Курсив"/>
    <w:basedOn w:val="118"/>
    <w:rsid w:val="00E370B2"/>
    <w:rPr>
      <w:b/>
      <w:bCs/>
      <w:i/>
      <w:iCs/>
      <w:sz w:val="23"/>
      <w:szCs w:val="23"/>
      <w:shd w:val="clear" w:color="auto" w:fill="FFFFFF"/>
    </w:rPr>
  </w:style>
  <w:style w:type="paragraph" w:customStyle="1" w:styleId="119">
    <w:name w:val="Основной текст (11)"/>
    <w:basedOn w:val="a3"/>
    <w:link w:val="118"/>
    <w:rsid w:val="00E370B2"/>
    <w:pPr>
      <w:shd w:val="clear" w:color="auto" w:fill="FFFFFF"/>
      <w:spacing w:before="360" w:after="360" w:line="0" w:lineRule="atLeast"/>
      <w:jc w:val="both"/>
    </w:pPr>
    <w:rPr>
      <w:rFonts w:cs="Times New Roman"/>
      <w:sz w:val="23"/>
      <w:szCs w:val="23"/>
      <w:lang w:eastAsia="ru-RU"/>
    </w:rPr>
  </w:style>
  <w:style w:type="character" w:customStyle="1" w:styleId="1ffd">
    <w:name w:val="Слабая ссылка1"/>
    <w:basedOn w:val="a4"/>
    <w:uiPriority w:val="31"/>
    <w:qFormat/>
    <w:rsid w:val="00E370B2"/>
    <w:rPr>
      <w:smallCaps/>
      <w:color w:val="C0504D"/>
      <w:u w:val="single"/>
    </w:rPr>
  </w:style>
  <w:style w:type="character" w:styleId="affffffff9">
    <w:name w:val="Subtle Reference"/>
    <w:basedOn w:val="a4"/>
    <w:uiPriority w:val="31"/>
    <w:qFormat/>
    <w:rsid w:val="00E370B2"/>
    <w:rPr>
      <w:smallCaps/>
      <w:color w:val="5A5A5A" w:themeColor="text1" w:themeTint="A5"/>
    </w:rPr>
  </w:style>
  <w:style w:type="table" w:customStyle="1" w:styleId="300">
    <w:name w:val="Сетка таблицы30"/>
    <w:basedOn w:val="a5"/>
    <w:next w:val="af3"/>
    <w:uiPriority w:val="59"/>
    <w:rsid w:val="005B2E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6"/>
    <w:uiPriority w:val="99"/>
    <w:semiHidden/>
    <w:unhideWhenUsed/>
    <w:rsid w:val="0016610E"/>
  </w:style>
  <w:style w:type="character" w:customStyle="1" w:styleId="Q">
    <w:name w:val="Q"/>
    <w:rsid w:val="0016610E"/>
  </w:style>
  <w:style w:type="table" w:customStyle="1" w:styleId="317">
    <w:name w:val="Сетка таблицы31"/>
    <w:basedOn w:val="a5"/>
    <w:next w:val="af3"/>
    <w:uiPriority w:val="59"/>
    <w:rsid w:val="001661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3"/>
    <w:rsid w:val="0016610E"/>
    <w:pPr>
      <w:spacing w:before="100" w:beforeAutospacing="1" w:after="100" w:afterAutospacing="1"/>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233">
      <w:bodyDiv w:val="1"/>
      <w:marLeft w:val="0"/>
      <w:marRight w:val="0"/>
      <w:marTop w:val="0"/>
      <w:marBottom w:val="0"/>
      <w:divBdr>
        <w:top w:val="none" w:sz="0" w:space="0" w:color="auto"/>
        <w:left w:val="none" w:sz="0" w:space="0" w:color="auto"/>
        <w:bottom w:val="none" w:sz="0" w:space="0" w:color="auto"/>
        <w:right w:val="none" w:sz="0" w:space="0" w:color="auto"/>
      </w:divBdr>
    </w:div>
    <w:div w:id="101800343">
      <w:bodyDiv w:val="1"/>
      <w:marLeft w:val="0"/>
      <w:marRight w:val="0"/>
      <w:marTop w:val="0"/>
      <w:marBottom w:val="0"/>
      <w:divBdr>
        <w:top w:val="none" w:sz="0" w:space="0" w:color="auto"/>
        <w:left w:val="none" w:sz="0" w:space="0" w:color="auto"/>
        <w:bottom w:val="none" w:sz="0" w:space="0" w:color="auto"/>
        <w:right w:val="none" w:sz="0" w:space="0" w:color="auto"/>
      </w:divBdr>
      <w:divsChild>
        <w:div w:id="39979646">
          <w:marLeft w:val="0"/>
          <w:marRight w:val="0"/>
          <w:marTop w:val="0"/>
          <w:marBottom w:val="0"/>
          <w:divBdr>
            <w:top w:val="none" w:sz="0" w:space="0" w:color="auto"/>
            <w:left w:val="none" w:sz="0" w:space="0" w:color="auto"/>
            <w:bottom w:val="none" w:sz="0" w:space="0" w:color="auto"/>
            <w:right w:val="none" w:sz="0" w:space="0" w:color="auto"/>
          </w:divBdr>
        </w:div>
        <w:div w:id="204223745">
          <w:marLeft w:val="0"/>
          <w:marRight w:val="0"/>
          <w:marTop w:val="0"/>
          <w:marBottom w:val="0"/>
          <w:divBdr>
            <w:top w:val="none" w:sz="0" w:space="0" w:color="auto"/>
            <w:left w:val="none" w:sz="0" w:space="0" w:color="auto"/>
            <w:bottom w:val="none" w:sz="0" w:space="0" w:color="auto"/>
            <w:right w:val="none" w:sz="0" w:space="0" w:color="auto"/>
          </w:divBdr>
        </w:div>
        <w:div w:id="417098873">
          <w:marLeft w:val="0"/>
          <w:marRight w:val="0"/>
          <w:marTop w:val="0"/>
          <w:marBottom w:val="0"/>
          <w:divBdr>
            <w:top w:val="none" w:sz="0" w:space="0" w:color="auto"/>
            <w:left w:val="none" w:sz="0" w:space="0" w:color="auto"/>
            <w:bottom w:val="none" w:sz="0" w:space="0" w:color="auto"/>
            <w:right w:val="none" w:sz="0" w:space="0" w:color="auto"/>
          </w:divBdr>
        </w:div>
        <w:div w:id="434833346">
          <w:marLeft w:val="0"/>
          <w:marRight w:val="0"/>
          <w:marTop w:val="0"/>
          <w:marBottom w:val="0"/>
          <w:divBdr>
            <w:top w:val="none" w:sz="0" w:space="0" w:color="auto"/>
            <w:left w:val="none" w:sz="0" w:space="0" w:color="auto"/>
            <w:bottom w:val="none" w:sz="0" w:space="0" w:color="auto"/>
            <w:right w:val="none" w:sz="0" w:space="0" w:color="auto"/>
          </w:divBdr>
        </w:div>
        <w:div w:id="1062292676">
          <w:marLeft w:val="0"/>
          <w:marRight w:val="0"/>
          <w:marTop w:val="0"/>
          <w:marBottom w:val="0"/>
          <w:divBdr>
            <w:top w:val="none" w:sz="0" w:space="0" w:color="auto"/>
            <w:left w:val="none" w:sz="0" w:space="0" w:color="auto"/>
            <w:bottom w:val="none" w:sz="0" w:space="0" w:color="auto"/>
            <w:right w:val="none" w:sz="0" w:space="0" w:color="auto"/>
          </w:divBdr>
        </w:div>
        <w:div w:id="1066534371">
          <w:marLeft w:val="0"/>
          <w:marRight w:val="0"/>
          <w:marTop w:val="0"/>
          <w:marBottom w:val="0"/>
          <w:divBdr>
            <w:top w:val="none" w:sz="0" w:space="0" w:color="auto"/>
            <w:left w:val="none" w:sz="0" w:space="0" w:color="auto"/>
            <w:bottom w:val="none" w:sz="0" w:space="0" w:color="auto"/>
            <w:right w:val="none" w:sz="0" w:space="0" w:color="auto"/>
          </w:divBdr>
        </w:div>
        <w:div w:id="1239754596">
          <w:marLeft w:val="0"/>
          <w:marRight w:val="0"/>
          <w:marTop w:val="0"/>
          <w:marBottom w:val="0"/>
          <w:divBdr>
            <w:top w:val="none" w:sz="0" w:space="0" w:color="auto"/>
            <w:left w:val="none" w:sz="0" w:space="0" w:color="auto"/>
            <w:bottom w:val="none" w:sz="0" w:space="0" w:color="auto"/>
            <w:right w:val="none" w:sz="0" w:space="0" w:color="auto"/>
          </w:divBdr>
        </w:div>
        <w:div w:id="1330863456">
          <w:marLeft w:val="0"/>
          <w:marRight w:val="0"/>
          <w:marTop w:val="0"/>
          <w:marBottom w:val="0"/>
          <w:divBdr>
            <w:top w:val="none" w:sz="0" w:space="0" w:color="auto"/>
            <w:left w:val="none" w:sz="0" w:space="0" w:color="auto"/>
            <w:bottom w:val="none" w:sz="0" w:space="0" w:color="auto"/>
            <w:right w:val="none" w:sz="0" w:space="0" w:color="auto"/>
          </w:divBdr>
        </w:div>
        <w:div w:id="1592398604">
          <w:marLeft w:val="0"/>
          <w:marRight w:val="0"/>
          <w:marTop w:val="0"/>
          <w:marBottom w:val="0"/>
          <w:divBdr>
            <w:top w:val="none" w:sz="0" w:space="0" w:color="auto"/>
            <w:left w:val="none" w:sz="0" w:space="0" w:color="auto"/>
            <w:bottom w:val="none" w:sz="0" w:space="0" w:color="auto"/>
            <w:right w:val="none" w:sz="0" w:space="0" w:color="auto"/>
          </w:divBdr>
        </w:div>
        <w:div w:id="1976792172">
          <w:marLeft w:val="0"/>
          <w:marRight w:val="0"/>
          <w:marTop w:val="0"/>
          <w:marBottom w:val="0"/>
          <w:divBdr>
            <w:top w:val="none" w:sz="0" w:space="0" w:color="auto"/>
            <w:left w:val="none" w:sz="0" w:space="0" w:color="auto"/>
            <w:bottom w:val="none" w:sz="0" w:space="0" w:color="auto"/>
            <w:right w:val="none" w:sz="0" w:space="0" w:color="auto"/>
          </w:divBdr>
        </w:div>
      </w:divsChild>
    </w:div>
    <w:div w:id="149253174">
      <w:bodyDiv w:val="1"/>
      <w:marLeft w:val="0"/>
      <w:marRight w:val="0"/>
      <w:marTop w:val="0"/>
      <w:marBottom w:val="0"/>
      <w:divBdr>
        <w:top w:val="none" w:sz="0" w:space="0" w:color="auto"/>
        <w:left w:val="none" w:sz="0" w:space="0" w:color="auto"/>
        <w:bottom w:val="none" w:sz="0" w:space="0" w:color="auto"/>
        <w:right w:val="none" w:sz="0" w:space="0" w:color="auto"/>
      </w:divBdr>
    </w:div>
    <w:div w:id="280962686">
      <w:bodyDiv w:val="1"/>
      <w:marLeft w:val="0"/>
      <w:marRight w:val="0"/>
      <w:marTop w:val="0"/>
      <w:marBottom w:val="0"/>
      <w:divBdr>
        <w:top w:val="none" w:sz="0" w:space="0" w:color="auto"/>
        <w:left w:val="none" w:sz="0" w:space="0" w:color="auto"/>
        <w:bottom w:val="none" w:sz="0" w:space="0" w:color="auto"/>
        <w:right w:val="none" w:sz="0" w:space="0" w:color="auto"/>
      </w:divBdr>
    </w:div>
    <w:div w:id="298263658">
      <w:bodyDiv w:val="1"/>
      <w:marLeft w:val="0"/>
      <w:marRight w:val="0"/>
      <w:marTop w:val="0"/>
      <w:marBottom w:val="0"/>
      <w:divBdr>
        <w:top w:val="none" w:sz="0" w:space="0" w:color="auto"/>
        <w:left w:val="none" w:sz="0" w:space="0" w:color="auto"/>
        <w:bottom w:val="none" w:sz="0" w:space="0" w:color="auto"/>
        <w:right w:val="none" w:sz="0" w:space="0" w:color="auto"/>
      </w:divBdr>
    </w:div>
    <w:div w:id="346256231">
      <w:bodyDiv w:val="1"/>
      <w:marLeft w:val="0"/>
      <w:marRight w:val="0"/>
      <w:marTop w:val="0"/>
      <w:marBottom w:val="0"/>
      <w:divBdr>
        <w:top w:val="none" w:sz="0" w:space="0" w:color="auto"/>
        <w:left w:val="none" w:sz="0" w:space="0" w:color="auto"/>
        <w:bottom w:val="none" w:sz="0" w:space="0" w:color="auto"/>
        <w:right w:val="none" w:sz="0" w:space="0" w:color="auto"/>
      </w:divBdr>
    </w:div>
    <w:div w:id="360133814">
      <w:bodyDiv w:val="1"/>
      <w:marLeft w:val="0"/>
      <w:marRight w:val="0"/>
      <w:marTop w:val="0"/>
      <w:marBottom w:val="0"/>
      <w:divBdr>
        <w:top w:val="none" w:sz="0" w:space="0" w:color="auto"/>
        <w:left w:val="none" w:sz="0" w:space="0" w:color="auto"/>
        <w:bottom w:val="none" w:sz="0" w:space="0" w:color="auto"/>
        <w:right w:val="none" w:sz="0" w:space="0" w:color="auto"/>
      </w:divBdr>
    </w:div>
    <w:div w:id="369913288">
      <w:bodyDiv w:val="1"/>
      <w:marLeft w:val="0"/>
      <w:marRight w:val="0"/>
      <w:marTop w:val="0"/>
      <w:marBottom w:val="0"/>
      <w:divBdr>
        <w:top w:val="none" w:sz="0" w:space="0" w:color="auto"/>
        <w:left w:val="none" w:sz="0" w:space="0" w:color="auto"/>
        <w:bottom w:val="none" w:sz="0" w:space="0" w:color="auto"/>
        <w:right w:val="none" w:sz="0" w:space="0" w:color="auto"/>
      </w:divBdr>
    </w:div>
    <w:div w:id="455148350">
      <w:bodyDiv w:val="1"/>
      <w:marLeft w:val="0"/>
      <w:marRight w:val="0"/>
      <w:marTop w:val="0"/>
      <w:marBottom w:val="0"/>
      <w:divBdr>
        <w:top w:val="none" w:sz="0" w:space="0" w:color="auto"/>
        <w:left w:val="none" w:sz="0" w:space="0" w:color="auto"/>
        <w:bottom w:val="none" w:sz="0" w:space="0" w:color="auto"/>
        <w:right w:val="none" w:sz="0" w:space="0" w:color="auto"/>
      </w:divBdr>
    </w:div>
    <w:div w:id="468868218">
      <w:bodyDiv w:val="1"/>
      <w:marLeft w:val="0"/>
      <w:marRight w:val="0"/>
      <w:marTop w:val="0"/>
      <w:marBottom w:val="0"/>
      <w:divBdr>
        <w:top w:val="none" w:sz="0" w:space="0" w:color="auto"/>
        <w:left w:val="none" w:sz="0" w:space="0" w:color="auto"/>
        <w:bottom w:val="none" w:sz="0" w:space="0" w:color="auto"/>
        <w:right w:val="none" w:sz="0" w:space="0" w:color="auto"/>
      </w:divBdr>
    </w:div>
    <w:div w:id="510604267">
      <w:bodyDiv w:val="1"/>
      <w:marLeft w:val="0"/>
      <w:marRight w:val="0"/>
      <w:marTop w:val="0"/>
      <w:marBottom w:val="0"/>
      <w:divBdr>
        <w:top w:val="none" w:sz="0" w:space="0" w:color="auto"/>
        <w:left w:val="none" w:sz="0" w:space="0" w:color="auto"/>
        <w:bottom w:val="none" w:sz="0" w:space="0" w:color="auto"/>
        <w:right w:val="none" w:sz="0" w:space="0" w:color="auto"/>
      </w:divBdr>
    </w:div>
    <w:div w:id="532813798">
      <w:bodyDiv w:val="1"/>
      <w:marLeft w:val="0"/>
      <w:marRight w:val="0"/>
      <w:marTop w:val="0"/>
      <w:marBottom w:val="0"/>
      <w:divBdr>
        <w:top w:val="none" w:sz="0" w:space="0" w:color="auto"/>
        <w:left w:val="none" w:sz="0" w:space="0" w:color="auto"/>
        <w:bottom w:val="none" w:sz="0" w:space="0" w:color="auto"/>
        <w:right w:val="none" w:sz="0" w:space="0" w:color="auto"/>
      </w:divBdr>
    </w:div>
    <w:div w:id="582643583">
      <w:bodyDiv w:val="1"/>
      <w:marLeft w:val="0"/>
      <w:marRight w:val="0"/>
      <w:marTop w:val="0"/>
      <w:marBottom w:val="0"/>
      <w:divBdr>
        <w:top w:val="none" w:sz="0" w:space="0" w:color="auto"/>
        <w:left w:val="none" w:sz="0" w:space="0" w:color="auto"/>
        <w:bottom w:val="none" w:sz="0" w:space="0" w:color="auto"/>
        <w:right w:val="none" w:sz="0" w:space="0" w:color="auto"/>
      </w:divBdr>
    </w:div>
    <w:div w:id="596598846">
      <w:bodyDiv w:val="1"/>
      <w:marLeft w:val="0"/>
      <w:marRight w:val="0"/>
      <w:marTop w:val="0"/>
      <w:marBottom w:val="0"/>
      <w:divBdr>
        <w:top w:val="none" w:sz="0" w:space="0" w:color="auto"/>
        <w:left w:val="none" w:sz="0" w:space="0" w:color="auto"/>
        <w:bottom w:val="none" w:sz="0" w:space="0" w:color="auto"/>
        <w:right w:val="none" w:sz="0" w:space="0" w:color="auto"/>
      </w:divBdr>
    </w:div>
    <w:div w:id="635184686">
      <w:bodyDiv w:val="1"/>
      <w:marLeft w:val="0"/>
      <w:marRight w:val="0"/>
      <w:marTop w:val="0"/>
      <w:marBottom w:val="0"/>
      <w:divBdr>
        <w:top w:val="none" w:sz="0" w:space="0" w:color="auto"/>
        <w:left w:val="none" w:sz="0" w:space="0" w:color="auto"/>
        <w:bottom w:val="none" w:sz="0" w:space="0" w:color="auto"/>
        <w:right w:val="none" w:sz="0" w:space="0" w:color="auto"/>
      </w:divBdr>
    </w:div>
    <w:div w:id="636909719">
      <w:bodyDiv w:val="1"/>
      <w:marLeft w:val="0"/>
      <w:marRight w:val="0"/>
      <w:marTop w:val="0"/>
      <w:marBottom w:val="0"/>
      <w:divBdr>
        <w:top w:val="none" w:sz="0" w:space="0" w:color="auto"/>
        <w:left w:val="none" w:sz="0" w:space="0" w:color="auto"/>
        <w:bottom w:val="none" w:sz="0" w:space="0" w:color="auto"/>
        <w:right w:val="none" w:sz="0" w:space="0" w:color="auto"/>
      </w:divBdr>
    </w:div>
    <w:div w:id="734276268">
      <w:bodyDiv w:val="1"/>
      <w:marLeft w:val="0"/>
      <w:marRight w:val="0"/>
      <w:marTop w:val="0"/>
      <w:marBottom w:val="0"/>
      <w:divBdr>
        <w:top w:val="none" w:sz="0" w:space="0" w:color="auto"/>
        <w:left w:val="none" w:sz="0" w:space="0" w:color="auto"/>
        <w:bottom w:val="none" w:sz="0" w:space="0" w:color="auto"/>
        <w:right w:val="none" w:sz="0" w:space="0" w:color="auto"/>
      </w:divBdr>
    </w:div>
    <w:div w:id="796686231">
      <w:bodyDiv w:val="1"/>
      <w:marLeft w:val="0"/>
      <w:marRight w:val="0"/>
      <w:marTop w:val="0"/>
      <w:marBottom w:val="0"/>
      <w:divBdr>
        <w:top w:val="none" w:sz="0" w:space="0" w:color="auto"/>
        <w:left w:val="none" w:sz="0" w:space="0" w:color="auto"/>
        <w:bottom w:val="none" w:sz="0" w:space="0" w:color="auto"/>
        <w:right w:val="none" w:sz="0" w:space="0" w:color="auto"/>
      </w:divBdr>
    </w:div>
    <w:div w:id="820462535">
      <w:bodyDiv w:val="1"/>
      <w:marLeft w:val="0"/>
      <w:marRight w:val="0"/>
      <w:marTop w:val="0"/>
      <w:marBottom w:val="0"/>
      <w:divBdr>
        <w:top w:val="none" w:sz="0" w:space="0" w:color="auto"/>
        <w:left w:val="none" w:sz="0" w:space="0" w:color="auto"/>
        <w:bottom w:val="none" w:sz="0" w:space="0" w:color="auto"/>
        <w:right w:val="none" w:sz="0" w:space="0" w:color="auto"/>
      </w:divBdr>
    </w:div>
    <w:div w:id="910426537">
      <w:bodyDiv w:val="1"/>
      <w:marLeft w:val="0"/>
      <w:marRight w:val="0"/>
      <w:marTop w:val="0"/>
      <w:marBottom w:val="0"/>
      <w:divBdr>
        <w:top w:val="none" w:sz="0" w:space="0" w:color="auto"/>
        <w:left w:val="none" w:sz="0" w:space="0" w:color="auto"/>
        <w:bottom w:val="none" w:sz="0" w:space="0" w:color="auto"/>
        <w:right w:val="none" w:sz="0" w:space="0" w:color="auto"/>
      </w:divBdr>
    </w:div>
    <w:div w:id="916551276">
      <w:bodyDiv w:val="1"/>
      <w:marLeft w:val="0"/>
      <w:marRight w:val="0"/>
      <w:marTop w:val="0"/>
      <w:marBottom w:val="0"/>
      <w:divBdr>
        <w:top w:val="none" w:sz="0" w:space="0" w:color="auto"/>
        <w:left w:val="none" w:sz="0" w:space="0" w:color="auto"/>
        <w:bottom w:val="none" w:sz="0" w:space="0" w:color="auto"/>
        <w:right w:val="none" w:sz="0" w:space="0" w:color="auto"/>
      </w:divBdr>
    </w:div>
    <w:div w:id="943343062">
      <w:bodyDiv w:val="1"/>
      <w:marLeft w:val="0"/>
      <w:marRight w:val="0"/>
      <w:marTop w:val="0"/>
      <w:marBottom w:val="0"/>
      <w:divBdr>
        <w:top w:val="none" w:sz="0" w:space="0" w:color="auto"/>
        <w:left w:val="none" w:sz="0" w:space="0" w:color="auto"/>
        <w:bottom w:val="none" w:sz="0" w:space="0" w:color="auto"/>
        <w:right w:val="none" w:sz="0" w:space="0" w:color="auto"/>
      </w:divBdr>
    </w:div>
    <w:div w:id="967902806">
      <w:bodyDiv w:val="1"/>
      <w:marLeft w:val="0"/>
      <w:marRight w:val="0"/>
      <w:marTop w:val="0"/>
      <w:marBottom w:val="0"/>
      <w:divBdr>
        <w:top w:val="none" w:sz="0" w:space="0" w:color="auto"/>
        <w:left w:val="none" w:sz="0" w:space="0" w:color="auto"/>
        <w:bottom w:val="none" w:sz="0" w:space="0" w:color="auto"/>
        <w:right w:val="none" w:sz="0" w:space="0" w:color="auto"/>
      </w:divBdr>
    </w:div>
    <w:div w:id="974484934">
      <w:bodyDiv w:val="1"/>
      <w:marLeft w:val="0"/>
      <w:marRight w:val="0"/>
      <w:marTop w:val="0"/>
      <w:marBottom w:val="0"/>
      <w:divBdr>
        <w:top w:val="none" w:sz="0" w:space="0" w:color="auto"/>
        <w:left w:val="none" w:sz="0" w:space="0" w:color="auto"/>
        <w:bottom w:val="none" w:sz="0" w:space="0" w:color="auto"/>
        <w:right w:val="none" w:sz="0" w:space="0" w:color="auto"/>
      </w:divBdr>
      <w:divsChild>
        <w:div w:id="115877761">
          <w:marLeft w:val="288"/>
          <w:marRight w:val="0"/>
          <w:marTop w:val="0"/>
          <w:marBottom w:val="0"/>
          <w:divBdr>
            <w:top w:val="none" w:sz="0" w:space="0" w:color="auto"/>
            <w:left w:val="none" w:sz="0" w:space="0" w:color="auto"/>
            <w:bottom w:val="none" w:sz="0" w:space="0" w:color="auto"/>
            <w:right w:val="none" w:sz="0" w:space="0" w:color="auto"/>
          </w:divBdr>
        </w:div>
        <w:div w:id="727652135">
          <w:marLeft w:val="288"/>
          <w:marRight w:val="0"/>
          <w:marTop w:val="0"/>
          <w:marBottom w:val="0"/>
          <w:divBdr>
            <w:top w:val="none" w:sz="0" w:space="0" w:color="auto"/>
            <w:left w:val="none" w:sz="0" w:space="0" w:color="auto"/>
            <w:bottom w:val="none" w:sz="0" w:space="0" w:color="auto"/>
            <w:right w:val="none" w:sz="0" w:space="0" w:color="auto"/>
          </w:divBdr>
        </w:div>
        <w:div w:id="1246112523">
          <w:marLeft w:val="288"/>
          <w:marRight w:val="0"/>
          <w:marTop w:val="0"/>
          <w:marBottom w:val="0"/>
          <w:divBdr>
            <w:top w:val="none" w:sz="0" w:space="0" w:color="auto"/>
            <w:left w:val="none" w:sz="0" w:space="0" w:color="auto"/>
            <w:bottom w:val="none" w:sz="0" w:space="0" w:color="auto"/>
            <w:right w:val="none" w:sz="0" w:space="0" w:color="auto"/>
          </w:divBdr>
        </w:div>
        <w:div w:id="1696541645">
          <w:marLeft w:val="288"/>
          <w:marRight w:val="0"/>
          <w:marTop w:val="0"/>
          <w:marBottom w:val="0"/>
          <w:divBdr>
            <w:top w:val="none" w:sz="0" w:space="0" w:color="auto"/>
            <w:left w:val="none" w:sz="0" w:space="0" w:color="auto"/>
            <w:bottom w:val="none" w:sz="0" w:space="0" w:color="auto"/>
            <w:right w:val="none" w:sz="0" w:space="0" w:color="auto"/>
          </w:divBdr>
        </w:div>
      </w:divsChild>
    </w:div>
    <w:div w:id="986785872">
      <w:bodyDiv w:val="1"/>
      <w:marLeft w:val="0"/>
      <w:marRight w:val="0"/>
      <w:marTop w:val="0"/>
      <w:marBottom w:val="0"/>
      <w:divBdr>
        <w:top w:val="none" w:sz="0" w:space="0" w:color="auto"/>
        <w:left w:val="none" w:sz="0" w:space="0" w:color="auto"/>
        <w:bottom w:val="none" w:sz="0" w:space="0" w:color="auto"/>
        <w:right w:val="none" w:sz="0" w:space="0" w:color="auto"/>
      </w:divBdr>
    </w:div>
    <w:div w:id="1161694273">
      <w:bodyDiv w:val="1"/>
      <w:marLeft w:val="0"/>
      <w:marRight w:val="0"/>
      <w:marTop w:val="0"/>
      <w:marBottom w:val="0"/>
      <w:divBdr>
        <w:top w:val="none" w:sz="0" w:space="0" w:color="auto"/>
        <w:left w:val="none" w:sz="0" w:space="0" w:color="auto"/>
        <w:bottom w:val="none" w:sz="0" w:space="0" w:color="auto"/>
        <w:right w:val="none" w:sz="0" w:space="0" w:color="auto"/>
      </w:divBdr>
    </w:div>
    <w:div w:id="1165048662">
      <w:bodyDiv w:val="1"/>
      <w:marLeft w:val="0"/>
      <w:marRight w:val="0"/>
      <w:marTop w:val="0"/>
      <w:marBottom w:val="0"/>
      <w:divBdr>
        <w:top w:val="none" w:sz="0" w:space="0" w:color="auto"/>
        <w:left w:val="none" w:sz="0" w:space="0" w:color="auto"/>
        <w:bottom w:val="none" w:sz="0" w:space="0" w:color="auto"/>
        <w:right w:val="none" w:sz="0" w:space="0" w:color="auto"/>
      </w:divBdr>
      <w:divsChild>
        <w:div w:id="534541791">
          <w:marLeft w:val="60"/>
          <w:marRight w:val="60"/>
          <w:marTop w:val="100"/>
          <w:marBottom w:val="100"/>
          <w:divBdr>
            <w:top w:val="none" w:sz="0" w:space="0" w:color="auto"/>
            <w:left w:val="none" w:sz="0" w:space="0" w:color="auto"/>
            <w:bottom w:val="none" w:sz="0" w:space="0" w:color="auto"/>
            <w:right w:val="none" w:sz="0" w:space="0" w:color="auto"/>
          </w:divBdr>
          <w:divsChild>
            <w:div w:id="110976840">
              <w:marLeft w:val="0"/>
              <w:marRight w:val="0"/>
              <w:marTop w:val="0"/>
              <w:marBottom w:val="0"/>
              <w:divBdr>
                <w:top w:val="none" w:sz="0" w:space="0" w:color="auto"/>
                <w:left w:val="none" w:sz="0" w:space="0" w:color="auto"/>
                <w:bottom w:val="none" w:sz="0" w:space="0" w:color="auto"/>
                <w:right w:val="none" w:sz="0" w:space="0" w:color="auto"/>
              </w:divBdr>
            </w:div>
            <w:div w:id="2042196635">
              <w:marLeft w:val="0"/>
              <w:marRight w:val="0"/>
              <w:marTop w:val="0"/>
              <w:marBottom w:val="0"/>
              <w:divBdr>
                <w:top w:val="none" w:sz="0" w:space="0" w:color="auto"/>
                <w:left w:val="none" w:sz="0" w:space="0" w:color="auto"/>
                <w:bottom w:val="none" w:sz="0" w:space="0" w:color="auto"/>
                <w:right w:val="none" w:sz="0" w:space="0" w:color="auto"/>
              </w:divBdr>
            </w:div>
            <w:div w:id="16354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9094">
      <w:bodyDiv w:val="1"/>
      <w:marLeft w:val="0"/>
      <w:marRight w:val="0"/>
      <w:marTop w:val="0"/>
      <w:marBottom w:val="0"/>
      <w:divBdr>
        <w:top w:val="none" w:sz="0" w:space="0" w:color="auto"/>
        <w:left w:val="none" w:sz="0" w:space="0" w:color="auto"/>
        <w:bottom w:val="none" w:sz="0" w:space="0" w:color="auto"/>
        <w:right w:val="none" w:sz="0" w:space="0" w:color="auto"/>
      </w:divBdr>
    </w:div>
    <w:div w:id="1288395426">
      <w:bodyDiv w:val="1"/>
      <w:marLeft w:val="0"/>
      <w:marRight w:val="0"/>
      <w:marTop w:val="0"/>
      <w:marBottom w:val="0"/>
      <w:divBdr>
        <w:top w:val="none" w:sz="0" w:space="0" w:color="auto"/>
        <w:left w:val="none" w:sz="0" w:space="0" w:color="auto"/>
        <w:bottom w:val="none" w:sz="0" w:space="0" w:color="auto"/>
        <w:right w:val="none" w:sz="0" w:space="0" w:color="auto"/>
      </w:divBdr>
    </w:div>
    <w:div w:id="1369178863">
      <w:bodyDiv w:val="1"/>
      <w:marLeft w:val="0"/>
      <w:marRight w:val="0"/>
      <w:marTop w:val="0"/>
      <w:marBottom w:val="0"/>
      <w:divBdr>
        <w:top w:val="none" w:sz="0" w:space="0" w:color="auto"/>
        <w:left w:val="none" w:sz="0" w:space="0" w:color="auto"/>
        <w:bottom w:val="none" w:sz="0" w:space="0" w:color="auto"/>
        <w:right w:val="none" w:sz="0" w:space="0" w:color="auto"/>
      </w:divBdr>
    </w:div>
    <w:div w:id="1426655383">
      <w:bodyDiv w:val="1"/>
      <w:marLeft w:val="0"/>
      <w:marRight w:val="0"/>
      <w:marTop w:val="0"/>
      <w:marBottom w:val="0"/>
      <w:divBdr>
        <w:top w:val="none" w:sz="0" w:space="0" w:color="auto"/>
        <w:left w:val="none" w:sz="0" w:space="0" w:color="auto"/>
        <w:bottom w:val="none" w:sz="0" w:space="0" w:color="auto"/>
        <w:right w:val="none" w:sz="0" w:space="0" w:color="auto"/>
      </w:divBdr>
    </w:div>
    <w:div w:id="1433667122">
      <w:bodyDiv w:val="1"/>
      <w:marLeft w:val="0"/>
      <w:marRight w:val="0"/>
      <w:marTop w:val="0"/>
      <w:marBottom w:val="0"/>
      <w:divBdr>
        <w:top w:val="none" w:sz="0" w:space="0" w:color="auto"/>
        <w:left w:val="none" w:sz="0" w:space="0" w:color="auto"/>
        <w:bottom w:val="none" w:sz="0" w:space="0" w:color="auto"/>
        <w:right w:val="none" w:sz="0" w:space="0" w:color="auto"/>
      </w:divBdr>
    </w:div>
    <w:div w:id="1446928195">
      <w:bodyDiv w:val="1"/>
      <w:marLeft w:val="0"/>
      <w:marRight w:val="0"/>
      <w:marTop w:val="0"/>
      <w:marBottom w:val="0"/>
      <w:divBdr>
        <w:top w:val="none" w:sz="0" w:space="0" w:color="auto"/>
        <w:left w:val="none" w:sz="0" w:space="0" w:color="auto"/>
        <w:bottom w:val="none" w:sz="0" w:space="0" w:color="auto"/>
        <w:right w:val="none" w:sz="0" w:space="0" w:color="auto"/>
      </w:divBdr>
    </w:div>
    <w:div w:id="1529297675">
      <w:bodyDiv w:val="1"/>
      <w:marLeft w:val="0"/>
      <w:marRight w:val="0"/>
      <w:marTop w:val="0"/>
      <w:marBottom w:val="0"/>
      <w:divBdr>
        <w:top w:val="none" w:sz="0" w:space="0" w:color="auto"/>
        <w:left w:val="none" w:sz="0" w:space="0" w:color="auto"/>
        <w:bottom w:val="none" w:sz="0" w:space="0" w:color="auto"/>
        <w:right w:val="none" w:sz="0" w:space="0" w:color="auto"/>
      </w:divBdr>
    </w:div>
    <w:div w:id="1550192352">
      <w:bodyDiv w:val="1"/>
      <w:marLeft w:val="0"/>
      <w:marRight w:val="0"/>
      <w:marTop w:val="0"/>
      <w:marBottom w:val="0"/>
      <w:divBdr>
        <w:top w:val="none" w:sz="0" w:space="0" w:color="auto"/>
        <w:left w:val="none" w:sz="0" w:space="0" w:color="auto"/>
        <w:bottom w:val="none" w:sz="0" w:space="0" w:color="auto"/>
        <w:right w:val="none" w:sz="0" w:space="0" w:color="auto"/>
      </w:divBdr>
    </w:div>
    <w:div w:id="1563638476">
      <w:bodyDiv w:val="1"/>
      <w:marLeft w:val="0"/>
      <w:marRight w:val="0"/>
      <w:marTop w:val="0"/>
      <w:marBottom w:val="0"/>
      <w:divBdr>
        <w:top w:val="none" w:sz="0" w:space="0" w:color="auto"/>
        <w:left w:val="none" w:sz="0" w:space="0" w:color="auto"/>
        <w:bottom w:val="none" w:sz="0" w:space="0" w:color="auto"/>
        <w:right w:val="none" w:sz="0" w:space="0" w:color="auto"/>
      </w:divBdr>
    </w:div>
    <w:div w:id="1747533669">
      <w:bodyDiv w:val="1"/>
      <w:marLeft w:val="0"/>
      <w:marRight w:val="0"/>
      <w:marTop w:val="0"/>
      <w:marBottom w:val="0"/>
      <w:divBdr>
        <w:top w:val="none" w:sz="0" w:space="0" w:color="auto"/>
        <w:left w:val="none" w:sz="0" w:space="0" w:color="auto"/>
        <w:bottom w:val="none" w:sz="0" w:space="0" w:color="auto"/>
        <w:right w:val="none" w:sz="0" w:space="0" w:color="auto"/>
      </w:divBdr>
    </w:div>
    <w:div w:id="1816142755">
      <w:bodyDiv w:val="1"/>
      <w:marLeft w:val="0"/>
      <w:marRight w:val="0"/>
      <w:marTop w:val="0"/>
      <w:marBottom w:val="0"/>
      <w:divBdr>
        <w:top w:val="none" w:sz="0" w:space="0" w:color="auto"/>
        <w:left w:val="none" w:sz="0" w:space="0" w:color="auto"/>
        <w:bottom w:val="none" w:sz="0" w:space="0" w:color="auto"/>
        <w:right w:val="none" w:sz="0" w:space="0" w:color="auto"/>
      </w:divBdr>
    </w:div>
    <w:div w:id="1859654090">
      <w:bodyDiv w:val="1"/>
      <w:marLeft w:val="0"/>
      <w:marRight w:val="0"/>
      <w:marTop w:val="0"/>
      <w:marBottom w:val="0"/>
      <w:divBdr>
        <w:top w:val="none" w:sz="0" w:space="0" w:color="auto"/>
        <w:left w:val="none" w:sz="0" w:space="0" w:color="auto"/>
        <w:bottom w:val="none" w:sz="0" w:space="0" w:color="auto"/>
        <w:right w:val="none" w:sz="0" w:space="0" w:color="auto"/>
      </w:divBdr>
      <w:divsChild>
        <w:div w:id="8724889">
          <w:marLeft w:val="0"/>
          <w:marRight w:val="0"/>
          <w:marTop w:val="0"/>
          <w:marBottom w:val="0"/>
          <w:divBdr>
            <w:top w:val="none" w:sz="0" w:space="0" w:color="auto"/>
            <w:left w:val="none" w:sz="0" w:space="0" w:color="auto"/>
            <w:bottom w:val="none" w:sz="0" w:space="0" w:color="auto"/>
            <w:right w:val="none" w:sz="0" w:space="0" w:color="auto"/>
          </w:divBdr>
        </w:div>
        <w:div w:id="102114975">
          <w:marLeft w:val="0"/>
          <w:marRight w:val="0"/>
          <w:marTop w:val="0"/>
          <w:marBottom w:val="0"/>
          <w:divBdr>
            <w:top w:val="none" w:sz="0" w:space="0" w:color="auto"/>
            <w:left w:val="none" w:sz="0" w:space="0" w:color="auto"/>
            <w:bottom w:val="none" w:sz="0" w:space="0" w:color="auto"/>
            <w:right w:val="none" w:sz="0" w:space="0" w:color="auto"/>
          </w:divBdr>
        </w:div>
        <w:div w:id="231356240">
          <w:marLeft w:val="0"/>
          <w:marRight w:val="0"/>
          <w:marTop w:val="0"/>
          <w:marBottom w:val="0"/>
          <w:divBdr>
            <w:top w:val="none" w:sz="0" w:space="0" w:color="auto"/>
            <w:left w:val="none" w:sz="0" w:space="0" w:color="auto"/>
            <w:bottom w:val="none" w:sz="0" w:space="0" w:color="auto"/>
            <w:right w:val="none" w:sz="0" w:space="0" w:color="auto"/>
          </w:divBdr>
        </w:div>
        <w:div w:id="335811263">
          <w:marLeft w:val="0"/>
          <w:marRight w:val="0"/>
          <w:marTop w:val="0"/>
          <w:marBottom w:val="0"/>
          <w:divBdr>
            <w:top w:val="none" w:sz="0" w:space="0" w:color="auto"/>
            <w:left w:val="none" w:sz="0" w:space="0" w:color="auto"/>
            <w:bottom w:val="none" w:sz="0" w:space="0" w:color="auto"/>
            <w:right w:val="none" w:sz="0" w:space="0" w:color="auto"/>
          </w:divBdr>
        </w:div>
        <w:div w:id="783580695">
          <w:marLeft w:val="0"/>
          <w:marRight w:val="0"/>
          <w:marTop w:val="0"/>
          <w:marBottom w:val="0"/>
          <w:divBdr>
            <w:top w:val="none" w:sz="0" w:space="0" w:color="auto"/>
            <w:left w:val="none" w:sz="0" w:space="0" w:color="auto"/>
            <w:bottom w:val="none" w:sz="0" w:space="0" w:color="auto"/>
            <w:right w:val="none" w:sz="0" w:space="0" w:color="auto"/>
          </w:divBdr>
        </w:div>
        <w:div w:id="791753702">
          <w:marLeft w:val="0"/>
          <w:marRight w:val="0"/>
          <w:marTop w:val="0"/>
          <w:marBottom w:val="0"/>
          <w:divBdr>
            <w:top w:val="none" w:sz="0" w:space="0" w:color="auto"/>
            <w:left w:val="none" w:sz="0" w:space="0" w:color="auto"/>
            <w:bottom w:val="none" w:sz="0" w:space="0" w:color="auto"/>
            <w:right w:val="none" w:sz="0" w:space="0" w:color="auto"/>
          </w:divBdr>
        </w:div>
        <w:div w:id="892234119">
          <w:marLeft w:val="0"/>
          <w:marRight w:val="0"/>
          <w:marTop w:val="0"/>
          <w:marBottom w:val="0"/>
          <w:divBdr>
            <w:top w:val="none" w:sz="0" w:space="0" w:color="auto"/>
            <w:left w:val="none" w:sz="0" w:space="0" w:color="auto"/>
            <w:bottom w:val="none" w:sz="0" w:space="0" w:color="auto"/>
            <w:right w:val="none" w:sz="0" w:space="0" w:color="auto"/>
          </w:divBdr>
        </w:div>
        <w:div w:id="1178273105">
          <w:marLeft w:val="0"/>
          <w:marRight w:val="0"/>
          <w:marTop w:val="0"/>
          <w:marBottom w:val="0"/>
          <w:divBdr>
            <w:top w:val="none" w:sz="0" w:space="0" w:color="auto"/>
            <w:left w:val="none" w:sz="0" w:space="0" w:color="auto"/>
            <w:bottom w:val="none" w:sz="0" w:space="0" w:color="auto"/>
            <w:right w:val="none" w:sz="0" w:space="0" w:color="auto"/>
          </w:divBdr>
        </w:div>
        <w:div w:id="1894923046">
          <w:marLeft w:val="0"/>
          <w:marRight w:val="0"/>
          <w:marTop w:val="0"/>
          <w:marBottom w:val="0"/>
          <w:divBdr>
            <w:top w:val="none" w:sz="0" w:space="0" w:color="auto"/>
            <w:left w:val="none" w:sz="0" w:space="0" w:color="auto"/>
            <w:bottom w:val="none" w:sz="0" w:space="0" w:color="auto"/>
            <w:right w:val="none" w:sz="0" w:space="0" w:color="auto"/>
          </w:divBdr>
        </w:div>
        <w:div w:id="1913855234">
          <w:marLeft w:val="0"/>
          <w:marRight w:val="0"/>
          <w:marTop w:val="0"/>
          <w:marBottom w:val="0"/>
          <w:divBdr>
            <w:top w:val="none" w:sz="0" w:space="0" w:color="auto"/>
            <w:left w:val="none" w:sz="0" w:space="0" w:color="auto"/>
            <w:bottom w:val="none" w:sz="0" w:space="0" w:color="auto"/>
            <w:right w:val="none" w:sz="0" w:space="0" w:color="auto"/>
          </w:divBdr>
        </w:div>
      </w:divsChild>
    </w:div>
    <w:div w:id="1865829042">
      <w:bodyDiv w:val="1"/>
      <w:marLeft w:val="0"/>
      <w:marRight w:val="0"/>
      <w:marTop w:val="0"/>
      <w:marBottom w:val="0"/>
      <w:divBdr>
        <w:top w:val="none" w:sz="0" w:space="0" w:color="auto"/>
        <w:left w:val="none" w:sz="0" w:space="0" w:color="auto"/>
        <w:bottom w:val="none" w:sz="0" w:space="0" w:color="auto"/>
        <w:right w:val="none" w:sz="0" w:space="0" w:color="auto"/>
      </w:divBdr>
    </w:div>
    <w:div w:id="2005468166">
      <w:bodyDiv w:val="1"/>
      <w:marLeft w:val="0"/>
      <w:marRight w:val="0"/>
      <w:marTop w:val="0"/>
      <w:marBottom w:val="0"/>
      <w:divBdr>
        <w:top w:val="none" w:sz="0" w:space="0" w:color="auto"/>
        <w:left w:val="none" w:sz="0" w:space="0" w:color="auto"/>
        <w:bottom w:val="none" w:sz="0" w:space="0" w:color="auto"/>
        <w:right w:val="none" w:sz="0" w:space="0" w:color="auto"/>
      </w:divBdr>
    </w:div>
    <w:div w:id="2111050530">
      <w:bodyDiv w:val="1"/>
      <w:marLeft w:val="0"/>
      <w:marRight w:val="0"/>
      <w:marTop w:val="0"/>
      <w:marBottom w:val="0"/>
      <w:divBdr>
        <w:top w:val="none" w:sz="0" w:space="0" w:color="auto"/>
        <w:left w:val="none" w:sz="0" w:space="0" w:color="auto"/>
        <w:bottom w:val="none" w:sz="0" w:space="0" w:color="auto"/>
        <w:right w:val="none" w:sz="0" w:space="0" w:color="auto"/>
      </w:divBdr>
    </w:div>
    <w:div w:id="21275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LSb</b:Tag>
    <b:SourceType>InternetSite</b:SourceType>
    <b:Guid>{D7F9B014-0298-41BD-8FDA-A99FDB3A1609}</b:Guid>
    <b:Title>LS based GM small-block engine</b:Title>
    <b:URL>en.wikipedia.org/wiki/LS_based_GM_small-block_engine</b:URL>
    <b:RefOrder>1</b:RefOrder>
  </b:Source>
  <b:Source>
    <b:Tag>Сам</b:Tag>
    <b:SourceType>InternetSite</b:SourceType>
    <b:Guid>{626730B7-C91F-4DA6-B651-C5F184831212}</b:Guid>
    <b:Title>Самые важные факты о новых российских двигателях</b:Title>
    <b:URL>http://www.1gai.ru/autonews/519975-samye-vazhnye-fakty-o-novyh-rossiyskih-dvigatelyah.html</b:URL>
    <b:RefOrder>2</b:RefOrder>
  </b:Source>
</b:Sources>
</file>

<file path=customXml/itemProps1.xml><?xml version="1.0" encoding="utf-8"?>
<ds:datastoreItem xmlns:ds="http://schemas.openxmlformats.org/officeDocument/2006/customXml" ds:itemID="{F5E8C56F-D0EE-4201-8AEF-96E8BAA9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30</Pages>
  <Words>9828</Words>
  <Characters>56026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Министерство промышленности и торговли Российской Федерации</vt:lpstr>
    </vt:vector>
  </TitlesOfParts>
  <Company>ЦАГИ</Company>
  <LinksUpToDate>false</LinksUpToDate>
  <CharactersWithSpaces>65723</CharactersWithSpaces>
  <SharedDoc>false</SharedDoc>
  <HLinks>
    <vt:vector size="168" baseType="variant">
      <vt:variant>
        <vt:i4>1376307</vt:i4>
      </vt:variant>
      <vt:variant>
        <vt:i4>164</vt:i4>
      </vt:variant>
      <vt:variant>
        <vt:i4>0</vt:i4>
      </vt:variant>
      <vt:variant>
        <vt:i4>5</vt:i4>
      </vt:variant>
      <vt:variant>
        <vt:lpwstr/>
      </vt:variant>
      <vt:variant>
        <vt:lpwstr>_Toc43371650</vt:lpwstr>
      </vt:variant>
      <vt:variant>
        <vt:i4>1835058</vt:i4>
      </vt:variant>
      <vt:variant>
        <vt:i4>158</vt:i4>
      </vt:variant>
      <vt:variant>
        <vt:i4>0</vt:i4>
      </vt:variant>
      <vt:variant>
        <vt:i4>5</vt:i4>
      </vt:variant>
      <vt:variant>
        <vt:lpwstr/>
      </vt:variant>
      <vt:variant>
        <vt:lpwstr>_Toc43371649</vt:lpwstr>
      </vt:variant>
      <vt:variant>
        <vt:i4>1900594</vt:i4>
      </vt:variant>
      <vt:variant>
        <vt:i4>152</vt:i4>
      </vt:variant>
      <vt:variant>
        <vt:i4>0</vt:i4>
      </vt:variant>
      <vt:variant>
        <vt:i4>5</vt:i4>
      </vt:variant>
      <vt:variant>
        <vt:lpwstr/>
      </vt:variant>
      <vt:variant>
        <vt:lpwstr>_Toc43371648</vt:lpwstr>
      </vt:variant>
      <vt:variant>
        <vt:i4>1179698</vt:i4>
      </vt:variant>
      <vt:variant>
        <vt:i4>146</vt:i4>
      </vt:variant>
      <vt:variant>
        <vt:i4>0</vt:i4>
      </vt:variant>
      <vt:variant>
        <vt:i4>5</vt:i4>
      </vt:variant>
      <vt:variant>
        <vt:lpwstr/>
      </vt:variant>
      <vt:variant>
        <vt:lpwstr>_Toc43371647</vt:lpwstr>
      </vt:variant>
      <vt:variant>
        <vt:i4>1245234</vt:i4>
      </vt:variant>
      <vt:variant>
        <vt:i4>140</vt:i4>
      </vt:variant>
      <vt:variant>
        <vt:i4>0</vt:i4>
      </vt:variant>
      <vt:variant>
        <vt:i4>5</vt:i4>
      </vt:variant>
      <vt:variant>
        <vt:lpwstr/>
      </vt:variant>
      <vt:variant>
        <vt:lpwstr>_Toc43371646</vt:lpwstr>
      </vt:variant>
      <vt:variant>
        <vt:i4>1048626</vt:i4>
      </vt:variant>
      <vt:variant>
        <vt:i4>134</vt:i4>
      </vt:variant>
      <vt:variant>
        <vt:i4>0</vt:i4>
      </vt:variant>
      <vt:variant>
        <vt:i4>5</vt:i4>
      </vt:variant>
      <vt:variant>
        <vt:lpwstr/>
      </vt:variant>
      <vt:variant>
        <vt:lpwstr>_Toc43371645</vt:lpwstr>
      </vt:variant>
      <vt:variant>
        <vt:i4>1114162</vt:i4>
      </vt:variant>
      <vt:variant>
        <vt:i4>128</vt:i4>
      </vt:variant>
      <vt:variant>
        <vt:i4>0</vt:i4>
      </vt:variant>
      <vt:variant>
        <vt:i4>5</vt:i4>
      </vt:variant>
      <vt:variant>
        <vt:lpwstr/>
      </vt:variant>
      <vt:variant>
        <vt:lpwstr>_Toc43371644</vt:lpwstr>
      </vt:variant>
      <vt:variant>
        <vt:i4>1441842</vt:i4>
      </vt:variant>
      <vt:variant>
        <vt:i4>122</vt:i4>
      </vt:variant>
      <vt:variant>
        <vt:i4>0</vt:i4>
      </vt:variant>
      <vt:variant>
        <vt:i4>5</vt:i4>
      </vt:variant>
      <vt:variant>
        <vt:lpwstr/>
      </vt:variant>
      <vt:variant>
        <vt:lpwstr>_Toc43371643</vt:lpwstr>
      </vt:variant>
      <vt:variant>
        <vt:i4>1507378</vt:i4>
      </vt:variant>
      <vt:variant>
        <vt:i4>116</vt:i4>
      </vt:variant>
      <vt:variant>
        <vt:i4>0</vt:i4>
      </vt:variant>
      <vt:variant>
        <vt:i4>5</vt:i4>
      </vt:variant>
      <vt:variant>
        <vt:lpwstr/>
      </vt:variant>
      <vt:variant>
        <vt:lpwstr>_Toc43371642</vt:lpwstr>
      </vt:variant>
      <vt:variant>
        <vt:i4>1310770</vt:i4>
      </vt:variant>
      <vt:variant>
        <vt:i4>110</vt:i4>
      </vt:variant>
      <vt:variant>
        <vt:i4>0</vt:i4>
      </vt:variant>
      <vt:variant>
        <vt:i4>5</vt:i4>
      </vt:variant>
      <vt:variant>
        <vt:lpwstr/>
      </vt:variant>
      <vt:variant>
        <vt:lpwstr>_Toc43371641</vt:lpwstr>
      </vt:variant>
      <vt:variant>
        <vt:i4>1376306</vt:i4>
      </vt:variant>
      <vt:variant>
        <vt:i4>104</vt:i4>
      </vt:variant>
      <vt:variant>
        <vt:i4>0</vt:i4>
      </vt:variant>
      <vt:variant>
        <vt:i4>5</vt:i4>
      </vt:variant>
      <vt:variant>
        <vt:lpwstr/>
      </vt:variant>
      <vt:variant>
        <vt:lpwstr>_Toc43371640</vt:lpwstr>
      </vt:variant>
      <vt:variant>
        <vt:i4>1835061</vt:i4>
      </vt:variant>
      <vt:variant>
        <vt:i4>98</vt:i4>
      </vt:variant>
      <vt:variant>
        <vt:i4>0</vt:i4>
      </vt:variant>
      <vt:variant>
        <vt:i4>5</vt:i4>
      </vt:variant>
      <vt:variant>
        <vt:lpwstr/>
      </vt:variant>
      <vt:variant>
        <vt:lpwstr>_Toc43371639</vt:lpwstr>
      </vt:variant>
      <vt:variant>
        <vt:i4>1900597</vt:i4>
      </vt:variant>
      <vt:variant>
        <vt:i4>92</vt:i4>
      </vt:variant>
      <vt:variant>
        <vt:i4>0</vt:i4>
      </vt:variant>
      <vt:variant>
        <vt:i4>5</vt:i4>
      </vt:variant>
      <vt:variant>
        <vt:lpwstr/>
      </vt:variant>
      <vt:variant>
        <vt:lpwstr>_Toc43371638</vt:lpwstr>
      </vt:variant>
      <vt:variant>
        <vt:i4>1179701</vt:i4>
      </vt:variant>
      <vt:variant>
        <vt:i4>86</vt:i4>
      </vt:variant>
      <vt:variant>
        <vt:i4>0</vt:i4>
      </vt:variant>
      <vt:variant>
        <vt:i4>5</vt:i4>
      </vt:variant>
      <vt:variant>
        <vt:lpwstr/>
      </vt:variant>
      <vt:variant>
        <vt:lpwstr>_Toc43371637</vt:lpwstr>
      </vt:variant>
      <vt:variant>
        <vt:i4>1245237</vt:i4>
      </vt:variant>
      <vt:variant>
        <vt:i4>80</vt:i4>
      </vt:variant>
      <vt:variant>
        <vt:i4>0</vt:i4>
      </vt:variant>
      <vt:variant>
        <vt:i4>5</vt:i4>
      </vt:variant>
      <vt:variant>
        <vt:lpwstr/>
      </vt:variant>
      <vt:variant>
        <vt:lpwstr>_Toc43371636</vt:lpwstr>
      </vt:variant>
      <vt:variant>
        <vt:i4>1048629</vt:i4>
      </vt:variant>
      <vt:variant>
        <vt:i4>74</vt:i4>
      </vt:variant>
      <vt:variant>
        <vt:i4>0</vt:i4>
      </vt:variant>
      <vt:variant>
        <vt:i4>5</vt:i4>
      </vt:variant>
      <vt:variant>
        <vt:lpwstr/>
      </vt:variant>
      <vt:variant>
        <vt:lpwstr>_Toc43371635</vt:lpwstr>
      </vt:variant>
      <vt:variant>
        <vt:i4>1114165</vt:i4>
      </vt:variant>
      <vt:variant>
        <vt:i4>68</vt:i4>
      </vt:variant>
      <vt:variant>
        <vt:i4>0</vt:i4>
      </vt:variant>
      <vt:variant>
        <vt:i4>5</vt:i4>
      </vt:variant>
      <vt:variant>
        <vt:lpwstr/>
      </vt:variant>
      <vt:variant>
        <vt:lpwstr>_Toc43371634</vt:lpwstr>
      </vt:variant>
      <vt:variant>
        <vt:i4>1441845</vt:i4>
      </vt:variant>
      <vt:variant>
        <vt:i4>62</vt:i4>
      </vt:variant>
      <vt:variant>
        <vt:i4>0</vt:i4>
      </vt:variant>
      <vt:variant>
        <vt:i4>5</vt:i4>
      </vt:variant>
      <vt:variant>
        <vt:lpwstr/>
      </vt:variant>
      <vt:variant>
        <vt:lpwstr>_Toc43371633</vt:lpwstr>
      </vt:variant>
      <vt:variant>
        <vt:i4>1507381</vt:i4>
      </vt:variant>
      <vt:variant>
        <vt:i4>56</vt:i4>
      </vt:variant>
      <vt:variant>
        <vt:i4>0</vt:i4>
      </vt:variant>
      <vt:variant>
        <vt:i4>5</vt:i4>
      </vt:variant>
      <vt:variant>
        <vt:lpwstr/>
      </vt:variant>
      <vt:variant>
        <vt:lpwstr>_Toc43371632</vt:lpwstr>
      </vt:variant>
      <vt:variant>
        <vt:i4>1310773</vt:i4>
      </vt:variant>
      <vt:variant>
        <vt:i4>50</vt:i4>
      </vt:variant>
      <vt:variant>
        <vt:i4>0</vt:i4>
      </vt:variant>
      <vt:variant>
        <vt:i4>5</vt:i4>
      </vt:variant>
      <vt:variant>
        <vt:lpwstr/>
      </vt:variant>
      <vt:variant>
        <vt:lpwstr>_Toc43371631</vt:lpwstr>
      </vt:variant>
      <vt:variant>
        <vt:i4>1376309</vt:i4>
      </vt:variant>
      <vt:variant>
        <vt:i4>44</vt:i4>
      </vt:variant>
      <vt:variant>
        <vt:i4>0</vt:i4>
      </vt:variant>
      <vt:variant>
        <vt:i4>5</vt:i4>
      </vt:variant>
      <vt:variant>
        <vt:lpwstr/>
      </vt:variant>
      <vt:variant>
        <vt:lpwstr>_Toc43371630</vt:lpwstr>
      </vt:variant>
      <vt:variant>
        <vt:i4>1835060</vt:i4>
      </vt:variant>
      <vt:variant>
        <vt:i4>38</vt:i4>
      </vt:variant>
      <vt:variant>
        <vt:i4>0</vt:i4>
      </vt:variant>
      <vt:variant>
        <vt:i4>5</vt:i4>
      </vt:variant>
      <vt:variant>
        <vt:lpwstr/>
      </vt:variant>
      <vt:variant>
        <vt:lpwstr>_Toc43371629</vt:lpwstr>
      </vt:variant>
      <vt:variant>
        <vt:i4>1900596</vt:i4>
      </vt:variant>
      <vt:variant>
        <vt:i4>32</vt:i4>
      </vt:variant>
      <vt:variant>
        <vt:i4>0</vt:i4>
      </vt:variant>
      <vt:variant>
        <vt:i4>5</vt:i4>
      </vt:variant>
      <vt:variant>
        <vt:lpwstr/>
      </vt:variant>
      <vt:variant>
        <vt:lpwstr>_Toc43371628</vt:lpwstr>
      </vt:variant>
      <vt:variant>
        <vt:i4>1179700</vt:i4>
      </vt:variant>
      <vt:variant>
        <vt:i4>26</vt:i4>
      </vt:variant>
      <vt:variant>
        <vt:i4>0</vt:i4>
      </vt:variant>
      <vt:variant>
        <vt:i4>5</vt:i4>
      </vt:variant>
      <vt:variant>
        <vt:lpwstr/>
      </vt:variant>
      <vt:variant>
        <vt:lpwstr>_Toc43371627</vt:lpwstr>
      </vt:variant>
      <vt:variant>
        <vt:i4>1245236</vt:i4>
      </vt:variant>
      <vt:variant>
        <vt:i4>20</vt:i4>
      </vt:variant>
      <vt:variant>
        <vt:i4>0</vt:i4>
      </vt:variant>
      <vt:variant>
        <vt:i4>5</vt:i4>
      </vt:variant>
      <vt:variant>
        <vt:lpwstr/>
      </vt:variant>
      <vt:variant>
        <vt:lpwstr>_Toc43371626</vt:lpwstr>
      </vt:variant>
      <vt:variant>
        <vt:i4>1048628</vt:i4>
      </vt:variant>
      <vt:variant>
        <vt:i4>14</vt:i4>
      </vt:variant>
      <vt:variant>
        <vt:i4>0</vt:i4>
      </vt:variant>
      <vt:variant>
        <vt:i4>5</vt:i4>
      </vt:variant>
      <vt:variant>
        <vt:lpwstr/>
      </vt:variant>
      <vt:variant>
        <vt:lpwstr>_Toc43371625</vt:lpwstr>
      </vt:variant>
      <vt:variant>
        <vt:i4>1114164</vt:i4>
      </vt:variant>
      <vt:variant>
        <vt:i4>8</vt:i4>
      </vt:variant>
      <vt:variant>
        <vt:i4>0</vt:i4>
      </vt:variant>
      <vt:variant>
        <vt:i4>5</vt:i4>
      </vt:variant>
      <vt:variant>
        <vt:lpwstr/>
      </vt:variant>
      <vt:variant>
        <vt:lpwstr>_Toc43371624</vt:lpwstr>
      </vt:variant>
      <vt:variant>
        <vt:i4>1441844</vt:i4>
      </vt:variant>
      <vt:variant>
        <vt:i4>2</vt:i4>
      </vt:variant>
      <vt:variant>
        <vt:i4>0</vt:i4>
      </vt:variant>
      <vt:variant>
        <vt:i4>5</vt:i4>
      </vt:variant>
      <vt:variant>
        <vt:lpwstr/>
      </vt:variant>
      <vt:variant>
        <vt:lpwstr>_Toc43371623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промышленности и торговли Российской Федерации</dc:title>
  <dc:creator>Бузулуков</dc:creator>
  <cp:lastModifiedBy>Алексей Ким</cp:lastModifiedBy>
  <cp:revision>65</cp:revision>
  <cp:lastPrinted>2020-09-01T03:02:00Z</cp:lastPrinted>
  <dcterms:created xsi:type="dcterms:W3CDTF">2020-07-15T10:56:00Z</dcterms:created>
  <dcterms:modified xsi:type="dcterms:W3CDTF">2020-10-02T16:16:00Z</dcterms:modified>
</cp:coreProperties>
</file>